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D4" w:rsidRPr="00D017D4" w:rsidRDefault="009C0429" w:rsidP="008264B3">
      <w:pPr>
        <w:pStyle w:val="Tekstpodstawowy"/>
        <w:tabs>
          <w:tab w:val="right" w:pos="9070"/>
        </w:tabs>
        <w:jc w:val="right"/>
        <w:rPr>
          <w:rFonts w:ascii="Calibri" w:hAnsi="Calibri"/>
          <w:b/>
          <w:sz w:val="20"/>
          <w:szCs w:val="20"/>
        </w:rPr>
      </w:pPr>
      <w:r>
        <w:rPr>
          <w:rFonts w:ascii="Calibri" w:hAnsi="Calibri"/>
          <w:b/>
          <w:sz w:val="20"/>
          <w:szCs w:val="20"/>
        </w:rPr>
        <w:t>PT.2370.</w:t>
      </w:r>
      <w:r w:rsidR="00903F67">
        <w:rPr>
          <w:rFonts w:ascii="Calibri" w:hAnsi="Calibri"/>
          <w:b/>
          <w:sz w:val="20"/>
          <w:szCs w:val="20"/>
        </w:rPr>
        <w:t>3</w:t>
      </w:r>
      <w:r>
        <w:rPr>
          <w:rFonts w:ascii="Calibri" w:hAnsi="Calibri"/>
          <w:b/>
          <w:sz w:val="20"/>
          <w:szCs w:val="20"/>
        </w:rPr>
        <w:t>.</w:t>
      </w:r>
      <w:r w:rsidR="00D017D4" w:rsidRPr="009C0429">
        <w:rPr>
          <w:rFonts w:ascii="Calibri" w:hAnsi="Calibri"/>
          <w:b/>
          <w:sz w:val="20"/>
          <w:szCs w:val="20"/>
        </w:rPr>
        <w:t>20</w:t>
      </w:r>
      <w:r w:rsidR="00C409A4" w:rsidRPr="009C0429">
        <w:rPr>
          <w:rFonts w:ascii="Calibri" w:hAnsi="Calibri"/>
          <w:b/>
          <w:sz w:val="20"/>
          <w:szCs w:val="20"/>
        </w:rPr>
        <w:t>20</w:t>
      </w:r>
    </w:p>
    <w:p w:rsidR="00520980" w:rsidRPr="0005516F" w:rsidRDefault="00520980">
      <w:pPr>
        <w:pStyle w:val="Tekstpodstawowy"/>
        <w:tabs>
          <w:tab w:val="right" w:pos="9070"/>
        </w:tabs>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proofErr w:type="gramStart"/>
      <w:r w:rsidRPr="00580B58">
        <w:rPr>
          <w:rFonts w:ascii="Calibri" w:hAnsi="Calibri"/>
          <w:sz w:val="20"/>
          <w:szCs w:val="20"/>
        </w:rPr>
        <w:t>dotycząca</w:t>
      </w:r>
      <w:proofErr w:type="gramEnd"/>
      <w:r w:rsidRPr="00580B58">
        <w:rPr>
          <w:rFonts w:ascii="Calibri" w:hAnsi="Calibri"/>
          <w:sz w:val="20"/>
          <w:szCs w:val="20"/>
        </w:rPr>
        <w:t xml:space="preserve"> postępowania o udzielenie zamówienia publicznego w trybie usta</w:t>
      </w:r>
      <w:r w:rsidR="00F86145">
        <w:rPr>
          <w:rFonts w:ascii="Calibri" w:hAnsi="Calibri"/>
          <w:sz w:val="20"/>
          <w:szCs w:val="20"/>
        </w:rPr>
        <w:t>wy - Prawo zamówień publicznych</w:t>
      </w:r>
      <w:r w:rsidR="009B716A">
        <w:rPr>
          <w:rFonts w:ascii="Calibri" w:hAnsi="Calibri"/>
          <w:sz w:val="20"/>
          <w:szCs w:val="20"/>
        </w:rPr>
        <w:t xml:space="preserve"> </w:t>
      </w:r>
      <w:r w:rsidR="00F86145">
        <w:rPr>
          <w:rFonts w:ascii="Calibri" w:hAnsi="Calibri"/>
          <w:sz w:val="20"/>
          <w:szCs w:val="20"/>
        </w:rPr>
        <w:t>(</w:t>
      </w:r>
      <w:r w:rsidR="00DE74A2">
        <w:rPr>
          <w:rFonts w:ascii="Calibri" w:hAnsi="Calibri"/>
          <w:sz w:val="20"/>
          <w:szCs w:val="20"/>
        </w:rPr>
        <w:t xml:space="preserve">tekst jednolity </w:t>
      </w:r>
      <w:r w:rsidRPr="00580B58">
        <w:rPr>
          <w:rFonts w:ascii="Calibri" w:hAnsi="Calibri"/>
          <w:sz w:val="20"/>
          <w:szCs w:val="20"/>
        </w:rPr>
        <w:t xml:space="preserve">Dz. U. </w:t>
      </w:r>
      <w:proofErr w:type="gramStart"/>
      <w:r w:rsidR="00DE74A2">
        <w:rPr>
          <w:rFonts w:ascii="Calibri" w:hAnsi="Calibri"/>
          <w:sz w:val="20"/>
          <w:szCs w:val="20"/>
        </w:rPr>
        <w:t>z</w:t>
      </w:r>
      <w:proofErr w:type="gramEnd"/>
      <w:r w:rsidR="00DE74A2">
        <w:rPr>
          <w:rFonts w:ascii="Calibri" w:hAnsi="Calibri"/>
          <w:sz w:val="20"/>
          <w:szCs w:val="20"/>
        </w:rPr>
        <w:t xml:space="preserve"> 201</w:t>
      </w:r>
      <w:r w:rsidR="00C409A4">
        <w:rPr>
          <w:rFonts w:ascii="Calibri" w:hAnsi="Calibri"/>
          <w:sz w:val="20"/>
          <w:szCs w:val="20"/>
        </w:rPr>
        <w:t>9</w:t>
      </w:r>
      <w:r w:rsidR="00DE74A2">
        <w:rPr>
          <w:rFonts w:ascii="Calibri" w:hAnsi="Calibri"/>
          <w:sz w:val="20"/>
          <w:szCs w:val="20"/>
        </w:rPr>
        <w:t xml:space="preserve"> roku</w:t>
      </w:r>
      <w:r w:rsidRPr="00580B58">
        <w:rPr>
          <w:rFonts w:ascii="Calibri" w:hAnsi="Calibri"/>
          <w:sz w:val="20"/>
          <w:szCs w:val="20"/>
        </w:rPr>
        <w:t xml:space="preserve"> poz. </w:t>
      </w:r>
      <w:r w:rsidR="0024340A">
        <w:rPr>
          <w:rFonts w:ascii="Calibri" w:hAnsi="Calibri"/>
          <w:sz w:val="20"/>
          <w:szCs w:val="20"/>
        </w:rPr>
        <w:t>1</w:t>
      </w:r>
      <w:r w:rsidR="00C409A4">
        <w:rPr>
          <w:rFonts w:ascii="Calibri" w:hAnsi="Calibri"/>
          <w:sz w:val="20"/>
          <w:szCs w:val="20"/>
        </w:rPr>
        <w:t>843</w:t>
      </w:r>
      <w:r w:rsidR="00554F9F">
        <w:rPr>
          <w:rFonts w:ascii="Calibri" w:hAnsi="Calibri"/>
          <w:sz w:val="20"/>
          <w:szCs w:val="20"/>
        </w:rPr>
        <w:t xml:space="preserve"> ze zmianami</w:t>
      </w:r>
      <w:r w:rsidR="00F86145">
        <w:rPr>
          <w:rFonts w:ascii="Calibri" w:hAnsi="Calibri"/>
          <w:sz w:val="20"/>
          <w:szCs w:val="20"/>
        </w:rPr>
        <w:t>)</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proofErr w:type="gramStart"/>
      <w:r w:rsidRPr="00580B58">
        <w:rPr>
          <w:rFonts w:ascii="Calibri" w:hAnsi="Calibri"/>
          <w:sz w:val="20"/>
          <w:szCs w:val="20"/>
        </w:rPr>
        <w:t>na</w:t>
      </w:r>
      <w:proofErr w:type="gramEnd"/>
      <w:r w:rsidRPr="00580B58">
        <w:rPr>
          <w:rFonts w:ascii="Calibri" w:hAnsi="Calibri"/>
          <w:sz w:val="20"/>
          <w:szCs w:val="20"/>
        </w:rPr>
        <w:t xml:space="preserve"> zadanie pn.:</w:t>
      </w:r>
    </w:p>
    <w:p w:rsidR="00520980" w:rsidRPr="0005516F" w:rsidRDefault="00520980">
      <w:pPr>
        <w:rPr>
          <w:rFonts w:ascii="Calibri" w:hAnsi="Calibri"/>
          <w:sz w:val="22"/>
          <w:szCs w:val="22"/>
        </w:rPr>
      </w:pPr>
    </w:p>
    <w:p w:rsidR="00520980" w:rsidRDefault="00520980">
      <w:pPr>
        <w:rPr>
          <w:rFonts w:ascii="Calibri" w:hAnsi="Calibri"/>
          <w:sz w:val="22"/>
          <w:szCs w:val="22"/>
        </w:rPr>
      </w:pPr>
    </w:p>
    <w:p w:rsidR="00B867E9" w:rsidRDefault="00B867E9">
      <w:pPr>
        <w:rPr>
          <w:rFonts w:ascii="Calibri" w:hAnsi="Calibri"/>
          <w:sz w:val="22"/>
          <w:szCs w:val="22"/>
        </w:rPr>
      </w:pPr>
    </w:p>
    <w:p w:rsidR="00B867E9" w:rsidRPr="0005516F" w:rsidRDefault="00B867E9">
      <w:pPr>
        <w:rPr>
          <w:rFonts w:ascii="Calibri" w:hAnsi="Calibri"/>
          <w:sz w:val="22"/>
          <w:szCs w:val="22"/>
        </w:rPr>
      </w:pPr>
    </w:p>
    <w:p w:rsidR="00A27CFE" w:rsidRPr="00AA520B" w:rsidRDefault="000A0FF6" w:rsidP="00675607">
      <w:pPr>
        <w:ind w:left="426"/>
        <w:jc w:val="center"/>
        <w:rPr>
          <w:rFonts w:ascii="Calibri" w:hAnsi="Calibri"/>
          <w:b/>
          <w:sz w:val="30"/>
          <w:szCs w:val="30"/>
        </w:rPr>
      </w:pPr>
      <w:r>
        <w:rPr>
          <w:rFonts w:ascii="Calibri" w:hAnsi="Calibri"/>
          <w:b/>
          <w:sz w:val="30"/>
          <w:szCs w:val="30"/>
        </w:rPr>
        <w:t xml:space="preserve">Dostawa </w:t>
      </w:r>
      <w:r w:rsidR="00903F67">
        <w:rPr>
          <w:rFonts w:ascii="Calibri" w:hAnsi="Calibri"/>
          <w:b/>
          <w:sz w:val="30"/>
          <w:szCs w:val="30"/>
        </w:rPr>
        <w:t xml:space="preserve">lekkiego samochodu operacyjnego oraz lekkiego samochodu </w:t>
      </w:r>
      <w:r w:rsidR="002F15CA">
        <w:rPr>
          <w:rFonts w:ascii="Calibri" w:hAnsi="Calibri"/>
          <w:b/>
          <w:sz w:val="30"/>
          <w:szCs w:val="30"/>
        </w:rPr>
        <w:t>kwatermistrzowskiego</w:t>
      </w:r>
      <w:r w:rsidR="00903F67">
        <w:rPr>
          <w:rFonts w:ascii="Calibri" w:hAnsi="Calibri"/>
          <w:b/>
          <w:sz w:val="30"/>
          <w:szCs w:val="30"/>
        </w:rPr>
        <w:t xml:space="preserve"> o dopuszczalnej masie całkowitej do 3,5 t.</w:t>
      </w:r>
    </w:p>
    <w:p w:rsidR="001A6C41" w:rsidRPr="0005516F" w:rsidRDefault="001A6C41">
      <w:pPr>
        <w:rPr>
          <w:rFonts w:ascii="Calibri" w:hAnsi="Calibri"/>
        </w:rPr>
      </w:pPr>
    </w:p>
    <w:p w:rsidR="001A6C41" w:rsidRDefault="001A6C41">
      <w:pPr>
        <w:rPr>
          <w:rFonts w:ascii="Calibri" w:hAnsi="Calibri"/>
        </w:rPr>
      </w:pPr>
    </w:p>
    <w:p w:rsidR="001A6C41" w:rsidRPr="0005516F" w:rsidRDefault="001A6C41">
      <w:pPr>
        <w:rPr>
          <w:rFonts w:ascii="Calibri" w:hAnsi="Calibri"/>
        </w:rPr>
      </w:pPr>
    </w:p>
    <w:p w:rsidR="00520980" w:rsidRPr="0005516F" w:rsidRDefault="00520980">
      <w:pPr>
        <w:tabs>
          <w:tab w:val="left" w:pos="426"/>
        </w:tabs>
        <w:spacing w:after="60"/>
        <w:rPr>
          <w:rFonts w:ascii="Calibri" w:hAnsi="Calibri"/>
        </w:rPr>
      </w:pPr>
      <w:r w:rsidRPr="0005516F">
        <w:rPr>
          <w:rFonts w:ascii="Calibri" w:hAnsi="Calibri"/>
          <w:b/>
        </w:rPr>
        <w:t>Zamawiający</w:t>
      </w:r>
      <w:proofErr w:type="gramStart"/>
      <w:r w:rsidRPr="0005516F">
        <w:rPr>
          <w:rFonts w:ascii="Calibri" w:hAnsi="Calibri"/>
          <w:b/>
        </w:rPr>
        <w:t>: </w:t>
      </w:r>
      <w:r w:rsidR="009C0429">
        <w:rPr>
          <w:rFonts w:ascii="Calibri" w:hAnsi="Calibri"/>
        </w:rPr>
        <w:t>Komenda</w:t>
      </w:r>
      <w:proofErr w:type="gramEnd"/>
      <w:r w:rsidR="009C0429">
        <w:rPr>
          <w:rFonts w:ascii="Calibri" w:hAnsi="Calibri"/>
        </w:rPr>
        <w:t xml:space="preserve"> Powiatowa Państwowej Straży Pożarnej w </w:t>
      </w:r>
      <w:r w:rsidR="00903F67">
        <w:rPr>
          <w:rFonts w:ascii="Calibri" w:hAnsi="Calibri"/>
        </w:rPr>
        <w:t>Głogowie</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w:t>
      </w:r>
      <w:proofErr w:type="gramStart"/>
      <w:r w:rsidR="009C0429">
        <w:rPr>
          <w:rFonts w:ascii="Calibri" w:hAnsi="Calibri"/>
        </w:rPr>
        <w:t>ul</w:t>
      </w:r>
      <w:proofErr w:type="gramEnd"/>
      <w:r w:rsidR="009C0429">
        <w:rPr>
          <w:rFonts w:ascii="Calibri" w:hAnsi="Calibri"/>
        </w:rPr>
        <w:t xml:space="preserve">. </w:t>
      </w:r>
      <w:r w:rsidR="000024CE">
        <w:rPr>
          <w:rFonts w:ascii="Calibri" w:hAnsi="Calibri"/>
        </w:rPr>
        <w:t>Generała Władysława</w:t>
      </w:r>
      <w:r w:rsidR="00903F67">
        <w:rPr>
          <w:rFonts w:ascii="Calibri" w:hAnsi="Calibri"/>
        </w:rPr>
        <w:t xml:space="preserve"> Sikorskiego 55</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w:t>
      </w:r>
      <w:r w:rsidR="00903F67">
        <w:rPr>
          <w:rFonts w:ascii="Calibri" w:hAnsi="Calibri"/>
        </w:rPr>
        <w:t>67-200</w:t>
      </w:r>
      <w:r w:rsidRPr="0005516F">
        <w:rPr>
          <w:rFonts w:ascii="Calibri" w:hAnsi="Calibri"/>
        </w:rPr>
        <w:t xml:space="preserve"> </w:t>
      </w:r>
      <w:r w:rsidR="00903F67">
        <w:rPr>
          <w:rFonts w:ascii="Calibri" w:hAnsi="Calibri"/>
        </w:rPr>
        <w:t>Głogów</w:t>
      </w:r>
    </w:p>
    <w:p w:rsidR="001A6C41" w:rsidRDefault="001A6C41">
      <w:pPr>
        <w:tabs>
          <w:tab w:val="left" w:pos="426"/>
        </w:tabs>
        <w:spacing w:line="360" w:lineRule="auto"/>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proofErr w:type="gramStart"/>
      <w:r w:rsidRPr="0005516F">
        <w:rPr>
          <w:rFonts w:ascii="Calibri" w:hAnsi="Calibri"/>
          <w:b/>
          <w:sz w:val="20"/>
          <w:szCs w:val="20"/>
        </w:rPr>
        <w:t>:</w:t>
      </w:r>
      <w:r w:rsidRPr="0005516F">
        <w:rPr>
          <w:rFonts w:ascii="Calibri" w:hAnsi="Calibri"/>
          <w:b/>
          <w:sz w:val="20"/>
          <w:szCs w:val="20"/>
        </w:rPr>
        <w:tab/>
      </w:r>
      <w:r w:rsidRPr="0005516F">
        <w:rPr>
          <w:rFonts w:ascii="Calibri" w:hAnsi="Calibri"/>
          <w:sz w:val="20"/>
          <w:szCs w:val="20"/>
        </w:rPr>
        <w:t>nr</w:t>
      </w:r>
      <w:proofErr w:type="gramEnd"/>
      <w:r w:rsidRPr="0005516F">
        <w:rPr>
          <w:rFonts w:ascii="Calibri" w:hAnsi="Calibri"/>
          <w:sz w:val="20"/>
          <w:szCs w:val="20"/>
        </w:rPr>
        <w:t xml:space="preserve"> strony:</w:t>
      </w:r>
    </w:p>
    <w:p w:rsidR="006B0DDD" w:rsidRPr="0005516F" w:rsidRDefault="00E904F6">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05516F">
          <w:rPr>
            <w:rStyle w:val="Hipercze"/>
            <w:rFonts w:ascii="Calibri" w:hAnsi="Calibri"/>
            <w:noProof/>
            <w:sz w:val="20"/>
            <w:szCs w:val="20"/>
          </w:rPr>
          <w:t>Część I.</w:t>
        </w:r>
        <w:r w:rsidR="006B0DDD" w:rsidRPr="0005516F">
          <w:rPr>
            <w:rFonts w:ascii="Calibri" w:hAnsi="Calibri"/>
            <w:noProof/>
            <w:sz w:val="20"/>
            <w:szCs w:val="20"/>
          </w:rPr>
          <w:tab/>
        </w:r>
        <w:r w:rsidR="006B0DDD" w:rsidRPr="0005516F">
          <w:rPr>
            <w:rStyle w:val="Hipercze"/>
            <w:rFonts w:ascii="Calibri" w:hAnsi="Calibri"/>
            <w:noProof/>
            <w:sz w:val="20"/>
            <w:szCs w:val="20"/>
          </w:rPr>
          <w:t>Instrukcja dla Wykonawców</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_Toc171482240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F30C37">
          <w:rPr>
            <w:rFonts w:ascii="Calibri" w:hAnsi="Calibri"/>
            <w:noProof/>
            <w:webHidden/>
            <w:sz w:val="20"/>
            <w:szCs w:val="20"/>
          </w:rPr>
          <w:t>2</w:t>
        </w:r>
        <w:r w:rsidRPr="0005516F">
          <w:rPr>
            <w:rFonts w:ascii="Calibri" w:hAnsi="Calibri"/>
            <w:noProof/>
            <w:webHidden/>
            <w:sz w:val="20"/>
            <w:szCs w:val="20"/>
          </w:rPr>
          <w:fldChar w:fldCharType="end"/>
        </w:r>
      </w:hyperlink>
    </w:p>
    <w:p w:rsidR="006B0DDD" w:rsidRPr="0005516F" w:rsidRDefault="00761F23">
      <w:pPr>
        <w:pStyle w:val="Spistreci1"/>
        <w:tabs>
          <w:tab w:val="left" w:pos="1200"/>
          <w:tab w:val="right" w:leader="underscore" w:pos="9062"/>
        </w:tabs>
        <w:rPr>
          <w:rFonts w:ascii="Calibri" w:hAnsi="Calibri"/>
          <w:noProof/>
          <w:sz w:val="20"/>
          <w:szCs w:val="20"/>
        </w:rPr>
      </w:pPr>
      <w:hyperlink w:anchor="_Toc171482241" w:history="1">
        <w:r w:rsidR="006B0DDD" w:rsidRPr="0005516F">
          <w:rPr>
            <w:rStyle w:val="Hipercze"/>
            <w:rFonts w:ascii="Calibri" w:hAnsi="Calibri"/>
            <w:noProof/>
            <w:sz w:val="20"/>
            <w:szCs w:val="20"/>
          </w:rPr>
          <w:t>Część II.</w:t>
        </w:r>
        <w:r w:rsidR="006B0DDD" w:rsidRPr="0005516F">
          <w:rPr>
            <w:rFonts w:ascii="Calibri" w:hAnsi="Calibri"/>
            <w:noProof/>
            <w:sz w:val="20"/>
            <w:szCs w:val="20"/>
          </w:rPr>
          <w:tab/>
        </w:r>
        <w:r w:rsidR="006B0DDD" w:rsidRPr="0005516F">
          <w:rPr>
            <w:rStyle w:val="Hipercze"/>
            <w:rFonts w:ascii="Calibri" w:hAnsi="Calibri"/>
            <w:noProof/>
            <w:sz w:val="20"/>
            <w:szCs w:val="20"/>
          </w:rPr>
          <w:t>Formularz oferty</w:t>
        </w:r>
        <w:r w:rsidR="006B0DDD" w:rsidRPr="0005516F">
          <w:rPr>
            <w:rFonts w:ascii="Calibri" w:hAnsi="Calibri"/>
            <w:noProof/>
            <w:webHidden/>
            <w:sz w:val="20"/>
            <w:szCs w:val="20"/>
          </w:rPr>
          <w:tab/>
        </w:r>
        <w:r w:rsidR="00E904F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_Toc171482241 \h </w:instrText>
        </w:r>
        <w:r w:rsidR="00E904F6" w:rsidRPr="0005516F">
          <w:rPr>
            <w:rFonts w:ascii="Calibri" w:hAnsi="Calibri"/>
            <w:noProof/>
            <w:webHidden/>
            <w:sz w:val="20"/>
            <w:szCs w:val="20"/>
          </w:rPr>
        </w:r>
        <w:r w:rsidR="00E904F6" w:rsidRPr="0005516F">
          <w:rPr>
            <w:rFonts w:ascii="Calibri" w:hAnsi="Calibri"/>
            <w:noProof/>
            <w:webHidden/>
            <w:sz w:val="20"/>
            <w:szCs w:val="20"/>
          </w:rPr>
          <w:fldChar w:fldCharType="separate"/>
        </w:r>
        <w:r w:rsidR="00F30C37">
          <w:rPr>
            <w:rFonts w:ascii="Calibri" w:hAnsi="Calibri"/>
            <w:noProof/>
            <w:webHidden/>
            <w:sz w:val="20"/>
            <w:szCs w:val="20"/>
          </w:rPr>
          <w:t>11</w:t>
        </w:r>
        <w:r w:rsidR="00E904F6" w:rsidRPr="0005516F">
          <w:rPr>
            <w:rFonts w:ascii="Calibri" w:hAnsi="Calibri"/>
            <w:noProof/>
            <w:webHidden/>
            <w:sz w:val="20"/>
            <w:szCs w:val="20"/>
          </w:rPr>
          <w:fldChar w:fldCharType="end"/>
        </w:r>
      </w:hyperlink>
    </w:p>
    <w:p w:rsidR="006B0DDD" w:rsidRPr="0005516F" w:rsidRDefault="00761F23">
      <w:pPr>
        <w:pStyle w:val="Spistreci1"/>
        <w:tabs>
          <w:tab w:val="left" w:pos="1200"/>
          <w:tab w:val="right" w:leader="underscore" w:pos="9062"/>
        </w:tabs>
        <w:rPr>
          <w:rFonts w:ascii="Calibri" w:hAnsi="Calibri"/>
          <w:noProof/>
          <w:sz w:val="20"/>
          <w:szCs w:val="20"/>
        </w:rPr>
      </w:pPr>
      <w:hyperlink w:anchor="_Toc171482244" w:history="1">
        <w:r w:rsidR="006B0DDD" w:rsidRPr="0005516F">
          <w:rPr>
            <w:rStyle w:val="Hipercze"/>
            <w:rFonts w:ascii="Calibri" w:hAnsi="Calibri"/>
            <w:noProof/>
            <w:sz w:val="20"/>
            <w:szCs w:val="20"/>
          </w:rPr>
          <w:t>Część III.</w:t>
        </w:r>
        <w:r w:rsidR="006B0DDD" w:rsidRPr="0005516F">
          <w:rPr>
            <w:rFonts w:ascii="Calibri" w:hAnsi="Calibri"/>
            <w:noProof/>
            <w:sz w:val="20"/>
            <w:szCs w:val="20"/>
          </w:rPr>
          <w:tab/>
        </w:r>
        <w:r w:rsidR="006B0DDD" w:rsidRPr="0005516F">
          <w:rPr>
            <w:rStyle w:val="Hipercze"/>
            <w:rFonts w:ascii="Calibri" w:hAnsi="Calibri"/>
            <w:noProof/>
            <w:sz w:val="20"/>
            <w:szCs w:val="20"/>
          </w:rPr>
          <w:t>Istotne postanowienia umowy</w:t>
        </w:r>
        <w:r w:rsidR="006B0DDD" w:rsidRPr="0005516F">
          <w:rPr>
            <w:rFonts w:ascii="Calibri" w:hAnsi="Calibri"/>
            <w:noProof/>
            <w:webHidden/>
            <w:sz w:val="20"/>
            <w:szCs w:val="20"/>
          </w:rPr>
          <w:tab/>
        </w:r>
        <w:r w:rsidR="00E904F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_Toc171482244 \h </w:instrText>
        </w:r>
        <w:r w:rsidR="00E904F6" w:rsidRPr="0005516F">
          <w:rPr>
            <w:rFonts w:ascii="Calibri" w:hAnsi="Calibri"/>
            <w:noProof/>
            <w:webHidden/>
            <w:sz w:val="20"/>
            <w:szCs w:val="20"/>
          </w:rPr>
        </w:r>
        <w:r w:rsidR="00E904F6" w:rsidRPr="0005516F">
          <w:rPr>
            <w:rFonts w:ascii="Calibri" w:hAnsi="Calibri"/>
            <w:noProof/>
            <w:webHidden/>
            <w:sz w:val="20"/>
            <w:szCs w:val="20"/>
          </w:rPr>
          <w:fldChar w:fldCharType="separate"/>
        </w:r>
        <w:r w:rsidR="00F30C37">
          <w:rPr>
            <w:rFonts w:ascii="Calibri" w:hAnsi="Calibri"/>
            <w:noProof/>
            <w:webHidden/>
            <w:sz w:val="20"/>
            <w:szCs w:val="20"/>
          </w:rPr>
          <w:t>14</w:t>
        </w:r>
        <w:r w:rsidR="00E904F6" w:rsidRPr="0005516F">
          <w:rPr>
            <w:rFonts w:ascii="Calibri" w:hAnsi="Calibri"/>
            <w:noProof/>
            <w:webHidden/>
            <w:sz w:val="20"/>
            <w:szCs w:val="20"/>
          </w:rPr>
          <w:fldChar w:fldCharType="end"/>
        </w:r>
      </w:hyperlink>
    </w:p>
    <w:p w:rsidR="006B0DDD" w:rsidRDefault="00761F23">
      <w:pPr>
        <w:pStyle w:val="Spistreci1"/>
        <w:tabs>
          <w:tab w:val="left" w:pos="1200"/>
          <w:tab w:val="right" w:leader="underscore" w:pos="9062"/>
        </w:tabs>
        <w:rPr>
          <w:rFonts w:ascii="Calibri" w:hAnsi="Calibri"/>
          <w:noProof/>
          <w:sz w:val="20"/>
          <w:szCs w:val="20"/>
        </w:rPr>
      </w:pPr>
      <w:hyperlink w:anchor="_Toc171482245" w:history="1">
        <w:r w:rsidR="006B0DDD" w:rsidRPr="0005516F">
          <w:rPr>
            <w:rStyle w:val="Hipercze"/>
            <w:rFonts w:ascii="Calibri" w:hAnsi="Calibri"/>
            <w:noProof/>
            <w:sz w:val="20"/>
            <w:szCs w:val="20"/>
          </w:rPr>
          <w:t>Część IV.</w:t>
        </w:r>
        <w:r w:rsidR="006B0DDD" w:rsidRPr="0005516F">
          <w:rPr>
            <w:rFonts w:ascii="Calibri" w:hAnsi="Calibri"/>
            <w:noProof/>
            <w:sz w:val="20"/>
            <w:szCs w:val="20"/>
          </w:rPr>
          <w:tab/>
        </w:r>
        <w:r w:rsidR="006B0DDD" w:rsidRPr="0005516F">
          <w:rPr>
            <w:rStyle w:val="Hipercze"/>
            <w:rFonts w:ascii="Calibri" w:hAnsi="Calibri"/>
            <w:noProof/>
            <w:sz w:val="20"/>
            <w:szCs w:val="20"/>
          </w:rPr>
          <w:t>Przedmiot zamówienia</w:t>
        </w:r>
        <w:r w:rsidR="006B0DDD" w:rsidRPr="0005516F">
          <w:rPr>
            <w:rFonts w:ascii="Calibri" w:hAnsi="Calibri"/>
            <w:noProof/>
            <w:webHidden/>
            <w:sz w:val="20"/>
            <w:szCs w:val="20"/>
          </w:rPr>
          <w:tab/>
        </w:r>
        <w:r w:rsidR="00E904F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_Toc171482245 \h </w:instrText>
        </w:r>
        <w:r w:rsidR="00E904F6" w:rsidRPr="0005516F">
          <w:rPr>
            <w:rFonts w:ascii="Calibri" w:hAnsi="Calibri"/>
            <w:noProof/>
            <w:webHidden/>
            <w:sz w:val="20"/>
            <w:szCs w:val="20"/>
          </w:rPr>
        </w:r>
        <w:r w:rsidR="00E904F6" w:rsidRPr="0005516F">
          <w:rPr>
            <w:rFonts w:ascii="Calibri" w:hAnsi="Calibri"/>
            <w:noProof/>
            <w:webHidden/>
            <w:sz w:val="20"/>
            <w:szCs w:val="20"/>
          </w:rPr>
          <w:fldChar w:fldCharType="separate"/>
        </w:r>
        <w:r w:rsidR="00F30C37">
          <w:rPr>
            <w:rFonts w:ascii="Calibri" w:hAnsi="Calibri"/>
            <w:noProof/>
            <w:webHidden/>
            <w:sz w:val="20"/>
            <w:szCs w:val="20"/>
          </w:rPr>
          <w:t>20</w:t>
        </w:r>
        <w:r w:rsidR="00E904F6" w:rsidRPr="0005516F">
          <w:rPr>
            <w:rFonts w:ascii="Calibri" w:hAnsi="Calibri"/>
            <w:noProof/>
            <w:webHidden/>
            <w:sz w:val="20"/>
            <w:szCs w:val="20"/>
          </w:rPr>
          <w:fldChar w:fldCharType="end"/>
        </w:r>
      </w:hyperlink>
    </w:p>
    <w:p w:rsidR="00520980" w:rsidRPr="0005516F" w:rsidRDefault="00E904F6"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507AE3">
        <w:rPr>
          <w:rFonts w:ascii="Calibri" w:hAnsi="Calibri"/>
          <w:sz w:val="20"/>
          <w:szCs w:val="20"/>
        </w:rPr>
        <w:t>2</w:t>
      </w:r>
      <w:r w:rsidR="00840128">
        <w:rPr>
          <w:rFonts w:ascii="Calibri" w:hAnsi="Calibri"/>
          <w:sz w:val="20"/>
          <w:szCs w:val="20"/>
        </w:rPr>
        <w:t>6</w:t>
      </w:r>
    </w:p>
    <w:p w:rsidR="00520980" w:rsidRPr="0005516F" w:rsidRDefault="00520980">
      <w:pPr>
        <w:tabs>
          <w:tab w:val="left" w:pos="426"/>
        </w:tabs>
        <w:spacing w:line="360" w:lineRule="auto"/>
        <w:rPr>
          <w:rFonts w:ascii="Calibri" w:hAnsi="Calibri"/>
        </w:rPr>
      </w:pPr>
    </w:p>
    <w:p w:rsidR="00520980" w:rsidRPr="00F87F23"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9C0429" w:rsidRPr="00EB5157" w:rsidRDefault="009C0429" w:rsidP="0024340A">
      <w:pPr>
        <w:ind w:left="5664"/>
        <w:jc w:val="both"/>
        <w:rPr>
          <w:rFonts w:asciiTheme="minorHAnsi" w:hAnsiTheme="minorHAnsi" w:cstheme="minorHAnsi"/>
          <w:color w:val="FFFFFF" w:themeColor="background1"/>
          <w:sz w:val="20"/>
          <w:szCs w:val="20"/>
        </w:rPr>
      </w:pPr>
      <w:r w:rsidRPr="00EB5157">
        <w:rPr>
          <w:rFonts w:asciiTheme="minorHAnsi" w:hAnsiTheme="minorHAnsi" w:cstheme="minorHAnsi"/>
          <w:color w:val="FFFFFF" w:themeColor="background1"/>
          <w:sz w:val="20"/>
          <w:szCs w:val="20"/>
        </w:rPr>
        <w:t xml:space="preserve">Komendant </w:t>
      </w:r>
    </w:p>
    <w:p w:rsidR="008E08D0" w:rsidRPr="00EB5157" w:rsidRDefault="009C0429" w:rsidP="0024340A">
      <w:pPr>
        <w:ind w:left="5664"/>
        <w:jc w:val="both"/>
        <w:rPr>
          <w:rFonts w:asciiTheme="minorHAnsi" w:hAnsiTheme="minorHAnsi" w:cstheme="minorHAnsi"/>
          <w:color w:val="FFFFFF" w:themeColor="background1"/>
          <w:sz w:val="20"/>
          <w:szCs w:val="20"/>
        </w:rPr>
      </w:pPr>
      <w:r w:rsidRPr="00EB5157">
        <w:rPr>
          <w:rFonts w:asciiTheme="minorHAnsi" w:hAnsiTheme="minorHAnsi" w:cstheme="minorHAnsi"/>
          <w:color w:val="FFFFFF" w:themeColor="background1"/>
          <w:sz w:val="20"/>
          <w:szCs w:val="20"/>
        </w:rPr>
        <w:t>Komendy Powiatowej</w:t>
      </w:r>
    </w:p>
    <w:p w:rsidR="009C0429" w:rsidRPr="00EB5157" w:rsidRDefault="009C0429" w:rsidP="0024340A">
      <w:pPr>
        <w:ind w:left="5664"/>
        <w:jc w:val="both"/>
        <w:rPr>
          <w:rFonts w:asciiTheme="minorHAnsi" w:hAnsiTheme="minorHAnsi" w:cstheme="minorHAnsi"/>
          <w:color w:val="FFFFFF" w:themeColor="background1"/>
          <w:sz w:val="20"/>
          <w:szCs w:val="20"/>
        </w:rPr>
      </w:pPr>
      <w:r w:rsidRPr="00EB5157">
        <w:rPr>
          <w:rFonts w:asciiTheme="minorHAnsi" w:hAnsiTheme="minorHAnsi" w:cstheme="minorHAnsi"/>
          <w:color w:val="FFFFFF" w:themeColor="background1"/>
          <w:sz w:val="20"/>
          <w:szCs w:val="20"/>
        </w:rPr>
        <w:t>Państwowej Straży Pożarnej</w:t>
      </w:r>
    </w:p>
    <w:p w:rsidR="008E4EB8" w:rsidRPr="00EB5157" w:rsidRDefault="008E4EB8" w:rsidP="00530E7E">
      <w:pPr>
        <w:ind w:left="5664"/>
        <w:jc w:val="both"/>
        <w:rPr>
          <w:rFonts w:asciiTheme="minorHAnsi" w:hAnsiTheme="minorHAnsi" w:cstheme="minorHAnsi"/>
          <w:color w:val="FFFFFF" w:themeColor="background1"/>
          <w:sz w:val="20"/>
          <w:szCs w:val="20"/>
        </w:rPr>
      </w:pPr>
      <w:r w:rsidRPr="00EB5157">
        <w:rPr>
          <w:rFonts w:asciiTheme="minorHAnsi" w:hAnsiTheme="minorHAnsi" w:cstheme="minorHAnsi"/>
          <w:color w:val="FFFFFF" w:themeColor="background1"/>
          <w:sz w:val="20"/>
          <w:szCs w:val="20"/>
        </w:rPr>
        <w:t xml:space="preserve">/-/ </w:t>
      </w:r>
      <w:r w:rsidR="004A696F" w:rsidRPr="00EB5157">
        <w:rPr>
          <w:rFonts w:asciiTheme="minorHAnsi" w:hAnsiTheme="minorHAnsi" w:cstheme="minorHAnsi"/>
          <w:color w:val="FFFFFF" w:themeColor="background1"/>
          <w:sz w:val="20"/>
          <w:szCs w:val="20"/>
        </w:rPr>
        <w:t>z up. Agnieszka Mendelska</w:t>
      </w:r>
    </w:p>
    <w:p w:rsidR="004A696F" w:rsidRPr="00EB5157" w:rsidRDefault="004A696F" w:rsidP="00530E7E">
      <w:pPr>
        <w:ind w:left="5664"/>
        <w:jc w:val="both"/>
        <w:rPr>
          <w:rFonts w:asciiTheme="minorHAnsi" w:hAnsiTheme="minorHAnsi" w:cstheme="minorHAnsi"/>
          <w:color w:val="FFFFFF" w:themeColor="background1"/>
          <w:sz w:val="20"/>
          <w:szCs w:val="20"/>
        </w:rPr>
      </w:pPr>
      <w:r w:rsidRPr="00EB5157">
        <w:rPr>
          <w:rFonts w:asciiTheme="minorHAnsi" w:hAnsiTheme="minorHAnsi" w:cstheme="minorHAnsi"/>
          <w:color w:val="FFFFFF" w:themeColor="background1"/>
          <w:sz w:val="20"/>
          <w:szCs w:val="20"/>
        </w:rPr>
        <w:t>Zastępca Komendanta Powiatowego</w:t>
      </w:r>
    </w:p>
    <w:p w:rsidR="00462636" w:rsidRPr="008E08D0" w:rsidRDefault="00462636" w:rsidP="0072568B">
      <w:pPr>
        <w:autoSpaceDE w:val="0"/>
        <w:autoSpaceDN w:val="0"/>
        <w:adjustRightInd w:val="0"/>
        <w:rPr>
          <w:rFonts w:ascii="Calibri" w:hAnsi="Calibri"/>
          <w:b/>
        </w:rPr>
      </w:pPr>
    </w:p>
    <w:p w:rsidR="00BD51BD" w:rsidRPr="008E08D0" w:rsidRDefault="00BD51BD">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 xml:space="preserve">Zamawiający oczekuje, że Wykonawcy zapoznają się dokładnie z treścią niniejszej SIWZ. Wykonawca ponosi ryzyko niedostarczenia wszystkich wymaganych informacji i dokumentów, oraz przedłożenia oferty </w:t>
      </w:r>
      <w:r w:rsidR="009B716A" w:rsidRPr="00462636">
        <w:rPr>
          <w:rFonts w:ascii="Calibri" w:hAnsi="Calibri"/>
          <w:sz w:val="15"/>
          <w:szCs w:val="15"/>
        </w:rPr>
        <w:t>nieodpowiadającej</w:t>
      </w:r>
      <w:r w:rsidRPr="00462636">
        <w:rPr>
          <w:rFonts w:ascii="Calibri" w:hAnsi="Calibri"/>
          <w:sz w:val="15"/>
          <w:szCs w:val="15"/>
        </w:rPr>
        <w:t xml:space="preserve"> wymaganiom określonym przez Zamawiającego.</w:t>
      </w:r>
    </w:p>
    <w:p w:rsidR="00462636" w:rsidRPr="00427B6E"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CD6415">
          <w:footerReference w:type="even" r:id="rId9"/>
          <w:footerReference w:type="default" r:id="rId10"/>
          <w:headerReference w:type="first" r:id="rId11"/>
          <w:footerReference w:type="first" r:id="rId12"/>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171482240"/>
      <w:r w:rsidRPr="0005516F">
        <w:rPr>
          <w:rFonts w:ascii="Calibri" w:hAnsi="Calibri"/>
          <w:sz w:val="28"/>
          <w:szCs w:val="28"/>
        </w:rPr>
        <w:lastRenderedPageBreak/>
        <w:t>Instrukcja dla Wykonawców</w:t>
      </w:r>
      <w:bookmarkEnd w:id="0"/>
      <w:bookmarkEnd w:id="1"/>
    </w:p>
    <w:p w:rsidR="00520980" w:rsidRPr="00D337AA" w:rsidRDefault="00520980" w:rsidP="002037FE">
      <w:pPr>
        <w:pStyle w:val="Nagwek2"/>
        <w:keepNext w:val="0"/>
        <w:numPr>
          <w:ilvl w:val="1"/>
          <w:numId w:val="9"/>
        </w:numPr>
        <w:rPr>
          <w:rFonts w:ascii="Calibri" w:hAnsi="Calibri"/>
          <w:sz w:val="20"/>
          <w:szCs w:val="20"/>
        </w:rPr>
      </w:pPr>
      <w:r w:rsidRPr="00D337AA">
        <w:rPr>
          <w:rFonts w:ascii="Calibri" w:hAnsi="Calibri"/>
          <w:sz w:val="20"/>
          <w:szCs w:val="20"/>
        </w:rPr>
        <w:t>Nazwa oraz adres Zamawiającego</w:t>
      </w:r>
    </w:p>
    <w:p w:rsidR="00520980" w:rsidRPr="00580B58" w:rsidRDefault="009C0429">
      <w:pPr>
        <w:pStyle w:val="Nagwek3"/>
        <w:spacing w:after="60" w:afterAutospacing="0"/>
        <w:rPr>
          <w:rFonts w:ascii="Calibri" w:hAnsi="Calibri"/>
          <w:sz w:val="20"/>
          <w:szCs w:val="20"/>
        </w:rPr>
      </w:pPr>
      <w:r>
        <w:rPr>
          <w:rFonts w:ascii="Calibri" w:hAnsi="Calibri"/>
          <w:sz w:val="20"/>
          <w:szCs w:val="20"/>
        </w:rPr>
        <w:t xml:space="preserve">Komenda Powiatowa Państwowej Straży Pożarnej w </w:t>
      </w:r>
      <w:r w:rsidR="00903F67">
        <w:rPr>
          <w:rFonts w:ascii="Calibri" w:hAnsi="Calibri"/>
          <w:sz w:val="20"/>
          <w:szCs w:val="20"/>
        </w:rPr>
        <w:t>Głogowie</w:t>
      </w:r>
    </w:p>
    <w:p w:rsidR="000024CE" w:rsidRDefault="000024CE">
      <w:pPr>
        <w:pStyle w:val="Tekstpodstawowy"/>
        <w:spacing w:after="60"/>
        <w:ind w:left="742"/>
        <w:rPr>
          <w:rFonts w:ascii="Calibri" w:hAnsi="Calibri"/>
          <w:sz w:val="20"/>
          <w:szCs w:val="20"/>
        </w:rPr>
      </w:pPr>
      <w:proofErr w:type="gramStart"/>
      <w:r>
        <w:rPr>
          <w:rFonts w:ascii="Calibri" w:hAnsi="Calibri"/>
          <w:sz w:val="20"/>
          <w:szCs w:val="20"/>
        </w:rPr>
        <w:t>ul</w:t>
      </w:r>
      <w:proofErr w:type="gramEnd"/>
      <w:r>
        <w:rPr>
          <w:rFonts w:ascii="Calibri" w:hAnsi="Calibri"/>
          <w:sz w:val="20"/>
          <w:szCs w:val="20"/>
        </w:rPr>
        <w:t>. Generała Władysława Sikorskiego 55</w:t>
      </w:r>
    </w:p>
    <w:p w:rsidR="00520980" w:rsidRPr="00580B58" w:rsidRDefault="00903F67">
      <w:pPr>
        <w:pStyle w:val="Tekstpodstawowy"/>
        <w:spacing w:after="60"/>
        <w:ind w:left="742"/>
        <w:rPr>
          <w:rFonts w:ascii="Calibri" w:hAnsi="Calibri"/>
          <w:sz w:val="20"/>
          <w:szCs w:val="20"/>
        </w:rPr>
      </w:pPr>
      <w:r>
        <w:rPr>
          <w:rFonts w:ascii="Calibri" w:hAnsi="Calibri"/>
          <w:sz w:val="20"/>
          <w:szCs w:val="20"/>
        </w:rPr>
        <w:t>67-200 Głogów</w:t>
      </w:r>
    </w:p>
    <w:p w:rsidR="00520980" w:rsidRDefault="00520980" w:rsidP="00580B58">
      <w:pPr>
        <w:pStyle w:val="Nagwek3"/>
        <w:rPr>
          <w:rFonts w:ascii="Calibri" w:hAnsi="Calibri"/>
          <w:sz w:val="20"/>
          <w:szCs w:val="20"/>
        </w:rPr>
      </w:pPr>
      <w:r w:rsidRPr="00580B58">
        <w:rPr>
          <w:rFonts w:ascii="Calibri" w:hAnsi="Calibri"/>
          <w:sz w:val="20"/>
          <w:szCs w:val="20"/>
        </w:rPr>
        <w:t>Telefon:</w:t>
      </w:r>
      <w:r w:rsidR="00903F67">
        <w:rPr>
          <w:rFonts w:ascii="Calibri" w:hAnsi="Calibri"/>
          <w:sz w:val="20"/>
          <w:szCs w:val="20"/>
        </w:rPr>
        <w:t xml:space="preserve"> </w:t>
      </w:r>
      <w:r w:rsidR="00AF0E54">
        <w:rPr>
          <w:rFonts w:ascii="Calibri" w:hAnsi="Calibri"/>
          <w:sz w:val="20"/>
          <w:szCs w:val="20"/>
        </w:rPr>
        <w:t>76 835 77 14, Fax. 76 833 51 61</w:t>
      </w:r>
      <w:r w:rsidR="00AF0E54">
        <w:rPr>
          <w:rFonts w:ascii="Trebuchet MS" w:hAnsi="Trebuchet MS"/>
          <w:color w:val="333333"/>
          <w:sz w:val="21"/>
          <w:szCs w:val="21"/>
          <w:shd w:val="clear" w:color="auto" w:fill="EEEEEE"/>
        </w:rPr>
        <w:t> </w:t>
      </w:r>
    </w:p>
    <w:p w:rsidR="00FF5392" w:rsidRPr="00AF0E54" w:rsidRDefault="00934C8B" w:rsidP="00FA52CF">
      <w:pPr>
        <w:pStyle w:val="Nagwek3"/>
        <w:rPr>
          <w:lang w:val="en-US"/>
        </w:rPr>
      </w:pPr>
      <w:proofErr w:type="gramStart"/>
      <w:r>
        <w:rPr>
          <w:rFonts w:ascii="Calibri" w:hAnsi="Calibri"/>
          <w:sz w:val="20"/>
          <w:szCs w:val="20"/>
          <w:lang w:val="en-US"/>
        </w:rPr>
        <w:t>e</w:t>
      </w:r>
      <w:r w:rsidR="00FF5392" w:rsidRPr="00AF0E54">
        <w:rPr>
          <w:rFonts w:ascii="Calibri" w:hAnsi="Calibri"/>
          <w:sz w:val="20"/>
          <w:szCs w:val="20"/>
          <w:lang w:val="en-US"/>
        </w:rPr>
        <w:t>-mail</w:t>
      </w:r>
      <w:proofErr w:type="gramEnd"/>
      <w:r w:rsidR="00FF5392" w:rsidRPr="00AF0E54">
        <w:rPr>
          <w:rFonts w:ascii="Calibri" w:hAnsi="Calibri"/>
          <w:sz w:val="20"/>
          <w:szCs w:val="20"/>
          <w:lang w:val="en-US"/>
        </w:rPr>
        <w:t xml:space="preserve">: </w:t>
      </w:r>
      <w:r w:rsidR="00903F67" w:rsidRPr="00AF0E54">
        <w:rPr>
          <w:rFonts w:ascii="Calibri" w:hAnsi="Calibri"/>
          <w:sz w:val="20"/>
          <w:szCs w:val="20"/>
          <w:lang w:val="en-US"/>
        </w:rPr>
        <w:t>kpglogow@kwpsp.wroc.pl</w:t>
      </w:r>
    </w:p>
    <w:p w:rsidR="00DB6EB5" w:rsidRPr="00DB6EB5" w:rsidRDefault="00DB6EB5" w:rsidP="00DB6EB5">
      <w:pPr>
        <w:pStyle w:val="Nagwek3"/>
        <w:rPr>
          <w:rFonts w:asciiTheme="minorHAnsi" w:hAnsiTheme="minorHAnsi" w:cstheme="minorHAnsi"/>
          <w:sz w:val="20"/>
          <w:szCs w:val="20"/>
        </w:rPr>
      </w:pPr>
      <w:r w:rsidRPr="00DB6EB5">
        <w:rPr>
          <w:rFonts w:asciiTheme="minorHAnsi" w:hAnsiTheme="minorHAnsi" w:cstheme="minorHAnsi"/>
          <w:sz w:val="20"/>
          <w:szCs w:val="20"/>
        </w:rPr>
        <w:t xml:space="preserve">Strona internetowa: </w:t>
      </w:r>
      <w:r>
        <w:rPr>
          <w:rFonts w:asciiTheme="minorHAnsi" w:hAnsiTheme="minorHAnsi" w:cstheme="minorHAnsi"/>
          <w:sz w:val="20"/>
          <w:szCs w:val="20"/>
        </w:rPr>
        <w:t>www</w:t>
      </w:r>
      <w:r w:rsidRPr="00DB6EB5">
        <w:rPr>
          <w:rFonts w:asciiTheme="minorHAnsi" w:hAnsiTheme="minorHAnsi" w:cstheme="minorHAnsi"/>
          <w:sz w:val="20"/>
          <w:szCs w:val="20"/>
        </w:rPr>
        <w:t>.</w:t>
      </w:r>
      <w:proofErr w:type="gramStart"/>
      <w:r w:rsidR="00903F67">
        <w:rPr>
          <w:rFonts w:asciiTheme="minorHAnsi" w:hAnsiTheme="minorHAnsi" w:cstheme="minorHAnsi"/>
          <w:sz w:val="20"/>
          <w:szCs w:val="20"/>
        </w:rPr>
        <w:t>straz</w:t>
      </w:r>
      <w:proofErr w:type="gramEnd"/>
      <w:r w:rsidR="00903F67">
        <w:rPr>
          <w:rFonts w:asciiTheme="minorHAnsi" w:hAnsiTheme="minorHAnsi" w:cstheme="minorHAnsi"/>
          <w:sz w:val="20"/>
          <w:szCs w:val="20"/>
        </w:rPr>
        <w:t>.</w:t>
      </w:r>
      <w:proofErr w:type="gramStart"/>
      <w:r w:rsidR="00903F67">
        <w:rPr>
          <w:rFonts w:asciiTheme="minorHAnsi" w:hAnsiTheme="minorHAnsi" w:cstheme="minorHAnsi"/>
          <w:sz w:val="20"/>
          <w:szCs w:val="20"/>
        </w:rPr>
        <w:t>glogow</w:t>
      </w:r>
      <w:proofErr w:type="gramEnd"/>
      <w:r w:rsidR="00903F67">
        <w:rPr>
          <w:rFonts w:asciiTheme="minorHAnsi" w:hAnsiTheme="minorHAnsi" w:cstheme="minorHAnsi"/>
          <w:sz w:val="20"/>
          <w:szCs w:val="20"/>
        </w:rPr>
        <w:t>.</w:t>
      </w:r>
      <w:proofErr w:type="gramStart"/>
      <w:r w:rsidR="00903F67">
        <w:rPr>
          <w:rFonts w:asciiTheme="minorHAnsi" w:hAnsiTheme="minorHAnsi" w:cstheme="minorHAnsi"/>
          <w:sz w:val="20"/>
          <w:szCs w:val="20"/>
        </w:rPr>
        <w:t>pl</w:t>
      </w:r>
      <w:proofErr w:type="gramEnd"/>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proofErr w:type="gramStart"/>
      <w:r w:rsidR="00DE74A2">
        <w:rPr>
          <w:rFonts w:ascii="Calibri" w:hAnsi="Calibri"/>
          <w:sz w:val="20"/>
          <w:szCs w:val="20"/>
        </w:rPr>
        <w:t>z</w:t>
      </w:r>
      <w:proofErr w:type="gramEnd"/>
      <w:r w:rsidR="00DE74A2">
        <w:rPr>
          <w:rFonts w:ascii="Calibri" w:hAnsi="Calibri"/>
          <w:sz w:val="20"/>
          <w:szCs w:val="20"/>
        </w:rPr>
        <w:t xml:space="preserve"> 20</w:t>
      </w:r>
      <w:r w:rsidR="0030652D">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A42D64">
        <w:rPr>
          <w:rFonts w:ascii="Calibri" w:hAnsi="Calibri"/>
          <w:sz w:val="20"/>
          <w:szCs w:val="20"/>
        </w:rPr>
        <w:t>1</w:t>
      </w:r>
      <w:r w:rsidR="0030652D">
        <w:rPr>
          <w:rFonts w:ascii="Calibri" w:hAnsi="Calibri"/>
          <w:sz w:val="20"/>
          <w:szCs w:val="20"/>
        </w:rPr>
        <w:t>843</w:t>
      </w:r>
      <w:r w:rsidR="00C614C6">
        <w:rPr>
          <w:rFonts w:ascii="Calibri" w:hAnsi="Calibri"/>
          <w:sz w:val="20"/>
          <w:szCs w:val="20"/>
        </w:rPr>
        <w:t xml:space="preserve"> ze zmianami</w:t>
      </w:r>
      <w:r w:rsidR="00A42D64">
        <w:rPr>
          <w:rFonts w:ascii="Calibri" w:hAnsi="Calibri"/>
          <w:sz w:val="20"/>
          <w:szCs w:val="20"/>
        </w:rPr>
        <w:t>),</w:t>
      </w:r>
      <w:r w:rsidRPr="00580B58">
        <w:rPr>
          <w:rFonts w:ascii="Calibri" w:hAnsi="Calibri"/>
          <w:sz w:val="20"/>
          <w:szCs w:val="20"/>
        </w:rPr>
        <w:t xml:space="preserve"> zwane w</w:t>
      </w:r>
      <w:r w:rsidR="00C614C6">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4A696F" w:rsidRPr="004A696F" w:rsidRDefault="004A696F" w:rsidP="004A696F">
      <w:pPr>
        <w:pStyle w:val="Nagwek3"/>
        <w:rPr>
          <w:rFonts w:asciiTheme="minorHAnsi" w:hAnsiTheme="minorHAnsi" w:cstheme="minorHAnsi"/>
          <w:sz w:val="20"/>
          <w:szCs w:val="20"/>
        </w:rPr>
      </w:pPr>
      <w:r w:rsidRPr="004A696F">
        <w:rPr>
          <w:rFonts w:asciiTheme="minorHAnsi" w:hAnsiTheme="minorHAnsi" w:cstheme="minorHAnsi"/>
          <w:sz w:val="20"/>
          <w:szCs w:val="20"/>
        </w:rPr>
        <w:t>Zamawiający zastrzega sobie prawo unieważnienia postępowania o udzielenie niniejszego zamówienia publicznego na mocy art. 93 ust. 1a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pPr>
        <w:pStyle w:val="Nagwek3"/>
        <w:rPr>
          <w:rFonts w:ascii="Calibri" w:hAnsi="Calibri"/>
          <w:sz w:val="20"/>
          <w:szCs w:val="20"/>
        </w:rPr>
      </w:pPr>
      <w:r>
        <w:rPr>
          <w:rFonts w:ascii="Calibri" w:hAnsi="Calibri"/>
          <w:sz w:val="20"/>
          <w:szCs w:val="20"/>
        </w:rPr>
        <w:t xml:space="preserve">Przedmiotem zamówienia </w:t>
      </w:r>
      <w:r w:rsidR="002F036E">
        <w:rPr>
          <w:rFonts w:ascii="Calibri" w:hAnsi="Calibri"/>
          <w:sz w:val="20"/>
          <w:szCs w:val="20"/>
        </w:rPr>
        <w:t xml:space="preserve">jest </w:t>
      </w:r>
      <w:r w:rsidR="000A0FF6">
        <w:rPr>
          <w:rFonts w:ascii="Calibri" w:hAnsi="Calibri"/>
          <w:sz w:val="20"/>
          <w:szCs w:val="20"/>
        </w:rPr>
        <w:t xml:space="preserve">dostawa </w:t>
      </w:r>
      <w:r w:rsidR="00800D9B">
        <w:rPr>
          <w:rFonts w:ascii="Calibri" w:hAnsi="Calibri"/>
          <w:sz w:val="20"/>
          <w:szCs w:val="20"/>
        </w:rPr>
        <w:t>1 szt. samochod</w:t>
      </w:r>
      <w:r w:rsidR="002F15CA">
        <w:rPr>
          <w:rFonts w:ascii="Calibri" w:hAnsi="Calibri"/>
          <w:sz w:val="20"/>
          <w:szCs w:val="20"/>
        </w:rPr>
        <w:t xml:space="preserve">u lekkiego </w:t>
      </w:r>
      <w:r w:rsidR="002F15CA" w:rsidRPr="002F15CA">
        <w:rPr>
          <w:rFonts w:ascii="Calibri" w:hAnsi="Calibri"/>
          <w:sz w:val="20"/>
          <w:szCs w:val="20"/>
        </w:rPr>
        <w:t>kwatermistrzowskiego</w:t>
      </w:r>
      <w:r w:rsidR="00AF0E54">
        <w:rPr>
          <w:rFonts w:ascii="Calibri" w:hAnsi="Calibri"/>
          <w:sz w:val="20"/>
          <w:szCs w:val="20"/>
        </w:rPr>
        <w:t xml:space="preserve"> o dopuszczalnej masie całkowitej do 3,5t</w:t>
      </w:r>
      <w:r w:rsidR="00A3477C">
        <w:rPr>
          <w:rFonts w:ascii="Calibri" w:hAnsi="Calibri"/>
          <w:sz w:val="20"/>
          <w:szCs w:val="20"/>
        </w:rPr>
        <w:t xml:space="preserve"> </w:t>
      </w:r>
      <w:r w:rsidR="00800D9B">
        <w:rPr>
          <w:rFonts w:ascii="Calibri" w:hAnsi="Calibri"/>
          <w:sz w:val="20"/>
          <w:szCs w:val="20"/>
        </w:rPr>
        <w:t xml:space="preserve">oraz 1 szt. samochodu lekkiego operacyjnego na potrzeby Komendy Powiatowej Państwowej Straży Pożarnej w </w:t>
      </w:r>
      <w:r w:rsidR="00A3477C">
        <w:rPr>
          <w:rFonts w:ascii="Calibri" w:hAnsi="Calibri"/>
          <w:sz w:val="20"/>
          <w:szCs w:val="20"/>
        </w:rPr>
        <w:t>Gł</w:t>
      </w:r>
      <w:r w:rsidR="00281C83">
        <w:rPr>
          <w:rFonts w:ascii="Calibri" w:hAnsi="Calibri"/>
          <w:sz w:val="20"/>
          <w:szCs w:val="20"/>
        </w:rPr>
        <w:t>ogowie</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 xml:space="preserve">Wykonawca zobowiązany jest zrealizować zamówienie na zasadach i warunkach opisanych w Części III. </w:t>
      </w:r>
      <w:proofErr w:type="gramStart"/>
      <w:r w:rsidRPr="00462636">
        <w:rPr>
          <w:rFonts w:asciiTheme="minorHAnsi" w:hAnsiTheme="minorHAnsi" w:cstheme="minorHAnsi"/>
          <w:sz w:val="20"/>
          <w:szCs w:val="20"/>
        </w:rPr>
        <w:t>niniejszej</w:t>
      </w:r>
      <w:proofErr w:type="gramEnd"/>
      <w:r w:rsidRPr="00462636">
        <w:rPr>
          <w:rFonts w:asciiTheme="minorHAnsi" w:hAnsiTheme="minorHAnsi" w:cstheme="minorHAnsi"/>
          <w:sz w:val="20"/>
          <w:szCs w:val="20"/>
        </w:rPr>
        <w:t xml:space="preserve"> specyfikacji istotnych warunków zamówienia.</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281C83" w:rsidRPr="00281C83" w:rsidRDefault="00520980" w:rsidP="00281C83">
      <w:pPr>
        <w:pStyle w:val="Nagwek3"/>
        <w:rPr>
          <w:rFonts w:ascii="Calibri" w:hAnsi="Calibri"/>
          <w:sz w:val="20"/>
          <w:szCs w:val="20"/>
        </w:rPr>
      </w:pPr>
      <w:r w:rsidRPr="001772BD">
        <w:rPr>
          <w:rFonts w:ascii="Calibri" w:hAnsi="Calibri"/>
          <w:sz w:val="20"/>
          <w:szCs w:val="20"/>
        </w:rPr>
        <w:t xml:space="preserve">Zamawiający </w:t>
      </w:r>
      <w:r w:rsidR="00281C83">
        <w:rPr>
          <w:rFonts w:ascii="Calibri" w:hAnsi="Calibri"/>
          <w:sz w:val="20"/>
          <w:szCs w:val="20"/>
        </w:rPr>
        <w:t>nie dopuszcza składania ofert częściowych</w:t>
      </w:r>
    </w:p>
    <w:p w:rsidR="00520980" w:rsidRPr="00580B58" w:rsidRDefault="00520980">
      <w:pPr>
        <w:pStyle w:val="Nagwek2"/>
        <w:keepNext w:val="0"/>
        <w:rPr>
          <w:rFonts w:ascii="Calibri" w:hAnsi="Calibri"/>
          <w:sz w:val="20"/>
          <w:szCs w:val="20"/>
        </w:rPr>
      </w:pPr>
      <w:r w:rsidRPr="00800D9B">
        <w:rPr>
          <w:rFonts w:asciiTheme="minorHAnsi" w:hAnsiTheme="minorHAnsi" w:cstheme="minorHAnsi"/>
          <w:sz w:val="20"/>
          <w:szCs w:val="20"/>
        </w:rPr>
        <w:t>Informacja o przewidywanych</w:t>
      </w:r>
      <w:r w:rsidRPr="00580B58">
        <w:rPr>
          <w:rFonts w:ascii="Calibri" w:hAnsi="Calibri"/>
          <w:sz w:val="20"/>
          <w:szCs w:val="20"/>
        </w:rPr>
        <w:t xml:space="preserve"> zamówieniach uzupełniających</w:t>
      </w:r>
    </w:p>
    <w:p w:rsidR="00520980" w:rsidRPr="009E1D5B" w:rsidRDefault="00520980">
      <w:pPr>
        <w:pStyle w:val="Nagwek3"/>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w:t>
      </w:r>
      <w:r w:rsidR="001862CD" w:rsidRPr="00AF0E54">
        <w:rPr>
          <w:rFonts w:ascii="Calibri" w:hAnsi="Calibri"/>
          <w:sz w:val="20"/>
          <w:szCs w:val="20"/>
        </w:rPr>
        <w:t xml:space="preserve">art. 67 ust. 1 pkt </w:t>
      </w:r>
      <w:r w:rsidR="00800D9B" w:rsidRPr="00AF0E54">
        <w:rPr>
          <w:rFonts w:ascii="Calibri" w:hAnsi="Calibri"/>
          <w:sz w:val="20"/>
          <w:szCs w:val="20"/>
        </w:rPr>
        <w:t>7</w:t>
      </w:r>
      <w:r w:rsidR="001862CD">
        <w:rPr>
          <w:rFonts w:ascii="Calibri" w:hAnsi="Calibri"/>
          <w:sz w:val="20"/>
          <w:szCs w:val="20"/>
        </w:rPr>
        <w:t xml:space="preserve"> Ustawy.</w:t>
      </w:r>
      <w:r w:rsidR="00281C83">
        <w:rPr>
          <w:rFonts w:ascii="Calibri" w:hAnsi="Calibri"/>
          <w:sz w:val="20"/>
          <w:szCs w:val="20"/>
        </w:rPr>
        <w:t xml:space="preserve">  </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r w:rsidR="00A55CC3">
        <w:rPr>
          <w:rFonts w:ascii="Calibri" w:hAnsi="Calibri"/>
          <w:sz w:val="20"/>
          <w:szCs w:val="20"/>
        </w:rPr>
        <w:t>, dynamicznego systemu zakupów, aukcji elektronicznej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A55CC3" w:rsidRPr="005976AB" w:rsidRDefault="00A55CC3" w:rsidP="00A55CC3">
      <w:pPr>
        <w:pStyle w:val="Nagwek3"/>
        <w:rPr>
          <w:rFonts w:asciiTheme="minorHAnsi" w:hAnsiTheme="minorHAnsi" w:cstheme="minorHAnsi"/>
          <w:sz w:val="20"/>
          <w:szCs w:val="20"/>
        </w:rPr>
      </w:pPr>
      <w:r w:rsidRPr="005976AB">
        <w:rPr>
          <w:rFonts w:asciiTheme="minorHAnsi" w:hAnsiTheme="minorHAnsi" w:cstheme="minorHAnsi"/>
          <w:sz w:val="20"/>
          <w:szCs w:val="20"/>
        </w:rPr>
        <w:t>Zamawiający nie przewiduje ustanowienia dynamicznego systemu zakupów.</w:t>
      </w:r>
    </w:p>
    <w:p w:rsidR="00A55CC3" w:rsidRPr="005976AB" w:rsidRDefault="00A55CC3" w:rsidP="00A55CC3">
      <w:pPr>
        <w:pStyle w:val="Nagwek3"/>
        <w:rPr>
          <w:rFonts w:asciiTheme="minorHAnsi" w:hAnsiTheme="minorHAnsi" w:cstheme="minorHAnsi"/>
          <w:sz w:val="20"/>
          <w:szCs w:val="20"/>
        </w:rPr>
      </w:pPr>
      <w:r w:rsidRPr="005976AB">
        <w:rPr>
          <w:rFonts w:asciiTheme="minorHAnsi" w:hAnsiTheme="minorHAnsi" w:cstheme="minorHAnsi"/>
          <w:sz w:val="20"/>
          <w:szCs w:val="20"/>
        </w:rPr>
        <w:t>Zamawiający nie przewiduje wyboru oferty najkorzystniejszej z zastosowaniem aukcji elektronicznej oraz udzielenia zamówień powtarzających się.</w:t>
      </w:r>
    </w:p>
    <w:p w:rsidR="00520980" w:rsidRPr="00580B58" w:rsidRDefault="00520980">
      <w:pPr>
        <w:pStyle w:val="Nagwek2"/>
        <w:keepNext w:val="0"/>
        <w:rPr>
          <w:rFonts w:ascii="Calibri" w:hAnsi="Calibri"/>
          <w:sz w:val="20"/>
          <w:szCs w:val="20"/>
        </w:rPr>
      </w:pPr>
      <w:r w:rsidRPr="00580B58">
        <w:rPr>
          <w:rFonts w:ascii="Calibri" w:hAnsi="Calibri"/>
          <w:sz w:val="20"/>
          <w:szCs w:val="20"/>
        </w:rPr>
        <w:t>Termin wykonania zamówienia</w:t>
      </w:r>
    </w:p>
    <w:p w:rsidR="00662794" w:rsidRPr="007D78F5" w:rsidRDefault="00520980" w:rsidP="003251A3">
      <w:pPr>
        <w:pStyle w:val="Nagwek3"/>
        <w:rPr>
          <w:rFonts w:ascii="Calibri" w:hAnsi="Calibri"/>
          <w:b/>
          <w:sz w:val="20"/>
          <w:szCs w:val="20"/>
        </w:rPr>
      </w:pPr>
      <w:r w:rsidRPr="00580B58">
        <w:rPr>
          <w:rFonts w:ascii="Calibri" w:hAnsi="Calibri"/>
          <w:sz w:val="20"/>
          <w:szCs w:val="20"/>
        </w:rPr>
        <w:t>Termin wykonania zamówi</w:t>
      </w:r>
      <w:r w:rsidR="001A6C41" w:rsidRPr="00580B58">
        <w:rPr>
          <w:rFonts w:ascii="Calibri" w:hAnsi="Calibri"/>
          <w:sz w:val="20"/>
          <w:szCs w:val="20"/>
        </w:rPr>
        <w:t>enia:</w:t>
      </w:r>
      <w:r w:rsidR="0030652D">
        <w:rPr>
          <w:rFonts w:ascii="Calibri" w:hAnsi="Calibri"/>
          <w:sz w:val="20"/>
          <w:szCs w:val="20"/>
        </w:rPr>
        <w:t xml:space="preserve"> </w:t>
      </w:r>
      <w:r w:rsidR="00800D9B" w:rsidRPr="002F15CA">
        <w:rPr>
          <w:rFonts w:ascii="Calibri" w:hAnsi="Calibri"/>
          <w:b/>
          <w:sz w:val="20"/>
          <w:szCs w:val="20"/>
        </w:rPr>
        <w:t xml:space="preserve">do </w:t>
      </w:r>
      <w:r w:rsidR="00281C83" w:rsidRPr="002F15CA">
        <w:rPr>
          <w:rFonts w:ascii="Calibri" w:hAnsi="Calibri"/>
          <w:b/>
          <w:sz w:val="20"/>
          <w:szCs w:val="20"/>
        </w:rPr>
        <w:t>15</w:t>
      </w:r>
      <w:r w:rsidR="000844C5" w:rsidRPr="002F15CA">
        <w:rPr>
          <w:rFonts w:ascii="Calibri" w:hAnsi="Calibri"/>
          <w:b/>
          <w:sz w:val="20"/>
          <w:szCs w:val="20"/>
        </w:rPr>
        <w:t xml:space="preserve"> grudnia 2020 roku</w:t>
      </w:r>
      <w:r w:rsidR="003251A3" w:rsidRPr="002F15CA">
        <w:rPr>
          <w:rFonts w:ascii="Calibri" w:hAnsi="Calibri"/>
          <w:b/>
          <w:sz w:val="20"/>
          <w:szCs w:val="20"/>
        </w:rPr>
        <w:t>.</w:t>
      </w:r>
    </w:p>
    <w:p w:rsidR="00520980" w:rsidRPr="00580B58" w:rsidRDefault="00FA1279">
      <w:pPr>
        <w:pStyle w:val="Nagwek2"/>
        <w:keepNext w:val="0"/>
        <w:rPr>
          <w:rFonts w:ascii="Calibri" w:hAnsi="Calibri"/>
          <w:sz w:val="20"/>
          <w:szCs w:val="20"/>
        </w:rPr>
      </w:pPr>
      <w:r>
        <w:rPr>
          <w:rFonts w:ascii="Calibri" w:hAnsi="Calibri"/>
          <w:sz w:val="20"/>
          <w:szCs w:val="20"/>
        </w:rPr>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lastRenderedPageBreak/>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67117B" w:rsidRPr="00D73AE5" w:rsidRDefault="00FA1279" w:rsidP="00FA1279">
      <w:pPr>
        <w:pStyle w:val="Nagwek5"/>
        <w:rPr>
          <w:rFonts w:asciiTheme="minorHAnsi" w:hAnsiTheme="minorHAnsi" w:cstheme="minorHAnsi"/>
          <w:b/>
          <w:sz w:val="20"/>
          <w:szCs w:val="20"/>
          <w:u w:val="single"/>
        </w:rPr>
      </w:pPr>
      <w:r w:rsidRPr="00FA1279">
        <w:rPr>
          <w:rFonts w:asciiTheme="minorHAnsi" w:hAnsiTheme="minorHAnsi" w:cstheme="minorHAnsi"/>
          <w:sz w:val="20"/>
          <w:szCs w:val="20"/>
        </w:rPr>
        <w:t>Sytuacji ekonomicznej lub finansowej</w:t>
      </w:r>
      <w:r w:rsidR="00D73AE5">
        <w:rPr>
          <w:rFonts w:asciiTheme="minorHAnsi" w:hAnsiTheme="minorHAnsi" w:cstheme="minorHAnsi"/>
          <w:sz w:val="20"/>
          <w:szCs w:val="20"/>
        </w:rPr>
        <w:t xml:space="preserve"> – </w:t>
      </w:r>
      <w:r w:rsidR="00D73AE5" w:rsidRPr="00D73AE5">
        <w:rPr>
          <w:rFonts w:asciiTheme="minorHAnsi" w:hAnsiTheme="minorHAnsi" w:cstheme="minorHAnsi"/>
          <w:b/>
          <w:sz w:val="20"/>
          <w:szCs w:val="20"/>
          <w:u w:val="single"/>
        </w:rPr>
        <w:t>nie dotyczy.</w:t>
      </w:r>
    </w:p>
    <w:p w:rsidR="00FA1279" w:rsidRDefault="00FA1279" w:rsidP="000C2CB1">
      <w:pPr>
        <w:pStyle w:val="Nagwek5"/>
        <w:ind w:left="1049"/>
        <w:rPr>
          <w:rFonts w:asciiTheme="minorHAnsi" w:hAnsiTheme="minorHAnsi" w:cstheme="minorHAnsi"/>
          <w:b/>
          <w:i/>
          <w:sz w:val="20"/>
          <w:szCs w:val="20"/>
        </w:rPr>
      </w:pPr>
      <w:r w:rsidRPr="00FA1279">
        <w:rPr>
          <w:rFonts w:asciiTheme="minorHAnsi" w:hAnsiTheme="minorHAnsi" w:cstheme="minorHAnsi"/>
          <w:sz w:val="20"/>
          <w:szCs w:val="20"/>
        </w:rPr>
        <w:t>Zdol</w:t>
      </w:r>
      <w:r w:rsidR="000A0FF6">
        <w:rPr>
          <w:rFonts w:asciiTheme="minorHAnsi" w:hAnsiTheme="minorHAnsi" w:cstheme="minorHAnsi"/>
          <w:sz w:val="20"/>
          <w:szCs w:val="20"/>
        </w:rPr>
        <w:t xml:space="preserve">ności technicznej lub zawodowej – </w:t>
      </w:r>
      <w:r w:rsidR="000A0FF6" w:rsidRPr="000A0FF6">
        <w:rPr>
          <w:rFonts w:asciiTheme="minorHAnsi" w:hAnsiTheme="minorHAnsi" w:cstheme="minorHAnsi"/>
          <w:b/>
          <w:sz w:val="20"/>
          <w:szCs w:val="20"/>
          <w:u w:val="single"/>
        </w:rPr>
        <w:t>nie dotyczy</w:t>
      </w:r>
      <w:r w:rsidR="000A0FF6" w:rsidRPr="000A0FF6">
        <w:rPr>
          <w:rFonts w:asciiTheme="minorHAnsi" w:hAnsiTheme="minorHAnsi" w:cstheme="minorHAnsi"/>
          <w:b/>
          <w:sz w:val="20"/>
          <w:szCs w:val="20"/>
        </w:rPr>
        <w:t>.</w:t>
      </w:r>
    </w:p>
    <w:p w:rsidR="00520980" w:rsidRDefault="00520980" w:rsidP="000C2CB1">
      <w:pPr>
        <w:pStyle w:val="Nagwek3"/>
        <w:spacing w:after="0" w:afterAutospacing="0"/>
        <w:rPr>
          <w:rFonts w:ascii="Calibri" w:hAnsi="Calibri"/>
          <w:sz w:val="20"/>
          <w:szCs w:val="20"/>
        </w:rPr>
      </w:pPr>
      <w:r w:rsidRPr="00580B58">
        <w:rPr>
          <w:rFonts w:ascii="Calibri" w:hAnsi="Calibri"/>
          <w:sz w:val="20"/>
          <w:szCs w:val="20"/>
        </w:rPr>
        <w:t>Zamawiający</w:t>
      </w:r>
      <w:r w:rsidR="002B21A8">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rsidR="00060E1C" w:rsidRPr="00542A7C" w:rsidRDefault="00060E1C" w:rsidP="002B21A8">
      <w:pPr>
        <w:pStyle w:val="Nagwek3"/>
        <w:spacing w:after="0" w:afterAutospacing="0"/>
        <w:rPr>
          <w:rFonts w:asciiTheme="minorHAnsi" w:hAnsiTheme="minorHAnsi" w:cstheme="minorHAnsi"/>
          <w:sz w:val="20"/>
          <w:szCs w:val="20"/>
        </w:rPr>
      </w:pPr>
      <w:bookmarkStart w:id="2" w:name="_Ref128367583"/>
      <w:r w:rsidRPr="00542A7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w:t>
      </w:r>
      <w:r w:rsidR="00281C83">
        <w:rPr>
          <w:rFonts w:asciiTheme="minorHAnsi" w:hAnsiTheme="minorHAnsi" w:cstheme="minorHAnsi"/>
          <w:sz w:val="20"/>
          <w:szCs w:val="20"/>
        </w:rPr>
        <w:t xml:space="preserve"> do zamówienia, </w:t>
      </w:r>
      <w:r w:rsidRPr="00542A7C">
        <w:rPr>
          <w:rFonts w:asciiTheme="minorHAnsi" w:hAnsiTheme="minorHAnsi" w:cstheme="minorHAnsi"/>
          <w:sz w:val="20"/>
          <w:szCs w:val="20"/>
        </w:rPr>
        <w:t>polegać na zdolnościach technicznych lub zawodowych lub sytuacji finansowej lub ekonomicznej innych podmiotów, niezależnie od</w:t>
      </w:r>
      <w:r w:rsidR="00281C83">
        <w:rPr>
          <w:rFonts w:asciiTheme="minorHAnsi" w:hAnsiTheme="minorHAnsi" w:cstheme="minorHAnsi"/>
          <w:sz w:val="20"/>
          <w:szCs w:val="20"/>
        </w:rPr>
        <w:t xml:space="preserve"> charakteru prawnego łączących g</w:t>
      </w:r>
      <w:r w:rsidRPr="00542A7C">
        <w:rPr>
          <w:rFonts w:asciiTheme="minorHAnsi" w:hAnsiTheme="minorHAnsi" w:cstheme="minorHAnsi"/>
          <w:sz w:val="20"/>
          <w:szCs w:val="20"/>
        </w:rPr>
        <w:t>o z nimi stosunków prawnych.</w:t>
      </w:r>
    </w:p>
    <w:p w:rsidR="00060E1C" w:rsidRPr="00542A7C" w:rsidRDefault="00060E1C" w:rsidP="002B21A8">
      <w:pPr>
        <w:pStyle w:val="Nagwek3"/>
        <w:spacing w:after="0" w:afterAutospacing="0"/>
        <w:rPr>
          <w:rFonts w:asciiTheme="minorHAnsi" w:hAnsiTheme="minorHAnsi" w:cstheme="minorHAnsi"/>
          <w:sz w:val="20"/>
          <w:szCs w:val="20"/>
        </w:rPr>
      </w:pPr>
      <w:r w:rsidRPr="00542A7C">
        <w:rPr>
          <w:rFonts w:asciiTheme="minorHAnsi" w:hAnsiTheme="minorHAnsi" w:cstheme="minorHAnsi"/>
          <w:sz w:val="20"/>
          <w:szCs w:val="20"/>
        </w:rPr>
        <w:t>Zamawiający jednocześnie informuje, iż „stosowna sytuacja”, o której mowa w pkt. 8.</w:t>
      </w:r>
      <w:r w:rsidR="00542A7C">
        <w:rPr>
          <w:rFonts w:asciiTheme="minorHAnsi" w:hAnsiTheme="minorHAnsi" w:cstheme="minorHAnsi"/>
          <w:sz w:val="20"/>
          <w:szCs w:val="20"/>
        </w:rPr>
        <w:t>3</w:t>
      </w:r>
      <w:r w:rsidRPr="00542A7C">
        <w:rPr>
          <w:rFonts w:asciiTheme="minorHAnsi" w:hAnsiTheme="minorHAnsi" w:cstheme="minorHAnsi"/>
          <w:sz w:val="20"/>
          <w:szCs w:val="20"/>
        </w:rPr>
        <w:t xml:space="preserve">. wystąpi wyłącznie w </w:t>
      </w:r>
      <w:r w:rsidR="009B716A" w:rsidRPr="00542A7C">
        <w:rPr>
          <w:rFonts w:asciiTheme="minorHAnsi" w:hAnsiTheme="minorHAnsi" w:cstheme="minorHAnsi"/>
          <w:sz w:val="20"/>
          <w:szCs w:val="20"/>
        </w:rPr>
        <w:t>przypadku,</w:t>
      </w:r>
      <w:r w:rsidRPr="00542A7C">
        <w:rPr>
          <w:rFonts w:asciiTheme="minorHAnsi" w:hAnsiTheme="minorHAnsi" w:cstheme="minorHAnsi"/>
          <w:sz w:val="20"/>
          <w:szCs w:val="20"/>
        </w:rPr>
        <w:t xml:space="preserve"> kiedy:</w:t>
      </w:r>
    </w:p>
    <w:p w:rsidR="00060E1C" w:rsidRPr="00542A7C" w:rsidRDefault="00060E1C" w:rsidP="002B21A8">
      <w:pPr>
        <w:pStyle w:val="Nagwek4"/>
        <w:spacing w:after="0" w:afterAutospacing="0"/>
        <w:rPr>
          <w:rFonts w:asciiTheme="minorHAnsi" w:hAnsiTheme="minorHAnsi" w:cstheme="minorHAnsi"/>
          <w:sz w:val="20"/>
          <w:szCs w:val="20"/>
        </w:rPr>
      </w:pPr>
      <w:r w:rsidRPr="00542A7C">
        <w:rPr>
          <w:rFonts w:asciiTheme="minorHAnsi" w:hAnsiTheme="minorHAnsi" w:cs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043544" w:rsidRPr="00542A7C">
        <w:rPr>
          <w:rFonts w:asciiTheme="minorHAnsi" w:hAnsiTheme="minorHAnsi" w:cstheme="minorHAnsi"/>
          <w:sz w:val="20"/>
          <w:szCs w:val="20"/>
        </w:rPr>
        <w:t xml:space="preserve"> Zobowiązanie musi wskazywać:</w:t>
      </w:r>
    </w:p>
    <w:p w:rsidR="00043544" w:rsidRPr="00542A7C" w:rsidRDefault="00043544" w:rsidP="002B21A8">
      <w:pPr>
        <w:pStyle w:val="Nagwek5"/>
        <w:spacing w:before="60" w:after="0"/>
        <w:ind w:left="1049"/>
        <w:rPr>
          <w:rFonts w:asciiTheme="minorHAnsi" w:hAnsiTheme="minorHAnsi" w:cstheme="minorHAnsi"/>
          <w:sz w:val="20"/>
          <w:szCs w:val="20"/>
        </w:rPr>
      </w:pPr>
      <w:r w:rsidRPr="00542A7C">
        <w:rPr>
          <w:rFonts w:asciiTheme="minorHAnsi" w:hAnsiTheme="minorHAnsi" w:cstheme="minorHAnsi"/>
          <w:sz w:val="20"/>
          <w:szCs w:val="20"/>
        </w:rPr>
        <w:t>Zakres dostępnych Wykonawcy zasobów innego podmiotu,</w:t>
      </w:r>
    </w:p>
    <w:p w:rsidR="00043544" w:rsidRPr="00542A7C" w:rsidRDefault="00043544" w:rsidP="002B21A8">
      <w:pPr>
        <w:pStyle w:val="Nagwek5"/>
        <w:spacing w:before="60" w:after="0"/>
        <w:ind w:left="1049"/>
        <w:rPr>
          <w:rFonts w:asciiTheme="minorHAnsi" w:hAnsiTheme="minorHAnsi" w:cstheme="minorHAnsi"/>
          <w:sz w:val="20"/>
          <w:szCs w:val="20"/>
        </w:rPr>
      </w:pPr>
      <w:r w:rsidRPr="00542A7C">
        <w:rPr>
          <w:rFonts w:asciiTheme="minorHAnsi" w:hAnsiTheme="minorHAnsi" w:cstheme="minorHAnsi"/>
          <w:sz w:val="20"/>
          <w:szCs w:val="20"/>
        </w:rPr>
        <w:t>Sposób wykorzystania zasobów innego podmiotu, przez Wykonawcę, przy wykonywaniu zamówienia publicznego,</w:t>
      </w:r>
    </w:p>
    <w:p w:rsidR="00043544" w:rsidRPr="00542A7C" w:rsidRDefault="00043544" w:rsidP="002B21A8">
      <w:pPr>
        <w:pStyle w:val="Nagwek5"/>
        <w:spacing w:before="60" w:after="0"/>
        <w:ind w:left="1049"/>
        <w:rPr>
          <w:rFonts w:asciiTheme="minorHAnsi" w:hAnsiTheme="minorHAnsi" w:cstheme="minorHAnsi"/>
          <w:sz w:val="20"/>
          <w:szCs w:val="20"/>
        </w:rPr>
      </w:pPr>
      <w:r w:rsidRPr="00542A7C">
        <w:rPr>
          <w:rFonts w:asciiTheme="minorHAnsi" w:hAnsiTheme="minorHAnsi" w:cstheme="minorHAnsi"/>
          <w:sz w:val="20"/>
          <w:szCs w:val="20"/>
        </w:rPr>
        <w:t xml:space="preserve">Zakres </w:t>
      </w:r>
      <w:r w:rsidR="00A75064" w:rsidRPr="00542A7C">
        <w:rPr>
          <w:rFonts w:asciiTheme="minorHAnsi" w:hAnsiTheme="minorHAnsi" w:cstheme="minorHAnsi"/>
          <w:sz w:val="20"/>
          <w:szCs w:val="20"/>
        </w:rPr>
        <w:t>i okres udziału innego podmiotu</w:t>
      </w:r>
      <w:r w:rsidRPr="00542A7C">
        <w:rPr>
          <w:rFonts w:asciiTheme="minorHAnsi" w:hAnsiTheme="minorHAnsi" w:cstheme="minorHAnsi"/>
          <w:sz w:val="20"/>
          <w:szCs w:val="20"/>
        </w:rPr>
        <w:t xml:space="preserve"> przy wykonywaniu zamówienia publicznego,</w:t>
      </w:r>
    </w:p>
    <w:p w:rsidR="00043544" w:rsidRPr="00542A7C" w:rsidRDefault="009B716A" w:rsidP="002B21A8">
      <w:pPr>
        <w:pStyle w:val="Nagwek5"/>
        <w:spacing w:before="60" w:after="0"/>
        <w:ind w:left="1049"/>
        <w:rPr>
          <w:rFonts w:asciiTheme="minorHAnsi" w:hAnsiTheme="minorHAnsi" w:cstheme="minorHAnsi"/>
          <w:sz w:val="20"/>
          <w:szCs w:val="20"/>
        </w:rPr>
      </w:pPr>
      <w:r w:rsidRPr="00542A7C">
        <w:rPr>
          <w:rFonts w:asciiTheme="minorHAnsi" w:hAnsiTheme="minorHAnsi" w:cstheme="minorHAnsi"/>
          <w:sz w:val="20"/>
          <w:szCs w:val="20"/>
        </w:rPr>
        <w:t>Informację</w:t>
      </w:r>
      <w:r w:rsidR="00043544" w:rsidRPr="00542A7C">
        <w:rPr>
          <w:rFonts w:asciiTheme="minorHAnsi" w:hAnsiTheme="minorHAnsi" w:cstheme="minorHAnsi"/>
          <w:sz w:val="20"/>
          <w:szCs w:val="20"/>
        </w:rPr>
        <w:t xml:space="preserve"> czy podmiot, na </w:t>
      </w:r>
      <w:r w:rsidR="00281C83" w:rsidRPr="00542A7C">
        <w:rPr>
          <w:rFonts w:asciiTheme="minorHAnsi" w:hAnsiTheme="minorHAnsi" w:cstheme="minorHAnsi"/>
          <w:sz w:val="20"/>
          <w:szCs w:val="20"/>
        </w:rPr>
        <w:t>zdolnościach, którego</w:t>
      </w:r>
      <w:r w:rsidR="00043544" w:rsidRPr="00542A7C">
        <w:rPr>
          <w:rFonts w:asciiTheme="minorHAnsi" w:hAnsiTheme="minorHAnsi" w:cstheme="minorHAnsi"/>
          <w:sz w:val="20"/>
          <w:szCs w:val="20"/>
        </w:rPr>
        <w:t xml:space="preserve"> </w:t>
      </w:r>
      <w:r w:rsidR="00A75064" w:rsidRPr="00542A7C">
        <w:rPr>
          <w:rFonts w:asciiTheme="minorHAnsi" w:hAnsiTheme="minorHAnsi" w:cstheme="minorHAnsi"/>
          <w:sz w:val="20"/>
          <w:szCs w:val="20"/>
        </w:rPr>
        <w:t>W</w:t>
      </w:r>
      <w:r w:rsidR="00043544" w:rsidRPr="00542A7C">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sidRPr="00542A7C">
        <w:rPr>
          <w:rFonts w:asciiTheme="minorHAnsi" w:hAnsiTheme="minorHAnsi" w:cstheme="minorHAnsi"/>
          <w:sz w:val="20"/>
          <w:szCs w:val="20"/>
        </w:rPr>
        <w:t>z</w:t>
      </w:r>
      <w:r w:rsidR="00043544" w:rsidRPr="00542A7C">
        <w:rPr>
          <w:rFonts w:asciiTheme="minorHAnsi" w:hAnsiTheme="minorHAnsi" w:cstheme="minorHAnsi"/>
          <w:sz w:val="20"/>
          <w:szCs w:val="20"/>
        </w:rPr>
        <w:t xml:space="preserve">realizuje roboty budowlane lub usługi, których wskazane zdolności dotyczą. </w:t>
      </w:r>
    </w:p>
    <w:p w:rsidR="00043544" w:rsidRPr="00542A7C" w:rsidRDefault="00043544" w:rsidP="002B21A8">
      <w:pPr>
        <w:pStyle w:val="Nagwek4"/>
        <w:keepNext w:val="0"/>
        <w:widowControl w:val="0"/>
        <w:spacing w:after="0" w:afterAutospacing="0"/>
        <w:rPr>
          <w:rFonts w:asciiTheme="minorHAnsi" w:hAnsiTheme="minorHAnsi" w:cstheme="minorHAnsi"/>
          <w:sz w:val="20"/>
          <w:szCs w:val="20"/>
        </w:rPr>
      </w:pPr>
      <w:r w:rsidRPr="00542A7C">
        <w:rPr>
          <w:rFonts w:asciiTheme="minorHAnsi" w:hAnsiTheme="minorHAnsi" w:cstheme="minorHAnsi"/>
          <w:sz w:val="20"/>
          <w:szCs w:val="20"/>
        </w:rPr>
        <w:t>Zobowiązanie, o którym mowa w pkt. 8.</w:t>
      </w:r>
      <w:r w:rsidR="00542A7C">
        <w:rPr>
          <w:rFonts w:asciiTheme="minorHAnsi" w:hAnsiTheme="minorHAnsi" w:cstheme="minorHAnsi"/>
          <w:sz w:val="20"/>
          <w:szCs w:val="20"/>
        </w:rPr>
        <w:t>4</w:t>
      </w:r>
      <w:r w:rsidRPr="00542A7C">
        <w:rPr>
          <w:rFonts w:asciiTheme="minorHAnsi" w:hAnsiTheme="minorHAnsi" w:cstheme="minorHAnsi"/>
          <w:sz w:val="20"/>
          <w:szCs w:val="20"/>
        </w:rPr>
        <w:t xml:space="preserve">.1. należy dołączyć do oferty. Wzór pisemnego zobowiązania stanowi załącznik nr </w:t>
      </w:r>
      <w:r w:rsidR="002F15CA">
        <w:rPr>
          <w:rFonts w:asciiTheme="minorHAnsi" w:hAnsiTheme="minorHAnsi" w:cstheme="minorHAnsi"/>
          <w:sz w:val="20"/>
          <w:szCs w:val="20"/>
        </w:rPr>
        <w:t>5</w:t>
      </w:r>
      <w:r w:rsidRPr="00542A7C">
        <w:rPr>
          <w:rFonts w:asciiTheme="minorHAnsi" w:hAnsiTheme="minorHAnsi" w:cstheme="minorHAnsi"/>
          <w:sz w:val="20"/>
          <w:szCs w:val="20"/>
        </w:rPr>
        <w:t xml:space="preserve"> do SIWZ.</w:t>
      </w:r>
    </w:p>
    <w:p w:rsidR="00060E1C" w:rsidRPr="00542A7C" w:rsidRDefault="00060E1C" w:rsidP="002B21A8">
      <w:pPr>
        <w:pStyle w:val="Nagwek4"/>
        <w:keepNext w:val="0"/>
        <w:widowControl w:val="0"/>
        <w:spacing w:after="0" w:afterAutospacing="0"/>
        <w:rPr>
          <w:rFonts w:asciiTheme="minorHAnsi" w:hAnsiTheme="minorHAnsi" w:cstheme="minorHAnsi"/>
          <w:sz w:val="20"/>
          <w:szCs w:val="20"/>
        </w:rPr>
      </w:pPr>
      <w:r w:rsidRPr="00542A7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w:t>
      </w:r>
      <w:r w:rsidR="00D877BE" w:rsidRPr="00542A7C">
        <w:rPr>
          <w:rFonts w:asciiTheme="minorHAnsi" w:hAnsiTheme="minorHAnsi" w:cstheme="minorHAnsi"/>
          <w:sz w:val="20"/>
          <w:szCs w:val="20"/>
        </w:rPr>
        <w:t>. 24 ust. 1 pkt. 13-23 i ust. 5</w:t>
      </w:r>
      <w:r w:rsidR="002B21A8" w:rsidRPr="00542A7C">
        <w:rPr>
          <w:rFonts w:asciiTheme="minorHAnsi" w:hAnsiTheme="minorHAnsi" w:cstheme="minorHAnsi"/>
          <w:sz w:val="20"/>
          <w:szCs w:val="20"/>
        </w:rPr>
        <w:t xml:space="preserve"> </w:t>
      </w:r>
      <w:r w:rsidR="001E5AE4" w:rsidRPr="00542A7C">
        <w:rPr>
          <w:rFonts w:asciiTheme="minorHAnsi" w:hAnsiTheme="minorHAnsi" w:cstheme="minorHAnsi"/>
          <w:sz w:val="20"/>
          <w:szCs w:val="20"/>
        </w:rPr>
        <w:t>pkt</w:t>
      </w:r>
      <w:r w:rsidR="002B21A8" w:rsidRPr="00542A7C">
        <w:rPr>
          <w:rFonts w:asciiTheme="minorHAnsi" w:hAnsiTheme="minorHAnsi" w:cstheme="minorHAnsi"/>
          <w:sz w:val="20"/>
          <w:szCs w:val="20"/>
        </w:rPr>
        <w:t>.</w:t>
      </w:r>
      <w:r w:rsidR="001E5AE4" w:rsidRPr="00542A7C">
        <w:rPr>
          <w:rFonts w:asciiTheme="minorHAnsi" w:hAnsiTheme="minorHAnsi" w:cstheme="minorHAnsi"/>
          <w:sz w:val="20"/>
          <w:szCs w:val="20"/>
        </w:rPr>
        <w:t xml:space="preserve"> 1</w:t>
      </w:r>
      <w:r w:rsidR="002B21A8" w:rsidRPr="00542A7C">
        <w:rPr>
          <w:rFonts w:asciiTheme="minorHAnsi" w:hAnsiTheme="minorHAnsi" w:cstheme="minorHAnsi"/>
          <w:sz w:val="20"/>
          <w:szCs w:val="20"/>
        </w:rPr>
        <w:t xml:space="preserve"> </w:t>
      </w:r>
      <w:r w:rsidR="00306904" w:rsidRPr="00542A7C">
        <w:rPr>
          <w:rFonts w:asciiTheme="minorHAnsi" w:hAnsiTheme="minorHAnsi" w:cstheme="minorHAnsi"/>
          <w:sz w:val="20"/>
          <w:szCs w:val="20"/>
        </w:rPr>
        <w:t>U</w:t>
      </w:r>
      <w:r w:rsidRPr="00542A7C">
        <w:rPr>
          <w:rFonts w:asciiTheme="minorHAnsi" w:hAnsiTheme="minorHAnsi" w:cstheme="minorHAnsi"/>
          <w:sz w:val="20"/>
          <w:szCs w:val="20"/>
        </w:rPr>
        <w:t>stawy.</w:t>
      </w:r>
    </w:p>
    <w:p w:rsidR="00060E1C" w:rsidRPr="00542A7C" w:rsidRDefault="00060E1C" w:rsidP="00E25FFC">
      <w:pPr>
        <w:pStyle w:val="Nagwek4"/>
        <w:keepNext w:val="0"/>
        <w:widowControl w:val="0"/>
        <w:rPr>
          <w:rFonts w:asciiTheme="minorHAnsi" w:hAnsiTheme="minorHAnsi" w:cstheme="minorHAnsi"/>
          <w:sz w:val="20"/>
          <w:szCs w:val="20"/>
        </w:rPr>
      </w:pPr>
      <w:r w:rsidRPr="00542A7C">
        <w:rPr>
          <w:rFonts w:asciiTheme="minorHAnsi" w:hAnsiTheme="minorHAnsi" w:cstheme="minorHAnsi"/>
          <w:sz w:val="20"/>
          <w:szCs w:val="20"/>
        </w:rPr>
        <w:t xml:space="preserve">W odniesieniu do warunków dotyczących wykształcenia, kwalifikacji zawodowych lub doświadczenia, Wykonawcy mogą polegać na zdolnościach innych podmiotów, jeżeli podmioty te zrealizują roboty budowlane lub usługi, do </w:t>
      </w:r>
      <w:r w:rsidR="00281C83" w:rsidRPr="00542A7C">
        <w:rPr>
          <w:rFonts w:asciiTheme="minorHAnsi" w:hAnsiTheme="minorHAnsi" w:cstheme="minorHAnsi"/>
          <w:sz w:val="20"/>
          <w:szCs w:val="20"/>
        </w:rPr>
        <w:t>realizacji, których</w:t>
      </w:r>
      <w:r w:rsidRPr="00542A7C">
        <w:rPr>
          <w:rFonts w:asciiTheme="minorHAnsi" w:hAnsiTheme="minorHAnsi" w:cstheme="minorHAnsi"/>
          <w:sz w:val="20"/>
          <w:szCs w:val="20"/>
        </w:rPr>
        <w:t xml:space="preserve"> te zdolności są wymagane.</w:t>
      </w:r>
    </w:p>
    <w:p w:rsidR="00E3386C" w:rsidRDefault="00E3386C">
      <w:pPr>
        <w:pStyle w:val="Nagwek2"/>
        <w:keepNext w:val="0"/>
        <w:rPr>
          <w:rFonts w:ascii="Calibri" w:hAnsi="Calibri"/>
          <w:sz w:val="20"/>
          <w:szCs w:val="20"/>
        </w:rPr>
      </w:pPr>
      <w:r>
        <w:rPr>
          <w:rFonts w:ascii="Calibri" w:hAnsi="Calibri"/>
          <w:sz w:val="20"/>
          <w:szCs w:val="20"/>
        </w:rPr>
        <w:t xml:space="preserve">Podstawy wykluczenia, o których mowa w art. 24 ust. 5 </w:t>
      </w:r>
      <w:r w:rsidR="00411AE9">
        <w:rPr>
          <w:rFonts w:ascii="Calibri" w:hAnsi="Calibri"/>
          <w:sz w:val="20"/>
          <w:szCs w:val="20"/>
        </w:rPr>
        <w:t xml:space="preserve">pkt </w:t>
      </w:r>
      <w:r w:rsidR="001E5AE4">
        <w:rPr>
          <w:rFonts w:ascii="Calibri" w:hAnsi="Calibri"/>
          <w:sz w:val="20"/>
          <w:szCs w:val="20"/>
        </w:rPr>
        <w:t>1</w:t>
      </w:r>
      <w:r w:rsidR="002B21A8">
        <w:rPr>
          <w:rFonts w:ascii="Calibri" w:hAnsi="Calibri"/>
          <w:sz w:val="20"/>
          <w:szCs w:val="20"/>
        </w:rPr>
        <w:t xml:space="preserve"> </w:t>
      </w:r>
      <w:r w:rsidRPr="00B86762">
        <w:rPr>
          <w:rFonts w:ascii="Calibri" w:hAnsi="Calibri"/>
          <w:sz w:val="20"/>
          <w:szCs w:val="20"/>
        </w:rPr>
        <w:t>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Default="009827A6" w:rsidP="00442FFA">
      <w:pPr>
        <w:pStyle w:val="Nagwek4"/>
        <w:keepNext w:val="0"/>
        <w:rPr>
          <w:rFonts w:asciiTheme="minorHAnsi" w:hAnsiTheme="minorHAnsi" w:cstheme="minorHAnsi"/>
          <w:sz w:val="20"/>
          <w:szCs w:val="20"/>
        </w:rPr>
      </w:pPr>
      <w:proofErr w:type="gramStart"/>
      <w:r>
        <w:rPr>
          <w:rFonts w:asciiTheme="minorHAnsi" w:hAnsiTheme="minorHAnsi" w:cstheme="minorHAnsi"/>
          <w:sz w:val="20"/>
          <w:szCs w:val="20"/>
        </w:rPr>
        <w:t>w</w:t>
      </w:r>
      <w:proofErr w:type="gramEnd"/>
      <w:r w:rsidR="00E3386C" w:rsidRPr="00ED4092">
        <w:rPr>
          <w:rFonts w:asciiTheme="minorHAnsi" w:hAnsiTheme="minorHAnsi" w:cstheme="minorHAnsi"/>
          <w:sz w:val="20"/>
          <w:szCs w:val="20"/>
        </w:rPr>
        <w:t xml:space="preserve"> </w:t>
      </w:r>
      <w:r w:rsidR="00281C83" w:rsidRPr="00ED4092">
        <w:rPr>
          <w:rFonts w:asciiTheme="minorHAnsi" w:hAnsiTheme="minorHAnsi" w:cstheme="minorHAnsi"/>
          <w:sz w:val="20"/>
          <w:szCs w:val="20"/>
        </w:rPr>
        <w:t>stosunku, do którego</w:t>
      </w:r>
      <w:r w:rsidR="00E3386C" w:rsidRPr="00ED4092">
        <w:rPr>
          <w:rFonts w:asciiTheme="minorHAnsi" w:hAnsiTheme="minorHAnsi" w:cstheme="minorHAnsi"/>
          <w:sz w:val="20"/>
          <w:szCs w:val="20"/>
        </w:rPr>
        <w:t xml:space="preserve">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restrukturyzacyjne (Dz. U. </w:t>
      </w:r>
      <w:proofErr w:type="gramStart"/>
      <w:r w:rsidR="00E3386C" w:rsidRPr="00ED4092">
        <w:rPr>
          <w:rFonts w:asciiTheme="minorHAnsi" w:hAnsiTheme="minorHAnsi" w:cstheme="minorHAnsi"/>
          <w:sz w:val="20"/>
          <w:szCs w:val="20"/>
        </w:rPr>
        <w:t>z</w:t>
      </w:r>
      <w:proofErr w:type="gramEnd"/>
      <w:r w:rsidR="00E3386C" w:rsidRPr="00ED4092">
        <w:rPr>
          <w:rFonts w:asciiTheme="minorHAnsi" w:hAnsiTheme="minorHAnsi" w:cstheme="minorHAnsi"/>
          <w:sz w:val="20"/>
          <w:szCs w:val="20"/>
        </w:rPr>
        <w:t xml:space="preserve"> 2015 r. poz. 978, 1259, 1513, 1830 i 1844 oraz z 2016 r. poz. 615)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(Dz. U. </w:t>
      </w:r>
      <w:proofErr w:type="gramStart"/>
      <w:r w:rsidR="00ED4092">
        <w:rPr>
          <w:rFonts w:asciiTheme="minorHAnsi" w:hAnsiTheme="minorHAnsi" w:cstheme="minorHAnsi"/>
          <w:sz w:val="20"/>
          <w:szCs w:val="20"/>
        </w:rPr>
        <w:t>z</w:t>
      </w:r>
      <w:proofErr w:type="gramEnd"/>
      <w:r w:rsidR="00ED4092">
        <w:rPr>
          <w:rFonts w:asciiTheme="minorHAnsi" w:hAnsiTheme="minorHAnsi" w:cstheme="minorHAnsi"/>
          <w:sz w:val="20"/>
          <w:szCs w:val="20"/>
        </w:rPr>
        <w:t> </w:t>
      </w:r>
      <w:r w:rsidR="00E3386C" w:rsidRPr="00ED4092">
        <w:rPr>
          <w:rFonts w:asciiTheme="minorHAnsi" w:hAnsiTheme="minorHAnsi" w:cstheme="minorHAnsi"/>
          <w:sz w:val="20"/>
          <w:szCs w:val="20"/>
        </w:rPr>
        <w:t>2015 r. poz. 233, 978, 1166, 1259 i 1844 oraz z 2016 r. poz. 615)</w:t>
      </w:r>
      <w:r w:rsidR="002B21A8">
        <w:rPr>
          <w:rFonts w:asciiTheme="minorHAnsi" w:hAnsiTheme="minorHAnsi" w:cstheme="minorHAnsi"/>
          <w:sz w:val="20"/>
          <w:szCs w:val="20"/>
        </w:rPr>
        <w:t>.</w:t>
      </w:r>
    </w:p>
    <w:p w:rsidR="00520980" w:rsidRPr="00580B58" w:rsidRDefault="00520980" w:rsidP="00FB3A86">
      <w:pPr>
        <w:pStyle w:val="Nagwek2"/>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3" w:name="_Ref128369220"/>
      <w:r>
        <w:rPr>
          <w:rFonts w:ascii="Calibri" w:hAnsi="Calibri"/>
          <w:sz w:val="20"/>
          <w:szCs w:val="20"/>
        </w:rPr>
        <w:t xml:space="preserve">Do oferty każdy Wykonawca musi dołączyć aktualne na dzień składania ofert oświadczenie w zakresie wskazanym we wzorze: </w:t>
      </w:r>
      <w:r w:rsidR="002F15CA">
        <w:rPr>
          <w:rFonts w:ascii="Calibri" w:hAnsi="Calibri"/>
          <w:sz w:val="20"/>
          <w:szCs w:val="20"/>
        </w:rPr>
        <w:t>Załącznik nr 3</w:t>
      </w:r>
      <w:r w:rsidR="00B969D6">
        <w:rPr>
          <w:rFonts w:ascii="Calibri" w:hAnsi="Calibri"/>
          <w:sz w:val="20"/>
          <w:szCs w:val="20"/>
        </w:rPr>
        <w:t xml:space="preserve"> do SIWZ</w:t>
      </w:r>
      <w:r>
        <w:rPr>
          <w:rFonts w:ascii="Calibri" w:hAnsi="Calibri"/>
          <w:sz w:val="20"/>
          <w:szCs w:val="20"/>
        </w:rPr>
        <w:t xml:space="preserve">. Informacje zawarte w oświadczeniu będą stanowić </w:t>
      </w:r>
      <w:r>
        <w:rPr>
          <w:rFonts w:ascii="Calibri" w:hAnsi="Calibri"/>
          <w:sz w:val="20"/>
          <w:szCs w:val="20"/>
        </w:rPr>
        <w:lastRenderedPageBreak/>
        <w:t>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w:t>
      </w:r>
      <w:r w:rsidR="00A07B11">
        <w:rPr>
          <w:rFonts w:ascii="Calibri" w:hAnsi="Calibri"/>
          <w:sz w:val="20"/>
          <w:szCs w:val="20"/>
        </w:rPr>
        <w:t>,</w:t>
      </w:r>
      <w:r>
        <w:rPr>
          <w:rFonts w:ascii="Calibri" w:hAnsi="Calibri"/>
          <w:sz w:val="20"/>
          <w:szCs w:val="20"/>
        </w:rPr>
        <w:t xml:space="preserve">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2B21A8">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F63DB9" w:rsidRPr="00CD1F10" w:rsidRDefault="00F63DB9" w:rsidP="00695DAF">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w:t>
      </w:r>
      <w:r w:rsidRPr="002F15CA">
        <w:rPr>
          <w:rFonts w:ascii="Calibri" w:hAnsi="Calibri"/>
          <w:sz w:val="20"/>
          <w:szCs w:val="20"/>
        </w:rPr>
        <w:t xml:space="preserve">, </w:t>
      </w:r>
      <w:r w:rsidRPr="002F15CA">
        <w:rPr>
          <w:rFonts w:ascii="Calibri" w:hAnsi="Calibri"/>
          <w:b/>
          <w:sz w:val="20"/>
          <w:szCs w:val="20"/>
        </w:rPr>
        <w:t>nie krótszym niż 5 dni</w:t>
      </w:r>
      <w:r w:rsidRPr="002F15CA">
        <w:rPr>
          <w:rFonts w:ascii="Calibri" w:hAnsi="Calibri"/>
          <w:sz w:val="20"/>
          <w:szCs w:val="20"/>
        </w:rPr>
        <w:t>,</w:t>
      </w:r>
      <w:r>
        <w:rPr>
          <w:rFonts w:ascii="Calibri" w:hAnsi="Calibri"/>
          <w:sz w:val="20"/>
          <w:szCs w:val="20"/>
        </w:rPr>
        <w:t xml:space="preserve"> terminie aktualnych na dzień złożenia następujących oświadczeń lub dokumentów:</w:t>
      </w:r>
    </w:p>
    <w:p w:rsidR="00F63DB9" w:rsidRPr="0010689E" w:rsidRDefault="001B6977" w:rsidP="00F36883">
      <w:pPr>
        <w:pStyle w:val="Nagwek4"/>
        <w:keepNext w:val="0"/>
        <w:widowControl w:val="0"/>
        <w:rPr>
          <w:rFonts w:asciiTheme="minorHAnsi" w:hAnsiTheme="minorHAnsi" w:cstheme="minorHAnsi"/>
          <w:i/>
          <w:sz w:val="20"/>
          <w:szCs w:val="20"/>
        </w:rPr>
      </w:pPr>
      <w:r w:rsidRPr="0010689E">
        <w:rPr>
          <w:rFonts w:asciiTheme="minorHAnsi" w:hAnsiTheme="minorHAnsi" w:cstheme="minorHAnsi"/>
          <w:b/>
          <w:i/>
          <w:sz w:val="20"/>
          <w:szCs w:val="20"/>
        </w:rPr>
        <w:t>Odpisu z właściwego rejestru lub z centralnej ewidencji i informacji o działa</w:t>
      </w:r>
      <w:r w:rsidR="00A97A7C" w:rsidRPr="0010689E">
        <w:rPr>
          <w:rFonts w:asciiTheme="minorHAnsi" w:hAnsiTheme="minorHAnsi" w:cstheme="minorHAnsi"/>
          <w:b/>
          <w:i/>
          <w:sz w:val="20"/>
          <w:szCs w:val="20"/>
        </w:rPr>
        <w:t>lności gospodarczej</w:t>
      </w:r>
      <w:r w:rsidR="00A97A7C" w:rsidRPr="0010689E">
        <w:rPr>
          <w:rFonts w:asciiTheme="minorHAnsi" w:hAnsiTheme="minorHAnsi" w:cstheme="minorHAnsi"/>
          <w:i/>
          <w:sz w:val="20"/>
          <w:szCs w:val="20"/>
        </w:rPr>
        <w:t xml:space="preserve">, jeżeli odrębne </w:t>
      </w:r>
      <w:r w:rsidRPr="0010689E">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10689E">
        <w:rPr>
          <w:rFonts w:asciiTheme="minorHAnsi" w:hAnsiTheme="minorHAnsi" w:cstheme="minorHAnsi"/>
          <w:i/>
          <w:sz w:val="20"/>
          <w:szCs w:val="20"/>
        </w:rPr>
        <w:t>5</w:t>
      </w:r>
      <w:r w:rsidRPr="0010689E">
        <w:rPr>
          <w:rFonts w:asciiTheme="minorHAnsi" w:hAnsiTheme="minorHAnsi" w:cstheme="minorHAnsi"/>
          <w:i/>
          <w:sz w:val="20"/>
          <w:szCs w:val="20"/>
        </w:rPr>
        <w:t xml:space="preserve"> pkt. 1 Ustawy</w:t>
      </w:r>
      <w:r w:rsidR="00633B8B">
        <w:rPr>
          <w:rFonts w:asciiTheme="minorHAnsi" w:hAnsiTheme="minorHAnsi" w:cstheme="minorHAnsi"/>
          <w:i/>
          <w:sz w:val="20"/>
          <w:szCs w:val="20"/>
        </w:rPr>
        <w:t>.</w:t>
      </w:r>
      <w:r w:rsidR="00CA0B31">
        <w:rPr>
          <w:rFonts w:asciiTheme="minorHAnsi" w:hAnsiTheme="minorHAnsi" w:cstheme="minorHAnsi"/>
          <w:i/>
          <w:sz w:val="20"/>
          <w:szCs w:val="20"/>
        </w:rPr>
        <w:t xml:space="preserve"> </w:t>
      </w:r>
    </w:p>
    <w:p w:rsidR="0046219D" w:rsidRPr="00542A7C" w:rsidRDefault="00F63DB9" w:rsidP="00695DAF">
      <w:pPr>
        <w:pStyle w:val="Nagwek3"/>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542A7C">
        <w:rPr>
          <w:rFonts w:ascii="Calibri" w:hAnsi="Calibri"/>
          <w:sz w:val="20"/>
          <w:szCs w:val="20"/>
        </w:rPr>
        <w:t xml:space="preserve">Załącznik nr </w:t>
      </w:r>
      <w:r w:rsidR="002F15CA">
        <w:rPr>
          <w:rFonts w:ascii="Calibri" w:hAnsi="Calibri"/>
          <w:sz w:val="20"/>
          <w:szCs w:val="20"/>
        </w:rPr>
        <w:t>4</w:t>
      </w:r>
      <w:r w:rsidR="00B969D6" w:rsidRPr="00542A7C">
        <w:rPr>
          <w:rFonts w:ascii="Calibri" w:hAnsi="Calibri"/>
          <w:sz w:val="20"/>
          <w:szCs w:val="20"/>
        </w:rPr>
        <w:t xml:space="preserve"> do SIWZ</w:t>
      </w:r>
      <w:r w:rsidR="0046219D" w:rsidRPr="00542A7C">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B14184">
        <w:rPr>
          <w:rFonts w:ascii="Calibri" w:hAnsi="Calibri"/>
          <w:sz w:val="20"/>
          <w:szCs w:val="20"/>
        </w:rPr>
        <w:t xml:space="preserve"> </w:t>
      </w:r>
      <w:r w:rsidR="00505B54">
        <w:rPr>
          <w:rFonts w:ascii="Calibri" w:hAnsi="Calibri"/>
          <w:sz w:val="20"/>
          <w:szCs w:val="20"/>
        </w:rPr>
        <w:t xml:space="preserve">wezwie do ich złożenia, uzupełnienia, poprawienia w </w:t>
      </w:r>
      <w:r w:rsidR="00EC64C4">
        <w:rPr>
          <w:rFonts w:ascii="Calibri" w:hAnsi="Calibri"/>
          <w:sz w:val="20"/>
          <w:szCs w:val="20"/>
        </w:rPr>
        <w:t>terminie przez siebie wskazanym</w:t>
      </w:r>
      <w:r w:rsidR="00505B54">
        <w:rPr>
          <w:rFonts w:ascii="Calibri" w:hAnsi="Calibri"/>
          <w:sz w:val="20"/>
          <w:szCs w:val="20"/>
        </w:rPr>
        <w:t xml:space="preserve"> </w:t>
      </w:r>
      <w:r w:rsidR="00EC64C4">
        <w:rPr>
          <w:rFonts w:ascii="Calibri" w:hAnsi="Calibri"/>
          <w:sz w:val="20"/>
          <w:szCs w:val="20"/>
        </w:rPr>
        <w:t>chyba, że</w:t>
      </w:r>
      <w:r w:rsidR="00505B54">
        <w:rPr>
          <w:rFonts w:ascii="Calibri" w:hAnsi="Calibri"/>
          <w:sz w:val="20"/>
          <w:szCs w:val="20"/>
        </w:rPr>
        <w:t xml:space="preserve"> mimo ich złożenia oferta wykonawcy podlegałaby odrzuceniu albo konieczne byłoby unieważnienie postępowania</w:t>
      </w:r>
      <w:bookmarkEnd w:id="3"/>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0589B">
        <w:rPr>
          <w:rFonts w:asciiTheme="minorHAnsi" w:hAnsiTheme="minorHAnsi" w:cstheme="minorHAnsi"/>
          <w:sz w:val="20"/>
          <w:szCs w:val="20"/>
        </w:rPr>
        <w:t>ów, o których mowa w pkt. 10.5.</w:t>
      </w:r>
      <w:r w:rsidR="00AA2667">
        <w:rPr>
          <w:rFonts w:asciiTheme="minorHAnsi" w:hAnsiTheme="minorHAnsi" w:cstheme="minorHAnsi"/>
          <w:sz w:val="20"/>
          <w:szCs w:val="20"/>
        </w:rPr>
        <w:t>1</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 xml:space="preserve">W zakresie </w:t>
      </w:r>
      <w:r w:rsidR="00EC64C4">
        <w:rPr>
          <w:rFonts w:ascii="Calibri" w:hAnsi="Calibri"/>
          <w:sz w:val="20"/>
          <w:szCs w:val="20"/>
        </w:rPr>
        <w:t>nieuregulowanym</w:t>
      </w:r>
      <w:r>
        <w:rPr>
          <w:rFonts w:ascii="Calibri" w:hAnsi="Calibri"/>
          <w:sz w:val="20"/>
          <w:szCs w:val="20"/>
        </w:rPr>
        <w:t xml:space="preserve"> specyfikacją istotnych warunków zamówienia, zastosowanie mają przepisy Rozporządzenia Ministra Rozwoju z dnia 26 lipca 2016 r. w sprawie rodzajów dokumentów, jakich może żądać Zamawiający od Wykonawcy w postępowaniu o udzielenie zamówienia (</w:t>
      </w:r>
      <w:r w:rsidR="00A53CD5">
        <w:rPr>
          <w:rFonts w:ascii="Calibri" w:hAnsi="Calibri"/>
          <w:sz w:val="20"/>
          <w:szCs w:val="20"/>
        </w:rPr>
        <w:t xml:space="preserve">tekst jednolity </w:t>
      </w:r>
      <w:r>
        <w:rPr>
          <w:rFonts w:ascii="Calibri" w:hAnsi="Calibri"/>
          <w:sz w:val="20"/>
          <w:szCs w:val="20"/>
        </w:rPr>
        <w:t xml:space="preserve">Dz. U. </w:t>
      </w:r>
      <w:proofErr w:type="gramStart"/>
      <w:r>
        <w:rPr>
          <w:rFonts w:ascii="Calibri" w:hAnsi="Calibri"/>
          <w:sz w:val="20"/>
          <w:szCs w:val="20"/>
        </w:rPr>
        <w:t>z</w:t>
      </w:r>
      <w:proofErr w:type="gramEnd"/>
      <w:r w:rsidR="00FB3A86">
        <w:rPr>
          <w:rFonts w:ascii="Calibri" w:hAnsi="Calibri"/>
          <w:sz w:val="20"/>
          <w:szCs w:val="20"/>
        </w:rPr>
        <w:t xml:space="preserve"> </w:t>
      </w:r>
      <w:r>
        <w:rPr>
          <w:rFonts w:ascii="Calibri" w:hAnsi="Calibri"/>
          <w:sz w:val="20"/>
          <w:szCs w:val="20"/>
        </w:rPr>
        <w:t>20</w:t>
      </w:r>
      <w:r w:rsidR="00A53CD5">
        <w:rPr>
          <w:rFonts w:ascii="Calibri" w:hAnsi="Calibri"/>
          <w:sz w:val="20"/>
          <w:szCs w:val="20"/>
        </w:rPr>
        <w:t>20</w:t>
      </w:r>
      <w:r w:rsidR="00FB3A86">
        <w:rPr>
          <w:rFonts w:ascii="Calibri" w:hAnsi="Calibri"/>
          <w:sz w:val="20"/>
          <w:szCs w:val="20"/>
        </w:rPr>
        <w:t> </w:t>
      </w:r>
      <w:r>
        <w:rPr>
          <w:rFonts w:ascii="Calibri" w:hAnsi="Calibri"/>
          <w:sz w:val="20"/>
          <w:szCs w:val="20"/>
        </w:rPr>
        <w:t>r., poz. 1</w:t>
      </w:r>
      <w:r w:rsidR="00A53CD5">
        <w:rPr>
          <w:rFonts w:ascii="Calibri" w:hAnsi="Calibri"/>
          <w:sz w:val="20"/>
          <w:szCs w:val="20"/>
        </w:rPr>
        <w:t>082</w:t>
      </w:r>
      <w:r>
        <w:rPr>
          <w:rFonts w:ascii="Calibri" w:hAnsi="Calibr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 xml:space="preserve">cy oraz Wykonawcy mogą przekazywać pisemnie </w:t>
      </w:r>
      <w:r w:rsidR="001D734A">
        <w:rPr>
          <w:rFonts w:ascii="Calibri" w:hAnsi="Calibri"/>
          <w:sz w:val="20"/>
          <w:szCs w:val="20"/>
        </w:rPr>
        <w:t xml:space="preserve">lub drogą elektroniczną, za wyjątkiem </w:t>
      </w:r>
      <w:r w:rsidR="005E0457">
        <w:rPr>
          <w:rFonts w:ascii="Calibri" w:hAnsi="Calibri"/>
          <w:sz w:val="20"/>
          <w:szCs w:val="20"/>
        </w:rPr>
        <w:t xml:space="preserve">oferty, umowy oraz oświadczeń </w:t>
      </w:r>
      <w:r w:rsidR="005E0457">
        <w:rPr>
          <w:rFonts w:ascii="Calibri" w:hAnsi="Calibri"/>
          <w:sz w:val="20"/>
          <w:szCs w:val="20"/>
        </w:rPr>
        <w:lastRenderedPageBreak/>
        <w:t>i </w:t>
      </w:r>
      <w:r w:rsidR="001D734A">
        <w:rPr>
          <w:rFonts w:ascii="Calibri" w:hAnsi="Calibri"/>
          <w:sz w:val="20"/>
          <w:szCs w:val="20"/>
        </w:rPr>
        <w:t>dokumentów wymienionych w rozdziale 10 (również w przypadku ich złożenia w wyniku wezwania</w:t>
      </w:r>
      <w:r w:rsidR="00DB5DF6">
        <w:rPr>
          <w:rFonts w:ascii="Calibri" w:hAnsi="Calibri"/>
          <w:sz w:val="20"/>
          <w:szCs w:val="20"/>
        </w:rPr>
        <w:t>,</w:t>
      </w:r>
      <w:r w:rsidR="005E0457">
        <w:rPr>
          <w:rFonts w:ascii="Calibri" w:hAnsi="Calibri"/>
          <w:sz w:val="20"/>
          <w:szCs w:val="20"/>
        </w:rPr>
        <w:t xml:space="preserve"> o </w:t>
      </w:r>
      <w:r w:rsidR="001D734A">
        <w:rPr>
          <w:rFonts w:ascii="Calibri" w:hAnsi="Calibri"/>
          <w:sz w:val="20"/>
          <w:szCs w:val="20"/>
        </w:rPr>
        <w:t>którym mowa w art. 26 ust. 3 Ustawy)</w:t>
      </w:r>
      <w:r w:rsidR="0075092A">
        <w:rPr>
          <w:rFonts w:ascii="Calibri" w:hAnsi="Calibri"/>
          <w:sz w:val="20"/>
          <w:szCs w:val="20"/>
        </w:rPr>
        <w:t>,</w:t>
      </w:r>
      <w:r w:rsidR="001D734A">
        <w:rPr>
          <w:rFonts w:ascii="Calibri" w:hAnsi="Calibri"/>
          <w:sz w:val="20"/>
          <w:szCs w:val="20"/>
        </w:rPr>
        <w:t xml:space="preserve"> dla których dopuszczalna jest forma pisemna.</w:t>
      </w:r>
    </w:p>
    <w:p w:rsidR="00CA3C5F" w:rsidRDefault="001D734A">
      <w:pPr>
        <w:pStyle w:val="Nagwek3"/>
        <w:rPr>
          <w:rFonts w:ascii="Calibri" w:hAnsi="Calibri"/>
          <w:sz w:val="20"/>
          <w:szCs w:val="20"/>
        </w:rPr>
      </w:pPr>
      <w:r>
        <w:rPr>
          <w:rFonts w:ascii="Calibri" w:hAnsi="Calibri"/>
          <w:sz w:val="20"/>
          <w:szCs w:val="20"/>
        </w:rPr>
        <w:t xml:space="preserve">Zawiadomienia, oświadczenia, wnioski oraz informacje przekazywane przez Wykonawcę pisemnie winny być skierowane na adres: </w:t>
      </w:r>
      <w:r w:rsidR="0075092A">
        <w:rPr>
          <w:rFonts w:ascii="Calibri" w:hAnsi="Calibri"/>
          <w:sz w:val="20"/>
          <w:szCs w:val="20"/>
        </w:rPr>
        <w:t xml:space="preserve">Komenda Powiatowa Państwowej Straży Pożarnej w </w:t>
      </w:r>
      <w:r w:rsidR="00EC64C4">
        <w:rPr>
          <w:rFonts w:ascii="Calibri" w:hAnsi="Calibri"/>
          <w:sz w:val="20"/>
          <w:szCs w:val="20"/>
        </w:rPr>
        <w:t>Głogowie</w:t>
      </w:r>
      <w:r w:rsidR="00ED126A">
        <w:rPr>
          <w:rFonts w:ascii="Calibri" w:hAnsi="Calibri"/>
          <w:sz w:val="20"/>
          <w:szCs w:val="20"/>
        </w:rPr>
        <w:t xml:space="preserve">, </w:t>
      </w:r>
      <w:r w:rsidR="000024CE">
        <w:rPr>
          <w:rFonts w:ascii="Calibri" w:hAnsi="Calibri"/>
          <w:sz w:val="20"/>
          <w:szCs w:val="20"/>
        </w:rPr>
        <w:t>ul. Generała Władysława Sikorskiego 55</w:t>
      </w:r>
      <w:r w:rsidR="00ED126A">
        <w:rPr>
          <w:rFonts w:ascii="Calibri" w:hAnsi="Calibri"/>
          <w:sz w:val="20"/>
          <w:szCs w:val="20"/>
        </w:rPr>
        <w:t xml:space="preserve">, </w:t>
      </w:r>
      <w:r w:rsidR="00EC64C4">
        <w:rPr>
          <w:rFonts w:ascii="Calibri" w:hAnsi="Calibri"/>
          <w:sz w:val="20"/>
          <w:szCs w:val="20"/>
        </w:rPr>
        <w:t>67-200 Głogów</w:t>
      </w:r>
      <w:r>
        <w:rPr>
          <w:rFonts w:ascii="Calibri" w:hAnsi="Calibri"/>
          <w:sz w:val="20"/>
          <w:szCs w:val="20"/>
        </w:rPr>
        <w:t>.</w:t>
      </w:r>
    </w:p>
    <w:p w:rsidR="001D734A" w:rsidRDefault="001D734A" w:rsidP="001D734A">
      <w:pPr>
        <w:pStyle w:val="Nagwek3"/>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3" w:history="1">
        <w:r w:rsidR="00EC64C4" w:rsidRPr="003A7F28">
          <w:rPr>
            <w:rStyle w:val="Hipercze"/>
            <w:rFonts w:asciiTheme="minorHAnsi" w:hAnsiTheme="minorHAnsi" w:cstheme="minorHAnsi"/>
            <w:sz w:val="20"/>
            <w:szCs w:val="20"/>
          </w:rPr>
          <w:t>kpglogow@kwpsp.wroc.</w:t>
        </w:r>
        <w:proofErr w:type="gramStart"/>
        <w:r w:rsidR="00EC64C4" w:rsidRPr="003A7F28">
          <w:rPr>
            <w:rStyle w:val="Hipercze"/>
            <w:rFonts w:asciiTheme="minorHAnsi" w:hAnsiTheme="minorHAnsi" w:cstheme="minorHAnsi"/>
            <w:sz w:val="20"/>
            <w:szCs w:val="20"/>
          </w:rPr>
          <w:t>pl</w:t>
        </w:r>
      </w:hyperlink>
      <w:r w:rsidR="0075092A" w:rsidRPr="0075092A">
        <w:rPr>
          <w:rFonts w:asciiTheme="minorHAnsi" w:hAnsiTheme="minorHAnsi" w:cstheme="minorHAnsi"/>
          <w:sz w:val="20"/>
          <w:szCs w:val="20"/>
        </w:rPr>
        <w:t xml:space="preserve"> .</w:t>
      </w:r>
      <w:proofErr w:type="gramEnd"/>
    </w:p>
    <w:p w:rsidR="00880D29" w:rsidRDefault="00880D29" w:rsidP="004A0998">
      <w:pPr>
        <w:pStyle w:val="Nagwek3"/>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w</w:t>
      </w:r>
      <w:r w:rsidR="006E0904">
        <w:rPr>
          <w:rFonts w:asciiTheme="minorHAnsi" w:hAnsiTheme="minorHAnsi" w:cstheme="minorHAnsi"/>
          <w:sz w:val="20"/>
          <w:szCs w:val="20"/>
        </w:rPr>
        <w:t xml:space="preserve"> </w:t>
      </w:r>
      <w:r w:rsidR="007B0AA2">
        <w:rPr>
          <w:rFonts w:asciiTheme="minorHAnsi" w:hAnsiTheme="minorHAnsi" w:cstheme="minorHAnsi"/>
          <w:sz w:val="20"/>
          <w:szCs w:val="20"/>
        </w:rPr>
        <w:t>postaci</w:t>
      </w:r>
      <w:r w:rsidRPr="004A0998">
        <w:rPr>
          <w:rFonts w:asciiTheme="minorHAnsi" w:hAnsiTheme="minorHAnsi" w:cstheme="minorHAnsi"/>
          <w:sz w:val="20"/>
          <w:szCs w:val="20"/>
        </w:rPr>
        <w:t xml:space="preserv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w:t>
      </w:r>
      <w:r w:rsidR="00B14184">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11.8.</w:t>
      </w:r>
    </w:p>
    <w:p w:rsidR="008034A8" w:rsidRPr="008034A8" w:rsidRDefault="00880D29" w:rsidP="008034A8">
      <w:pPr>
        <w:pStyle w:val="Nagwek3"/>
        <w:spacing w:after="60" w:afterAutospacing="0"/>
        <w:rPr>
          <w:rFonts w:asciiTheme="minorHAnsi" w:hAnsiTheme="minorHAnsi" w:cstheme="minorHAnsi"/>
          <w:sz w:val="20"/>
          <w:szCs w:val="20"/>
        </w:rPr>
      </w:pPr>
      <w:r>
        <w:rPr>
          <w:rFonts w:asciiTheme="minorHAnsi" w:hAnsiTheme="minorHAnsi" w:cstheme="minorHAnsi"/>
          <w:sz w:val="20"/>
          <w:szCs w:val="20"/>
        </w:rPr>
        <w:t xml:space="preserve">W przypadku </w:t>
      </w:r>
      <w:r w:rsidR="00EC64C4">
        <w:rPr>
          <w:rFonts w:asciiTheme="minorHAnsi" w:hAnsiTheme="minorHAnsi" w:cstheme="minorHAnsi"/>
          <w:sz w:val="20"/>
          <w:szCs w:val="20"/>
        </w:rPr>
        <w:t xml:space="preserve">wątpliwości, co </w:t>
      </w:r>
      <w:r>
        <w:rPr>
          <w:rFonts w:asciiTheme="minorHAnsi" w:hAnsiTheme="minorHAnsi" w:cstheme="minorHAnsi"/>
          <w:sz w:val="20"/>
          <w:szCs w:val="20"/>
        </w:rPr>
        <w:t>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520980" w:rsidRPr="00580B58" w:rsidRDefault="004A0998">
      <w:pPr>
        <w:pStyle w:val="Nagwek3"/>
        <w:rPr>
          <w:rFonts w:ascii="Calibri" w:hAnsi="Calibri"/>
          <w:sz w:val="20"/>
          <w:szCs w:val="20"/>
        </w:rPr>
      </w:pPr>
      <w:r>
        <w:rPr>
          <w:rFonts w:ascii="Calibri" w:hAnsi="Calibri"/>
          <w:sz w:val="20"/>
          <w:szCs w:val="20"/>
        </w:rPr>
        <w:t>Osob</w:t>
      </w:r>
      <w:r w:rsidR="007C74F4">
        <w:rPr>
          <w:rFonts w:ascii="Calibri" w:hAnsi="Calibri"/>
          <w:sz w:val="20"/>
          <w:szCs w:val="20"/>
        </w:rPr>
        <w:t>ami</w:t>
      </w:r>
      <w:r w:rsidR="00520980" w:rsidRPr="00580B58">
        <w:rPr>
          <w:rFonts w:ascii="Calibri" w:hAnsi="Calibri"/>
          <w:sz w:val="20"/>
          <w:szCs w:val="20"/>
        </w:rPr>
        <w:t xml:space="preserve"> uprawnion</w:t>
      </w:r>
      <w:r w:rsidR="007C74F4">
        <w:rPr>
          <w:rFonts w:ascii="Calibri" w:hAnsi="Calibri"/>
          <w:sz w:val="20"/>
          <w:szCs w:val="20"/>
        </w:rPr>
        <w:t>ymi</w:t>
      </w:r>
      <w:r w:rsidR="00520980" w:rsidRPr="00580B58">
        <w:rPr>
          <w:rFonts w:ascii="Calibri" w:hAnsi="Calibri"/>
          <w:sz w:val="20"/>
          <w:szCs w:val="20"/>
        </w:rPr>
        <w:t xml:space="preserve"> do porozumiewania się z Wykonawcami </w:t>
      </w:r>
      <w:r w:rsidR="007C74F4">
        <w:rPr>
          <w:rFonts w:ascii="Calibri" w:hAnsi="Calibri"/>
          <w:sz w:val="20"/>
          <w:szCs w:val="20"/>
        </w:rPr>
        <w:t>są</w:t>
      </w:r>
      <w:r w:rsidR="00520980" w:rsidRPr="00580B58">
        <w:rPr>
          <w:rFonts w:ascii="Calibri" w:hAnsi="Calibri"/>
          <w:sz w:val="20"/>
          <w:szCs w:val="20"/>
        </w:rPr>
        <w:t>:</w:t>
      </w:r>
    </w:p>
    <w:p w:rsidR="00AA450E" w:rsidRPr="00EC64C4" w:rsidRDefault="00EC64C4" w:rsidP="00AA450E">
      <w:pPr>
        <w:pStyle w:val="Nagwek4"/>
        <w:rPr>
          <w:rFonts w:asciiTheme="minorHAnsi" w:hAnsiTheme="minorHAnsi" w:cstheme="minorHAnsi"/>
          <w:sz w:val="20"/>
          <w:szCs w:val="20"/>
        </w:rPr>
      </w:pPr>
      <w:r w:rsidRPr="00EC64C4">
        <w:rPr>
          <w:rFonts w:asciiTheme="minorHAnsi" w:hAnsiTheme="minorHAnsi" w:cstheme="minorHAnsi"/>
          <w:sz w:val="20"/>
          <w:szCs w:val="20"/>
        </w:rPr>
        <w:t>Mirosław Durka</w:t>
      </w:r>
      <w:r w:rsidR="0076392E" w:rsidRPr="00EC64C4">
        <w:rPr>
          <w:rFonts w:asciiTheme="minorHAnsi" w:hAnsiTheme="minorHAnsi" w:cstheme="minorHAnsi"/>
          <w:sz w:val="20"/>
          <w:szCs w:val="20"/>
        </w:rPr>
        <w:t>,</w:t>
      </w:r>
      <w:r w:rsidRPr="00EC64C4">
        <w:rPr>
          <w:rFonts w:asciiTheme="minorHAnsi" w:hAnsiTheme="minorHAnsi" w:cstheme="minorHAnsi"/>
          <w:sz w:val="20"/>
          <w:szCs w:val="20"/>
        </w:rPr>
        <w:t xml:space="preserve"> Szymon Szyd</w:t>
      </w:r>
      <w:r>
        <w:rPr>
          <w:rFonts w:asciiTheme="minorHAnsi" w:hAnsiTheme="minorHAnsi" w:cstheme="minorHAnsi"/>
          <w:sz w:val="20"/>
          <w:szCs w:val="20"/>
        </w:rPr>
        <w:t>łowski</w:t>
      </w:r>
      <w:r w:rsidR="0076392E" w:rsidRPr="00EC64C4">
        <w:rPr>
          <w:rFonts w:asciiTheme="minorHAnsi" w:hAnsiTheme="minorHAnsi" w:cstheme="minorHAnsi"/>
          <w:sz w:val="20"/>
          <w:szCs w:val="20"/>
        </w:rPr>
        <w:t xml:space="preserve"> e-mail: </w:t>
      </w:r>
      <w:hyperlink r:id="rId14" w:history="1">
        <w:r w:rsidRPr="00EC64C4">
          <w:rPr>
            <w:rStyle w:val="Hipercze"/>
            <w:rFonts w:asciiTheme="minorHAnsi" w:hAnsiTheme="minorHAnsi" w:cstheme="minorHAnsi"/>
            <w:sz w:val="20"/>
            <w:szCs w:val="20"/>
          </w:rPr>
          <w:t>kpglogow@kwpsp.wroc.pl</w:t>
        </w:r>
      </w:hyperlink>
      <w:r w:rsidR="00FA52CF" w:rsidRPr="00EC64C4">
        <w:t xml:space="preserve"> </w:t>
      </w:r>
    </w:p>
    <w:p w:rsidR="00520980" w:rsidRPr="001F4208" w:rsidRDefault="00520980" w:rsidP="006C264C">
      <w:pPr>
        <w:pStyle w:val="Nagwek2"/>
        <w:rPr>
          <w:rFonts w:ascii="Calibri" w:hAnsi="Calibri"/>
          <w:sz w:val="20"/>
          <w:szCs w:val="20"/>
        </w:rPr>
      </w:pPr>
      <w:r w:rsidRPr="001F4208">
        <w:rPr>
          <w:rFonts w:ascii="Calibri" w:hAnsi="Calibri"/>
          <w:sz w:val="20"/>
          <w:szCs w:val="20"/>
        </w:rPr>
        <w:t>Wymagania dotyczące wadium</w:t>
      </w:r>
    </w:p>
    <w:p w:rsidR="00F56759" w:rsidRPr="003B11EE" w:rsidRDefault="001F4208" w:rsidP="00F56759">
      <w:pPr>
        <w:pStyle w:val="Nagwek3"/>
        <w:rPr>
          <w:rFonts w:asciiTheme="minorHAnsi" w:hAnsiTheme="minorHAnsi" w:cstheme="minorHAnsi"/>
          <w:sz w:val="20"/>
          <w:szCs w:val="20"/>
        </w:rPr>
      </w:pPr>
      <w:r>
        <w:rPr>
          <w:rFonts w:asciiTheme="minorHAnsi" w:hAnsiTheme="minorHAnsi" w:cstheme="minorHAnsi"/>
          <w:sz w:val="20"/>
          <w:szCs w:val="20"/>
        </w:rPr>
        <w:t>Zamawiający nie wymaga wniesienia wadium.</w:t>
      </w:r>
    </w:p>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tabs>
          <w:tab w:val="clear" w:pos="567"/>
        </w:tabs>
        <w:rPr>
          <w:rFonts w:ascii="Calibri" w:hAnsi="Calibri"/>
          <w:sz w:val="20"/>
          <w:szCs w:val="20"/>
        </w:rPr>
      </w:pPr>
      <w:r w:rsidRPr="00934C8B">
        <w:rPr>
          <w:rFonts w:ascii="Calibri" w:hAnsi="Calibri"/>
          <w:sz w:val="20"/>
          <w:szCs w:val="20"/>
        </w:rPr>
        <w:t xml:space="preserve">Termin związania ofertą wynosi </w:t>
      </w:r>
      <w:r w:rsidR="00746436" w:rsidRPr="00934C8B">
        <w:rPr>
          <w:rFonts w:ascii="Calibri" w:hAnsi="Calibri"/>
          <w:sz w:val="20"/>
          <w:szCs w:val="20"/>
        </w:rPr>
        <w:t>3</w:t>
      </w:r>
      <w:r w:rsidR="00131DE2" w:rsidRPr="00934C8B">
        <w:rPr>
          <w:rFonts w:ascii="Calibri" w:hAnsi="Calibri"/>
          <w:sz w:val="20"/>
          <w:szCs w:val="20"/>
        </w:rPr>
        <w:t>0 dni.</w:t>
      </w:r>
      <w:r w:rsidR="00131DE2" w:rsidRPr="00580B58">
        <w:rPr>
          <w:rFonts w:ascii="Calibri" w:hAnsi="Calibri"/>
          <w:sz w:val="20"/>
          <w:szCs w:val="20"/>
        </w:rPr>
        <w:t xml:space="preserve">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 xml:space="preserve">Wykonawca </w:t>
      </w:r>
      <w:r w:rsidRPr="00934C8B">
        <w:rPr>
          <w:rFonts w:asciiTheme="minorHAnsi" w:hAnsiTheme="minorHAnsi" w:cstheme="minorHAnsi"/>
          <w:sz w:val="20"/>
          <w:szCs w:val="20"/>
        </w:rPr>
        <w:t>może przedłużyć termin związania ofertą, na czas niezbędny do zawarcia umowy, samodzielnie lub na wniosek Zamawiającego, z tym, że Zamawiający m</w:t>
      </w:r>
      <w:r w:rsidR="00B14184" w:rsidRPr="00934C8B">
        <w:rPr>
          <w:rFonts w:asciiTheme="minorHAnsi" w:hAnsiTheme="minorHAnsi" w:cstheme="minorHAnsi"/>
          <w:sz w:val="20"/>
          <w:szCs w:val="20"/>
        </w:rPr>
        <w:t>oże tylko raz, co najmniej na 3 </w:t>
      </w:r>
      <w:r w:rsidRPr="00934C8B">
        <w:rPr>
          <w:rFonts w:asciiTheme="minorHAnsi" w:hAnsiTheme="minorHAnsi" w:cstheme="minorHAnsi"/>
          <w:sz w:val="20"/>
          <w:szCs w:val="20"/>
        </w:rPr>
        <w:t>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lastRenderedPageBreak/>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t>Wyk</w:t>
      </w:r>
      <w:r w:rsidR="00585656">
        <w:rPr>
          <w:rFonts w:ascii="Calibri" w:hAnsi="Calibri"/>
          <w:sz w:val="20"/>
          <w:szCs w:val="20"/>
        </w:rPr>
        <w:t xml:space="preserve">onawca może złożyć </w:t>
      </w:r>
      <w:r w:rsidR="00585656" w:rsidRPr="00900F21">
        <w:rPr>
          <w:rFonts w:ascii="Calibri" w:hAnsi="Calibri"/>
          <w:sz w:val="20"/>
          <w:szCs w:val="20"/>
        </w:rPr>
        <w:t>jedną ofertę</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 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7058FE">
        <w:rPr>
          <w:rFonts w:ascii="Calibri" w:hAnsi="Calibri"/>
          <w:sz w:val="20"/>
          <w:szCs w:val="20"/>
        </w:rPr>
        <w:t>;</w:t>
      </w:r>
    </w:p>
    <w:p w:rsidR="00F40814" w:rsidRPr="00F40814" w:rsidRDefault="0075092A">
      <w:pPr>
        <w:pStyle w:val="Nagwek4"/>
        <w:keepNext w:val="0"/>
        <w:rPr>
          <w:rFonts w:ascii="Calibri" w:hAnsi="Calibri"/>
          <w:sz w:val="20"/>
          <w:szCs w:val="20"/>
        </w:rPr>
      </w:pPr>
      <w:r>
        <w:rPr>
          <w:rFonts w:ascii="Calibri" w:hAnsi="Calibri"/>
          <w:b/>
          <w:sz w:val="20"/>
          <w:szCs w:val="20"/>
        </w:rPr>
        <w:t>Szczegółowy opis techniczny oferowanego sprzętu,</w:t>
      </w:r>
      <w:r w:rsidR="00F40814">
        <w:rPr>
          <w:rFonts w:ascii="Calibri" w:hAnsi="Calibri"/>
          <w:sz w:val="20"/>
          <w:szCs w:val="20"/>
        </w:rPr>
        <w:t xml:space="preserve"> sporządzon</w:t>
      </w:r>
      <w:r>
        <w:rPr>
          <w:rFonts w:ascii="Calibri" w:hAnsi="Calibri"/>
          <w:sz w:val="20"/>
          <w:szCs w:val="20"/>
        </w:rPr>
        <w:t>y</w:t>
      </w:r>
      <w:r w:rsidR="00F40814">
        <w:rPr>
          <w:rFonts w:ascii="Calibri" w:hAnsi="Calibri"/>
          <w:sz w:val="20"/>
          <w:szCs w:val="20"/>
        </w:rPr>
        <w:t xml:space="preserve"> z wykorzystaniem załącznik</w:t>
      </w:r>
      <w:r w:rsidR="002F15CA">
        <w:rPr>
          <w:rFonts w:ascii="Calibri" w:hAnsi="Calibri"/>
          <w:sz w:val="20"/>
          <w:szCs w:val="20"/>
        </w:rPr>
        <w:t>a</w:t>
      </w:r>
      <w:r w:rsidR="00F40814">
        <w:rPr>
          <w:rFonts w:ascii="Calibri" w:hAnsi="Calibri"/>
          <w:sz w:val="20"/>
          <w:szCs w:val="20"/>
        </w:rPr>
        <w:t xml:space="preserve"> </w:t>
      </w:r>
      <w:r w:rsidR="00F40814" w:rsidRPr="00B22C21">
        <w:rPr>
          <w:rFonts w:ascii="Calibri" w:hAnsi="Calibri"/>
          <w:sz w:val="20"/>
          <w:szCs w:val="20"/>
        </w:rPr>
        <w:t xml:space="preserve">nr </w:t>
      </w:r>
      <w:r w:rsidR="00B22C21" w:rsidRPr="00B22C21">
        <w:rPr>
          <w:rFonts w:ascii="Calibri" w:hAnsi="Calibri"/>
          <w:sz w:val="20"/>
          <w:szCs w:val="20"/>
        </w:rPr>
        <w:t>1</w:t>
      </w:r>
      <w:r w:rsidR="002F15CA">
        <w:rPr>
          <w:rFonts w:ascii="Calibri" w:hAnsi="Calibri"/>
          <w:sz w:val="20"/>
          <w:szCs w:val="20"/>
        </w:rPr>
        <w:t xml:space="preserve"> i</w:t>
      </w:r>
      <w:r w:rsidR="00B22C21">
        <w:rPr>
          <w:rFonts w:ascii="Calibri" w:hAnsi="Calibri"/>
          <w:sz w:val="20"/>
          <w:szCs w:val="20"/>
        </w:rPr>
        <w:t xml:space="preserve"> nr 2 </w:t>
      </w:r>
      <w:r w:rsidR="00F40814">
        <w:rPr>
          <w:rFonts w:ascii="Calibri" w:hAnsi="Calibri"/>
          <w:sz w:val="20"/>
          <w:szCs w:val="20"/>
        </w:rPr>
        <w:t xml:space="preserve">do </w:t>
      </w:r>
      <w:r w:rsidR="00B22C21">
        <w:rPr>
          <w:rFonts w:ascii="Calibri" w:hAnsi="Calibri"/>
          <w:sz w:val="20"/>
          <w:szCs w:val="20"/>
        </w:rPr>
        <w:t>Opisu przedmiotu zamówienia</w:t>
      </w:r>
      <w:r w:rsidR="00F40814">
        <w:rPr>
          <w:rFonts w:ascii="Calibri" w:hAnsi="Calibri"/>
          <w:sz w:val="20"/>
          <w:szCs w:val="20"/>
        </w:rPr>
        <w:t>;</w:t>
      </w:r>
    </w:p>
    <w:p w:rsidR="00520980" w:rsidRPr="00580B58" w:rsidRDefault="008063D4">
      <w:pPr>
        <w:pStyle w:val="Nagwek4"/>
        <w:keepNext w:val="0"/>
        <w:rPr>
          <w:rFonts w:ascii="Calibri" w:hAnsi="Calibri"/>
          <w:sz w:val="20"/>
          <w:szCs w:val="20"/>
        </w:rPr>
      </w:pPr>
      <w:r w:rsidRPr="007058FE">
        <w:rPr>
          <w:rFonts w:ascii="Calibri" w:hAnsi="Calibri"/>
          <w:b/>
          <w:sz w:val="20"/>
          <w:szCs w:val="20"/>
        </w:rPr>
        <w:t>Oświadczenie</w:t>
      </w:r>
      <w:r w:rsidR="00F40814">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7058FE">
        <w:rPr>
          <w:rFonts w:ascii="Calibri" w:hAnsi="Calibri"/>
          <w:sz w:val="20"/>
          <w:szCs w:val="20"/>
        </w:rPr>
        <w:t xml:space="preserve"> niniejszej specyfikacji;</w:t>
      </w:r>
    </w:p>
    <w:p w:rsidR="00520980"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oryginału lub odpisu notarialnego;</w:t>
      </w:r>
    </w:p>
    <w:p w:rsidR="007058FE" w:rsidRDefault="007058FE" w:rsidP="007058FE">
      <w:pPr>
        <w:pStyle w:val="Nagwek4"/>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77588A">
        <w:rPr>
          <w:rFonts w:asciiTheme="minorHAnsi" w:hAnsiTheme="minorHAnsi" w:cstheme="minorHAnsi"/>
          <w:sz w:val="20"/>
          <w:szCs w:val="20"/>
        </w:rPr>
        <w:t>t. 8.</w:t>
      </w:r>
      <w:r w:rsidR="00F40814">
        <w:rPr>
          <w:rFonts w:asciiTheme="minorHAnsi" w:hAnsiTheme="minorHAnsi" w:cstheme="minorHAnsi"/>
          <w:sz w:val="20"/>
          <w:szCs w:val="20"/>
        </w:rPr>
        <w:t>4</w:t>
      </w:r>
      <w:r w:rsidR="0077588A">
        <w:rPr>
          <w:rFonts w:asciiTheme="minorHAnsi" w:hAnsiTheme="minorHAnsi" w:cstheme="minorHAnsi"/>
          <w:sz w:val="20"/>
          <w:szCs w:val="20"/>
        </w:rPr>
        <w:t xml:space="preserve">.1. </w:t>
      </w:r>
      <w:proofErr w:type="gramStart"/>
      <w:r w:rsidR="0077588A">
        <w:rPr>
          <w:rFonts w:asciiTheme="minorHAnsi" w:hAnsiTheme="minorHAnsi" w:cstheme="minorHAnsi"/>
          <w:sz w:val="20"/>
          <w:szCs w:val="20"/>
        </w:rPr>
        <w:t>SIWZ – jeżeli</w:t>
      </w:r>
      <w:proofErr w:type="gramEnd"/>
      <w:r w:rsidR="0077588A">
        <w:rPr>
          <w:rFonts w:asciiTheme="minorHAnsi" w:hAnsiTheme="minorHAnsi" w:cstheme="minorHAnsi"/>
          <w:sz w:val="20"/>
          <w:szCs w:val="20"/>
        </w:rPr>
        <w:t xml:space="preserve"> dotyczy.</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uprawnionej(-ych) do reprezentowania Wykonawcy.</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6E0904">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580B58" w:rsidRDefault="00D60636" w:rsidP="00D60636">
      <w:pPr>
        <w:pStyle w:val="Nagwek3"/>
        <w:rPr>
          <w:rFonts w:ascii="Calibri" w:hAnsi="Calibri"/>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D60636" w:rsidRDefault="0075092A" w:rsidP="00D60636">
      <w:pPr>
        <w:pStyle w:val="Tekstpodstawowy"/>
        <w:spacing w:after="0"/>
        <w:jc w:val="center"/>
        <w:rPr>
          <w:rFonts w:ascii="Calibri" w:hAnsi="Calibri"/>
          <w:b/>
          <w:sz w:val="20"/>
          <w:szCs w:val="20"/>
        </w:rPr>
      </w:pPr>
      <w:r>
        <w:rPr>
          <w:rFonts w:ascii="Calibri" w:hAnsi="Calibri"/>
          <w:b/>
          <w:sz w:val="20"/>
          <w:szCs w:val="20"/>
        </w:rPr>
        <w:t xml:space="preserve">Komenda Powiatowa Państwowej Straży Pożarnej w </w:t>
      </w:r>
      <w:r w:rsidR="00585656">
        <w:rPr>
          <w:rFonts w:ascii="Calibri" w:hAnsi="Calibri"/>
          <w:b/>
          <w:sz w:val="20"/>
          <w:szCs w:val="20"/>
        </w:rPr>
        <w:t>Głogowie</w:t>
      </w:r>
    </w:p>
    <w:p w:rsidR="00D60636" w:rsidRPr="00580B58" w:rsidRDefault="00FA52CF" w:rsidP="00D60636">
      <w:pPr>
        <w:pStyle w:val="Tekstpodstawowy"/>
        <w:spacing w:after="0"/>
        <w:jc w:val="center"/>
        <w:rPr>
          <w:rFonts w:ascii="Calibri" w:hAnsi="Calibri"/>
          <w:b/>
          <w:sz w:val="20"/>
          <w:szCs w:val="20"/>
        </w:rPr>
      </w:pPr>
      <w:proofErr w:type="gramStart"/>
      <w:r>
        <w:rPr>
          <w:rFonts w:ascii="Calibri" w:hAnsi="Calibri"/>
          <w:b/>
          <w:sz w:val="20"/>
          <w:szCs w:val="20"/>
        </w:rPr>
        <w:t>u</w:t>
      </w:r>
      <w:r w:rsidR="0075092A">
        <w:rPr>
          <w:rFonts w:ascii="Calibri" w:hAnsi="Calibri"/>
          <w:b/>
          <w:sz w:val="20"/>
          <w:szCs w:val="20"/>
        </w:rPr>
        <w:t>l</w:t>
      </w:r>
      <w:proofErr w:type="gramEnd"/>
      <w:r w:rsidR="0075092A">
        <w:rPr>
          <w:rFonts w:ascii="Calibri" w:hAnsi="Calibri"/>
          <w:b/>
          <w:sz w:val="20"/>
          <w:szCs w:val="20"/>
        </w:rPr>
        <w:t xml:space="preserve">. </w:t>
      </w:r>
      <w:r w:rsidR="00585656">
        <w:rPr>
          <w:rFonts w:ascii="Calibri" w:hAnsi="Calibri"/>
          <w:b/>
          <w:sz w:val="20"/>
          <w:szCs w:val="20"/>
        </w:rPr>
        <w:t>G</w:t>
      </w:r>
      <w:r w:rsidR="000024CE">
        <w:rPr>
          <w:rFonts w:ascii="Calibri" w:hAnsi="Calibri"/>
          <w:b/>
          <w:sz w:val="20"/>
          <w:szCs w:val="20"/>
        </w:rPr>
        <w:t>enerała</w:t>
      </w:r>
      <w:r w:rsidR="00585656">
        <w:rPr>
          <w:rFonts w:ascii="Calibri" w:hAnsi="Calibri"/>
          <w:b/>
          <w:sz w:val="20"/>
          <w:szCs w:val="20"/>
        </w:rPr>
        <w:t xml:space="preserve"> W</w:t>
      </w:r>
      <w:r w:rsidR="000024CE">
        <w:rPr>
          <w:rFonts w:ascii="Calibri" w:hAnsi="Calibri"/>
          <w:b/>
          <w:sz w:val="20"/>
          <w:szCs w:val="20"/>
        </w:rPr>
        <w:t>ładysława</w:t>
      </w:r>
      <w:r w:rsidR="00585656">
        <w:rPr>
          <w:rFonts w:ascii="Calibri" w:hAnsi="Calibri"/>
          <w:b/>
          <w:sz w:val="20"/>
          <w:szCs w:val="20"/>
        </w:rPr>
        <w:t xml:space="preserve"> Sikorskiego 55</w:t>
      </w:r>
      <w:r w:rsidR="00D60636">
        <w:rPr>
          <w:rFonts w:ascii="Calibri" w:hAnsi="Calibri"/>
          <w:b/>
          <w:sz w:val="20"/>
          <w:szCs w:val="20"/>
        </w:rPr>
        <w:t xml:space="preserve">, </w:t>
      </w:r>
      <w:r w:rsidR="00585656">
        <w:rPr>
          <w:rFonts w:ascii="Calibri" w:hAnsi="Calibri"/>
          <w:b/>
          <w:sz w:val="20"/>
          <w:szCs w:val="20"/>
        </w:rPr>
        <w:t>67-200 Głogów</w:t>
      </w:r>
    </w:p>
    <w:p w:rsidR="004200F9" w:rsidRDefault="00D60636" w:rsidP="00DE61B6">
      <w:pPr>
        <w:pStyle w:val="Tekstpodstawowy"/>
        <w:spacing w:after="0"/>
        <w:jc w:val="center"/>
        <w:rPr>
          <w:rFonts w:ascii="Calibri" w:hAnsi="Calibri"/>
          <w:b/>
          <w:sz w:val="20"/>
          <w:szCs w:val="20"/>
        </w:rPr>
      </w:pPr>
      <w:r>
        <w:rPr>
          <w:rFonts w:ascii="Calibri" w:hAnsi="Calibri"/>
          <w:b/>
          <w:sz w:val="20"/>
          <w:szCs w:val="20"/>
        </w:rPr>
        <w:t xml:space="preserve">Oferta w postępowaniu </w:t>
      </w:r>
      <w:r w:rsidR="007D78F5">
        <w:rPr>
          <w:rFonts w:ascii="Calibri" w:hAnsi="Calibri"/>
          <w:b/>
          <w:sz w:val="20"/>
          <w:szCs w:val="20"/>
        </w:rPr>
        <w:t xml:space="preserve">na dostawę </w:t>
      </w:r>
      <w:r w:rsidR="00900F21">
        <w:rPr>
          <w:rFonts w:ascii="Calibri" w:hAnsi="Calibri"/>
          <w:b/>
          <w:sz w:val="20"/>
          <w:szCs w:val="20"/>
        </w:rPr>
        <w:t>lekkiego samochodu operacyjnego oraz lekkiego samochodu zaopatrzeniowego o dopuszczalnej masie całkowitej do 3,5t.</w:t>
      </w:r>
    </w:p>
    <w:p w:rsidR="00D60636" w:rsidRDefault="00D60636" w:rsidP="00D60636">
      <w:pPr>
        <w:pStyle w:val="Tekstpodstawowy"/>
        <w:spacing w:after="0"/>
        <w:jc w:val="center"/>
        <w:rPr>
          <w:rFonts w:ascii="Calibri" w:hAnsi="Calibri"/>
          <w:b/>
          <w:sz w:val="20"/>
          <w:szCs w:val="20"/>
        </w:rPr>
      </w:pPr>
      <w:proofErr w:type="gramStart"/>
      <w:r>
        <w:rPr>
          <w:rFonts w:ascii="Calibri" w:hAnsi="Calibri"/>
          <w:b/>
          <w:sz w:val="20"/>
          <w:szCs w:val="20"/>
        </w:rPr>
        <w:t>nr</w:t>
      </w:r>
      <w:proofErr w:type="gramEnd"/>
      <w:r>
        <w:rPr>
          <w:rFonts w:ascii="Calibri" w:hAnsi="Calibri"/>
          <w:b/>
          <w:sz w:val="20"/>
          <w:szCs w:val="20"/>
        </w:rPr>
        <w:t xml:space="preserve"> sprawy</w:t>
      </w:r>
      <w:r w:rsidRPr="000A394C">
        <w:rPr>
          <w:rFonts w:ascii="Calibri" w:hAnsi="Calibri"/>
          <w:b/>
          <w:sz w:val="20"/>
          <w:szCs w:val="20"/>
        </w:rPr>
        <w:t xml:space="preserve">: </w:t>
      </w:r>
      <w:r w:rsidR="00DB40FB">
        <w:rPr>
          <w:rFonts w:ascii="Calibri" w:hAnsi="Calibri"/>
          <w:b/>
          <w:sz w:val="20"/>
          <w:szCs w:val="20"/>
        </w:rPr>
        <w:t>PT.2370.</w:t>
      </w:r>
      <w:r w:rsidR="00585656">
        <w:rPr>
          <w:rFonts w:ascii="Calibri" w:hAnsi="Calibri"/>
          <w:b/>
          <w:sz w:val="20"/>
          <w:szCs w:val="20"/>
        </w:rPr>
        <w:t>3</w:t>
      </w:r>
      <w:r w:rsidR="00DB40FB">
        <w:rPr>
          <w:rFonts w:ascii="Calibri" w:hAnsi="Calibri"/>
          <w:b/>
          <w:sz w:val="20"/>
          <w:szCs w:val="20"/>
        </w:rPr>
        <w:t>.2020</w:t>
      </w:r>
    </w:p>
    <w:p w:rsidR="00D60636" w:rsidRDefault="00D60636" w:rsidP="00D60636">
      <w:pPr>
        <w:pStyle w:val="Tekstpodstawowy"/>
        <w:spacing w:after="0"/>
        <w:jc w:val="center"/>
        <w:rPr>
          <w:rFonts w:ascii="Calibri" w:hAnsi="Calibri"/>
          <w:b/>
          <w:sz w:val="20"/>
          <w:szCs w:val="20"/>
        </w:rPr>
      </w:pPr>
      <w:r w:rsidRPr="00580B58">
        <w:rPr>
          <w:rFonts w:ascii="Calibri" w:hAnsi="Calibri"/>
          <w:b/>
          <w:sz w:val="20"/>
          <w:szCs w:val="20"/>
        </w:rPr>
        <w:t xml:space="preserve">Nie </w:t>
      </w:r>
      <w:r w:rsidRPr="002F15CA">
        <w:rPr>
          <w:rFonts w:ascii="Calibri" w:hAnsi="Calibri"/>
          <w:b/>
          <w:sz w:val="20"/>
          <w:szCs w:val="20"/>
        </w:rPr>
        <w:t xml:space="preserve">otwierać przed </w:t>
      </w:r>
      <w:r w:rsidR="000024CE" w:rsidRPr="002F15CA">
        <w:rPr>
          <w:rFonts w:ascii="Calibri" w:hAnsi="Calibri"/>
          <w:b/>
          <w:sz w:val="20"/>
          <w:szCs w:val="20"/>
        </w:rPr>
        <w:t>13 listopada</w:t>
      </w:r>
      <w:r w:rsidR="006E0904" w:rsidRPr="002F15CA">
        <w:rPr>
          <w:rFonts w:ascii="Calibri" w:hAnsi="Calibri"/>
          <w:b/>
          <w:sz w:val="20"/>
          <w:szCs w:val="20"/>
        </w:rPr>
        <w:t xml:space="preserve"> </w:t>
      </w:r>
      <w:r w:rsidR="00486DDA" w:rsidRPr="002F15CA">
        <w:rPr>
          <w:rFonts w:ascii="Calibri" w:hAnsi="Calibri"/>
          <w:b/>
          <w:sz w:val="20"/>
          <w:szCs w:val="20"/>
        </w:rPr>
        <w:t>20</w:t>
      </w:r>
      <w:r w:rsidR="007B0AA2" w:rsidRPr="002F15CA">
        <w:rPr>
          <w:rFonts w:ascii="Calibri" w:hAnsi="Calibri"/>
          <w:b/>
          <w:sz w:val="20"/>
          <w:szCs w:val="20"/>
        </w:rPr>
        <w:t>20</w:t>
      </w:r>
      <w:r w:rsidRPr="002F15CA">
        <w:rPr>
          <w:rFonts w:ascii="Calibri" w:hAnsi="Calibri"/>
          <w:b/>
          <w:sz w:val="20"/>
          <w:szCs w:val="20"/>
        </w:rPr>
        <w:t xml:space="preserve"> r., godz.</w:t>
      </w:r>
      <w:r w:rsidR="00A06794" w:rsidRPr="002F15CA">
        <w:rPr>
          <w:rFonts w:ascii="Calibri" w:hAnsi="Calibri"/>
          <w:b/>
          <w:sz w:val="20"/>
          <w:szCs w:val="20"/>
        </w:rPr>
        <w:t xml:space="preserve"> </w:t>
      </w:r>
      <w:r w:rsidRPr="002F15CA">
        <w:rPr>
          <w:rFonts w:ascii="Calibri" w:hAnsi="Calibri"/>
          <w:b/>
          <w:sz w:val="20"/>
          <w:szCs w:val="20"/>
        </w:rPr>
        <w:t>1</w:t>
      </w:r>
      <w:r w:rsidR="00A06794" w:rsidRPr="002F15CA">
        <w:rPr>
          <w:rFonts w:ascii="Calibri" w:hAnsi="Calibri"/>
          <w:b/>
          <w:sz w:val="20"/>
          <w:szCs w:val="20"/>
        </w:rPr>
        <w:t>2</w:t>
      </w:r>
      <w:r w:rsidRPr="002F15CA">
        <w:rPr>
          <w:rFonts w:ascii="Calibri" w:hAnsi="Calibri"/>
          <w:b/>
          <w:sz w:val="20"/>
          <w:szCs w:val="20"/>
        </w:rPr>
        <w:t>:00</w:t>
      </w:r>
    </w:p>
    <w:p w:rsidR="00D60636" w:rsidRPr="00D60636" w:rsidRDefault="0014241B" w:rsidP="00D60636">
      <w:pPr>
        <w:pStyle w:val="Tekstpodstawowy"/>
        <w:spacing w:before="120" w:after="0"/>
        <w:ind w:left="567"/>
        <w:rPr>
          <w:rFonts w:ascii="Calibri" w:hAnsi="Calibri"/>
          <w:sz w:val="20"/>
          <w:szCs w:val="20"/>
        </w:rPr>
      </w:pPr>
      <w:proofErr w:type="gramStart"/>
      <w:r>
        <w:rPr>
          <w:rFonts w:ascii="Calibri" w:hAnsi="Calibri"/>
          <w:sz w:val="20"/>
          <w:szCs w:val="20"/>
        </w:rPr>
        <w:t>i</w:t>
      </w:r>
      <w:proofErr w:type="gramEnd"/>
      <w:r w:rsidR="00D60636">
        <w:rPr>
          <w:rFonts w:ascii="Calibri" w:hAnsi="Calibri"/>
          <w:sz w:val="20"/>
          <w:szCs w:val="20"/>
        </w:rPr>
        <w:t xml:space="preserve"> opatrzyć nazwą i dokładnym adresem Wykonawcy.</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art. 8 w zw. z art.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 xml:space="preserve">zwalczaniu nieuczciwej konkurencji (Dz. U. </w:t>
      </w:r>
      <w:proofErr w:type="gramStart"/>
      <w:r w:rsidR="00ED2CAA">
        <w:rPr>
          <w:rFonts w:ascii="Calibri" w:hAnsi="Calibri"/>
          <w:sz w:val="20"/>
          <w:szCs w:val="20"/>
        </w:rPr>
        <w:t>z</w:t>
      </w:r>
      <w:proofErr w:type="gramEnd"/>
      <w:r w:rsidR="00ED2CAA">
        <w:rPr>
          <w:rFonts w:ascii="Calibri" w:hAnsi="Calibri"/>
          <w:sz w:val="20"/>
          <w:szCs w:val="20"/>
        </w:rPr>
        <w:t xml:space="preserve">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 xml:space="preserve">Zamawiający zaleca, aby informacje </w:t>
      </w:r>
      <w:r w:rsidR="000024CE">
        <w:rPr>
          <w:rFonts w:ascii="Calibri" w:hAnsi="Calibri"/>
          <w:sz w:val="20"/>
          <w:szCs w:val="20"/>
        </w:rPr>
        <w:t>zastrzeżone, jako</w:t>
      </w:r>
      <w:r>
        <w:rPr>
          <w:rFonts w:ascii="Calibri" w:hAnsi="Calibri"/>
          <w:sz w:val="20"/>
          <w:szCs w:val="20"/>
        </w:rPr>
        <w:t xml:space="preserve">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4" w:name="_Ref128373142"/>
      <w:r>
        <w:rPr>
          <w:rFonts w:ascii="Calibri" w:hAnsi="Calibri"/>
          <w:sz w:val="20"/>
          <w:szCs w:val="20"/>
        </w:rPr>
        <w:t xml:space="preserve">Zamawiający informuje, że w </w:t>
      </w:r>
      <w:r w:rsidR="009B716A">
        <w:rPr>
          <w:rFonts w:ascii="Calibri" w:hAnsi="Calibri"/>
          <w:sz w:val="20"/>
          <w:szCs w:val="20"/>
        </w:rPr>
        <w:t>przypadku,</w:t>
      </w:r>
      <w:r>
        <w:rPr>
          <w:rFonts w:ascii="Calibri" w:hAnsi="Calibri"/>
          <w:sz w:val="20"/>
          <w:szCs w:val="20"/>
        </w:rPr>
        <w:t xml:space="preserve">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7B4622">
        <w:rPr>
          <w:rFonts w:ascii="Calibri" w:hAnsi="Calibri"/>
          <w:sz w:val="20"/>
          <w:szCs w:val="20"/>
        </w:rPr>
        <w:t xml:space="preserve">eżenia </w:t>
      </w:r>
      <w:proofErr w:type="gramStart"/>
      <w:r w:rsidR="007B4622">
        <w:rPr>
          <w:rFonts w:ascii="Calibri" w:hAnsi="Calibri"/>
          <w:sz w:val="20"/>
          <w:szCs w:val="20"/>
        </w:rPr>
        <w:t xml:space="preserve">ich </w:t>
      </w:r>
      <w:r w:rsidR="0014241B">
        <w:rPr>
          <w:rFonts w:ascii="Calibri" w:hAnsi="Calibri"/>
          <w:sz w:val="20"/>
          <w:szCs w:val="20"/>
        </w:rPr>
        <w:t>jako</w:t>
      </w:r>
      <w:proofErr w:type="gramEnd"/>
      <w:r w:rsidR="0014241B">
        <w:rPr>
          <w:rFonts w:ascii="Calibri" w:hAnsi="Calibri"/>
          <w:sz w:val="20"/>
          <w:szCs w:val="20"/>
        </w:rPr>
        <w:t xml:space="preserve">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43C87">
      <w:pPr>
        <w:pStyle w:val="Nagwek2"/>
        <w:rPr>
          <w:rFonts w:ascii="Calibri" w:hAnsi="Calibri"/>
          <w:sz w:val="20"/>
          <w:szCs w:val="20"/>
        </w:rPr>
      </w:pPr>
      <w:r w:rsidRPr="00580B58">
        <w:rPr>
          <w:rFonts w:ascii="Calibri" w:hAnsi="Calibri"/>
          <w:sz w:val="20"/>
          <w:szCs w:val="20"/>
        </w:rPr>
        <w:lastRenderedPageBreak/>
        <w:t>Miejsce oraz termin składania i otwarcia ofert</w:t>
      </w:r>
    </w:p>
    <w:p w:rsidR="00520980" w:rsidRPr="00580B58" w:rsidRDefault="00520980">
      <w:pPr>
        <w:pStyle w:val="Nagwek3"/>
        <w:rPr>
          <w:rFonts w:ascii="Calibri" w:hAnsi="Calibri"/>
          <w:sz w:val="20"/>
          <w:szCs w:val="20"/>
        </w:rPr>
      </w:pPr>
      <w:r w:rsidRPr="00580B58">
        <w:rPr>
          <w:rFonts w:ascii="Calibri" w:hAnsi="Calibri"/>
          <w:sz w:val="20"/>
          <w:szCs w:val="20"/>
        </w:rPr>
        <w:t>Miejsce oraz termin składania ofert</w:t>
      </w:r>
    </w:p>
    <w:p w:rsidR="00520980" w:rsidRPr="00580B58" w:rsidRDefault="00520980">
      <w:pPr>
        <w:pStyle w:val="Nagwek4"/>
        <w:keepNext w:val="0"/>
        <w:rPr>
          <w:rFonts w:ascii="Calibri" w:hAnsi="Calibri"/>
          <w:sz w:val="20"/>
          <w:szCs w:val="20"/>
        </w:rPr>
      </w:pPr>
      <w:bookmarkStart w:id="5" w:name="_Ref128369687"/>
      <w:r w:rsidRPr="00580B58">
        <w:rPr>
          <w:rFonts w:ascii="Calibri" w:hAnsi="Calibri"/>
          <w:sz w:val="20"/>
          <w:szCs w:val="20"/>
        </w:rPr>
        <w:t xml:space="preserve">Ofertę należy złożyć bezpośrednio w siedzibie </w:t>
      </w:r>
      <w:r w:rsidR="00DB40FB">
        <w:rPr>
          <w:rFonts w:ascii="Calibri" w:hAnsi="Calibri"/>
          <w:sz w:val="20"/>
          <w:szCs w:val="20"/>
        </w:rPr>
        <w:t xml:space="preserve">Komendy Powiatowej Państwowej Straży Pożarnej w </w:t>
      </w:r>
      <w:r w:rsidR="000024CE">
        <w:rPr>
          <w:rFonts w:ascii="Calibri" w:hAnsi="Calibri"/>
          <w:sz w:val="20"/>
          <w:szCs w:val="20"/>
        </w:rPr>
        <w:t>Głogowie</w:t>
      </w:r>
      <w:r w:rsidR="0014241B">
        <w:rPr>
          <w:rFonts w:ascii="Calibri" w:hAnsi="Calibri"/>
          <w:sz w:val="20"/>
          <w:szCs w:val="20"/>
        </w:rPr>
        <w:t xml:space="preserve">, </w:t>
      </w:r>
      <w:r w:rsidR="000024CE">
        <w:rPr>
          <w:rFonts w:ascii="Calibri" w:hAnsi="Calibri"/>
          <w:sz w:val="20"/>
          <w:szCs w:val="20"/>
        </w:rPr>
        <w:t>ul. Generała Władysława Sikorskiego 55</w:t>
      </w:r>
      <w:r w:rsidR="004200F9">
        <w:rPr>
          <w:rFonts w:ascii="Calibri" w:hAnsi="Calibri"/>
          <w:sz w:val="20"/>
          <w:szCs w:val="20"/>
        </w:rPr>
        <w:t xml:space="preserve">, </w:t>
      </w:r>
      <w:r w:rsidR="000024CE">
        <w:rPr>
          <w:rFonts w:ascii="Calibri" w:hAnsi="Calibri"/>
          <w:sz w:val="20"/>
          <w:szCs w:val="20"/>
        </w:rPr>
        <w:t>67-200 Głogów</w:t>
      </w:r>
      <w:r w:rsidRPr="00580B58">
        <w:rPr>
          <w:rFonts w:ascii="Calibri" w:hAnsi="Calibri"/>
          <w:sz w:val="20"/>
          <w:szCs w:val="20"/>
        </w:rPr>
        <w:t xml:space="preserve">, </w:t>
      </w:r>
      <w:r w:rsidR="00674672" w:rsidRPr="00580B58">
        <w:rPr>
          <w:rFonts w:ascii="Calibri" w:hAnsi="Calibri"/>
          <w:b/>
          <w:sz w:val="20"/>
          <w:szCs w:val="20"/>
        </w:rPr>
        <w:t xml:space="preserve">wyłącznie w </w:t>
      </w:r>
      <w:r w:rsidRPr="00580B58">
        <w:rPr>
          <w:rFonts w:ascii="Calibri" w:hAnsi="Calibri"/>
          <w:b/>
          <w:sz w:val="20"/>
          <w:szCs w:val="20"/>
        </w:rPr>
        <w:t>sekretaria</w:t>
      </w:r>
      <w:r w:rsidR="00674672" w:rsidRPr="00580B58">
        <w:rPr>
          <w:rFonts w:ascii="Calibri" w:hAnsi="Calibri"/>
          <w:b/>
          <w:sz w:val="20"/>
          <w:szCs w:val="20"/>
        </w:rPr>
        <w:t>cie</w:t>
      </w:r>
      <w:r w:rsidRPr="00580B58">
        <w:rPr>
          <w:rFonts w:ascii="Calibri" w:hAnsi="Calibri"/>
          <w:b/>
          <w:sz w:val="20"/>
          <w:szCs w:val="20"/>
        </w:rPr>
        <w:t xml:space="preserve"> (</w:t>
      </w:r>
      <w:r w:rsidR="004200F9">
        <w:rPr>
          <w:rFonts w:ascii="Calibri" w:hAnsi="Calibri"/>
          <w:b/>
          <w:sz w:val="20"/>
          <w:szCs w:val="20"/>
        </w:rPr>
        <w:t>I</w:t>
      </w:r>
      <w:r w:rsidR="000024CE">
        <w:rPr>
          <w:rFonts w:ascii="Calibri" w:hAnsi="Calibri"/>
          <w:b/>
          <w:sz w:val="20"/>
          <w:szCs w:val="20"/>
        </w:rPr>
        <w:t>I</w:t>
      </w:r>
      <w:r w:rsidR="00BC0E56">
        <w:rPr>
          <w:rFonts w:ascii="Calibri" w:hAnsi="Calibri"/>
          <w:b/>
          <w:sz w:val="20"/>
          <w:szCs w:val="20"/>
        </w:rPr>
        <w:t> </w:t>
      </w:r>
      <w:r w:rsidR="00674672" w:rsidRPr="00580B58">
        <w:rPr>
          <w:rFonts w:ascii="Calibri" w:hAnsi="Calibri"/>
          <w:b/>
          <w:sz w:val="20"/>
          <w:szCs w:val="20"/>
        </w:rPr>
        <w:t>piętro</w:t>
      </w:r>
      <w:r w:rsidRPr="00580B58">
        <w:rPr>
          <w:rFonts w:ascii="Calibri" w:hAnsi="Calibri"/>
          <w:b/>
          <w:sz w:val="20"/>
          <w:szCs w:val="20"/>
        </w:rPr>
        <w:t>)</w:t>
      </w:r>
      <w:r w:rsidRPr="00580B58">
        <w:rPr>
          <w:rFonts w:ascii="Calibri" w:hAnsi="Calibri"/>
          <w:sz w:val="20"/>
          <w:szCs w:val="20"/>
        </w:rPr>
        <w:t xml:space="preserve"> lub listownie</w:t>
      </w:r>
      <w:r w:rsidR="00312166" w:rsidRPr="00580B58">
        <w:rPr>
          <w:rFonts w:ascii="Calibri" w:hAnsi="Calibri"/>
          <w:sz w:val="20"/>
          <w:szCs w:val="20"/>
        </w:rPr>
        <w:t>/przesyłką</w:t>
      </w:r>
      <w:r w:rsidRPr="00580B58">
        <w:rPr>
          <w:rFonts w:ascii="Calibri" w:hAnsi="Calibri"/>
          <w:sz w:val="20"/>
          <w:szCs w:val="20"/>
        </w:rPr>
        <w:t xml:space="preserve"> na adres Zamawiającego. Termin składania ofert upływa </w:t>
      </w:r>
      <w:r w:rsidR="000024CE" w:rsidRPr="002F15CA">
        <w:rPr>
          <w:rFonts w:ascii="Calibri" w:hAnsi="Calibri"/>
          <w:b/>
          <w:sz w:val="20"/>
          <w:szCs w:val="20"/>
        </w:rPr>
        <w:t>13 listopada</w:t>
      </w:r>
      <w:r w:rsidR="005801B9" w:rsidRPr="002F15CA">
        <w:rPr>
          <w:rFonts w:ascii="Calibri" w:hAnsi="Calibri"/>
          <w:b/>
          <w:sz w:val="20"/>
          <w:szCs w:val="20"/>
        </w:rPr>
        <w:t xml:space="preserve"> 20</w:t>
      </w:r>
      <w:r w:rsidR="007B0AA2" w:rsidRPr="002F15CA">
        <w:rPr>
          <w:rFonts w:ascii="Calibri" w:hAnsi="Calibri"/>
          <w:b/>
          <w:sz w:val="20"/>
          <w:szCs w:val="20"/>
        </w:rPr>
        <w:t>20</w:t>
      </w:r>
      <w:r w:rsidR="00F40814">
        <w:rPr>
          <w:rFonts w:ascii="Calibri" w:hAnsi="Calibri"/>
          <w:b/>
          <w:sz w:val="20"/>
          <w:szCs w:val="20"/>
        </w:rPr>
        <w:t xml:space="preserve"> </w:t>
      </w:r>
      <w:r w:rsidR="00141A29" w:rsidRPr="00602D38">
        <w:rPr>
          <w:rFonts w:ascii="Calibri" w:hAnsi="Calibri"/>
          <w:b/>
          <w:sz w:val="20"/>
          <w:szCs w:val="20"/>
        </w:rPr>
        <w:t>r</w:t>
      </w:r>
      <w:r w:rsidR="00FF1770" w:rsidRPr="00602D38">
        <w:rPr>
          <w:rFonts w:ascii="Calibri" w:hAnsi="Calibri"/>
          <w:b/>
          <w:sz w:val="20"/>
          <w:szCs w:val="20"/>
        </w:rPr>
        <w:t>oku</w:t>
      </w:r>
      <w:r w:rsidR="00076687" w:rsidRPr="00D91505">
        <w:rPr>
          <w:rFonts w:ascii="Calibri" w:hAnsi="Calibri"/>
          <w:b/>
          <w:sz w:val="20"/>
          <w:szCs w:val="20"/>
        </w:rPr>
        <w:t>,</w:t>
      </w:r>
      <w:r w:rsidR="00076687">
        <w:rPr>
          <w:rFonts w:ascii="Calibri" w:hAnsi="Calibri"/>
          <w:b/>
          <w:sz w:val="20"/>
          <w:szCs w:val="20"/>
        </w:rPr>
        <w:t xml:space="preserve"> o </w:t>
      </w:r>
      <w:r w:rsidRPr="00580B58">
        <w:rPr>
          <w:rFonts w:ascii="Calibri" w:hAnsi="Calibri"/>
          <w:b/>
          <w:sz w:val="20"/>
          <w:szCs w:val="20"/>
        </w:rPr>
        <w:t xml:space="preserve">godz. </w:t>
      </w:r>
      <w:r w:rsidR="0014241B">
        <w:rPr>
          <w:rFonts w:ascii="Calibri" w:hAnsi="Calibri"/>
          <w:b/>
          <w:sz w:val="20"/>
          <w:szCs w:val="20"/>
        </w:rPr>
        <w:t>1</w:t>
      </w:r>
      <w:r w:rsidR="00F9091F">
        <w:rPr>
          <w:rFonts w:ascii="Calibri" w:hAnsi="Calibri"/>
          <w:b/>
          <w:sz w:val="20"/>
          <w:szCs w:val="20"/>
        </w:rPr>
        <w:t>1</w:t>
      </w:r>
      <w:r w:rsidR="00CF1EB0" w:rsidRPr="00580B58">
        <w:rPr>
          <w:rFonts w:ascii="Calibri" w:hAnsi="Calibri"/>
          <w:b/>
          <w:sz w:val="20"/>
          <w:szCs w:val="20"/>
          <w:vertAlign w:val="superscript"/>
        </w:rPr>
        <w:t>45</w:t>
      </w:r>
      <w:r w:rsidRPr="00580B58">
        <w:rPr>
          <w:rFonts w:ascii="Calibri" w:hAnsi="Calibri"/>
          <w:sz w:val="20"/>
          <w:szCs w:val="20"/>
        </w:rPr>
        <w:t>.</w:t>
      </w:r>
      <w:bookmarkEnd w:id="5"/>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w:t>
      </w:r>
      <w:r w:rsidR="007B0AA2">
        <w:rPr>
          <w:rFonts w:ascii="Calibri" w:hAnsi="Calibri"/>
          <w:sz w:val="20"/>
          <w:szCs w:val="20"/>
        </w:rPr>
        <w:t>,</w:t>
      </w:r>
      <w:r>
        <w:rPr>
          <w:rFonts w:ascii="Calibri" w:hAnsi="Calibri"/>
          <w:sz w:val="20"/>
          <w:szCs w:val="20"/>
        </w:rPr>
        <w:t xml:space="preserve">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BE710C">
      <w:pPr>
        <w:pStyle w:val="Nagwek3"/>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Otwarcie ofert nastąpi w dniu </w:t>
      </w:r>
      <w:r w:rsidR="000024CE">
        <w:rPr>
          <w:rFonts w:ascii="Calibri" w:hAnsi="Calibri"/>
          <w:b/>
          <w:sz w:val="20"/>
          <w:szCs w:val="20"/>
        </w:rPr>
        <w:t>13 listopada</w:t>
      </w:r>
      <w:r w:rsidR="005801B9" w:rsidRPr="00602D38">
        <w:rPr>
          <w:rFonts w:ascii="Calibri" w:hAnsi="Calibri"/>
          <w:b/>
          <w:sz w:val="20"/>
          <w:szCs w:val="20"/>
        </w:rPr>
        <w:t xml:space="preserve"> 20</w:t>
      </w:r>
      <w:r w:rsidR="007B0AA2">
        <w:rPr>
          <w:rFonts w:ascii="Calibri" w:hAnsi="Calibri"/>
          <w:b/>
          <w:sz w:val="20"/>
          <w:szCs w:val="20"/>
        </w:rPr>
        <w:t>20</w:t>
      </w:r>
      <w:r w:rsidRPr="00602D38">
        <w:rPr>
          <w:rFonts w:ascii="Calibri" w:hAnsi="Calibri"/>
          <w:b/>
          <w:sz w:val="20"/>
          <w:szCs w:val="20"/>
        </w:rPr>
        <w:t xml:space="preserve"> roku</w:t>
      </w:r>
      <w:r w:rsidRPr="00D91505">
        <w:rPr>
          <w:rFonts w:ascii="Calibri" w:hAnsi="Calibri"/>
          <w:b/>
          <w:sz w:val="20"/>
          <w:szCs w:val="20"/>
        </w:rPr>
        <w:t>,</w:t>
      </w:r>
      <w:r w:rsidRPr="00580B58">
        <w:rPr>
          <w:rFonts w:ascii="Calibri" w:hAnsi="Calibri"/>
          <w:b/>
          <w:sz w:val="20"/>
          <w:szCs w:val="20"/>
        </w:rPr>
        <w:t xml:space="preserve"> o godzinie </w:t>
      </w:r>
      <w:r w:rsidRPr="0054494B">
        <w:rPr>
          <w:rFonts w:ascii="Calibri" w:hAnsi="Calibri"/>
          <w:b/>
          <w:sz w:val="20"/>
          <w:szCs w:val="20"/>
        </w:rPr>
        <w:t>1</w:t>
      </w:r>
      <w:r w:rsidR="00F9091F">
        <w:rPr>
          <w:rFonts w:ascii="Calibri" w:hAnsi="Calibri"/>
          <w:b/>
          <w:sz w:val="20"/>
          <w:szCs w:val="20"/>
        </w:rPr>
        <w:t>2</w:t>
      </w:r>
      <w:r w:rsidRPr="0054494B">
        <w:rPr>
          <w:rFonts w:ascii="Calibri" w:hAnsi="Calibri"/>
          <w:b/>
          <w:sz w:val="20"/>
          <w:szCs w:val="20"/>
          <w:vertAlign w:val="superscript"/>
        </w:rPr>
        <w:t>00</w:t>
      </w:r>
      <w:r w:rsidR="0054494B">
        <w:rPr>
          <w:rFonts w:ascii="Calibri" w:hAnsi="Calibri"/>
          <w:sz w:val="20"/>
          <w:szCs w:val="20"/>
        </w:rPr>
        <w:t>,</w:t>
      </w:r>
      <w:r w:rsidR="009B716A">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DB40FB">
        <w:rPr>
          <w:rFonts w:ascii="Calibri" w:hAnsi="Calibri"/>
          <w:sz w:val="20"/>
          <w:szCs w:val="20"/>
        </w:rPr>
        <w:t>Komendy Powiatowej Państwowej Straży Pożarnej</w:t>
      </w:r>
      <w:r w:rsidR="00635DAD">
        <w:rPr>
          <w:rFonts w:ascii="Calibri" w:hAnsi="Calibri"/>
          <w:sz w:val="20"/>
          <w:szCs w:val="20"/>
        </w:rPr>
        <w:t xml:space="preserve"> w</w:t>
      </w:r>
      <w:r w:rsidR="00DB40FB">
        <w:rPr>
          <w:rFonts w:ascii="Calibri" w:hAnsi="Calibri"/>
          <w:sz w:val="20"/>
          <w:szCs w:val="20"/>
        </w:rPr>
        <w:t xml:space="preserve"> </w:t>
      </w:r>
      <w:r w:rsidR="000024CE">
        <w:rPr>
          <w:rFonts w:ascii="Calibri" w:hAnsi="Calibri"/>
          <w:sz w:val="20"/>
          <w:szCs w:val="20"/>
        </w:rPr>
        <w:t>Głogowie</w:t>
      </w:r>
      <w:r w:rsidR="00010A20">
        <w:rPr>
          <w:rFonts w:ascii="Calibri" w:hAnsi="Calibri"/>
          <w:sz w:val="20"/>
          <w:szCs w:val="20"/>
        </w:rPr>
        <w:t xml:space="preserve">, </w:t>
      </w:r>
      <w:r w:rsidR="00DB40FB">
        <w:rPr>
          <w:rFonts w:ascii="Calibri" w:hAnsi="Calibri"/>
          <w:sz w:val="20"/>
          <w:szCs w:val="20"/>
        </w:rPr>
        <w:t xml:space="preserve">ul. </w:t>
      </w:r>
      <w:r w:rsidR="000024CE">
        <w:rPr>
          <w:rFonts w:ascii="Calibri" w:hAnsi="Calibri"/>
          <w:sz w:val="20"/>
          <w:szCs w:val="20"/>
        </w:rPr>
        <w:t>Generała Władysława Sikorskiego 55</w:t>
      </w:r>
      <w:r w:rsidR="00BE710C" w:rsidRPr="00580B58">
        <w:rPr>
          <w:rFonts w:ascii="Calibri" w:hAnsi="Calibri"/>
          <w:sz w:val="20"/>
          <w:szCs w:val="20"/>
        </w:rPr>
        <w:t xml:space="preserve">, </w:t>
      </w:r>
      <w:r w:rsidR="00DB40FB" w:rsidRPr="00FA52CF">
        <w:rPr>
          <w:rFonts w:ascii="Calibri" w:hAnsi="Calibri"/>
          <w:sz w:val="20"/>
          <w:szCs w:val="20"/>
        </w:rPr>
        <w:t xml:space="preserve">parter </w:t>
      </w:r>
      <w:r w:rsidR="00010A20" w:rsidRPr="00FA52CF">
        <w:rPr>
          <w:rFonts w:ascii="Calibri" w:hAnsi="Calibri"/>
          <w:sz w:val="20"/>
          <w:szCs w:val="20"/>
        </w:rPr>
        <w:t xml:space="preserve">(Sala </w:t>
      </w:r>
      <w:r w:rsidR="00FA52CF" w:rsidRPr="00FA52CF">
        <w:rPr>
          <w:rFonts w:ascii="Calibri" w:hAnsi="Calibri"/>
          <w:sz w:val="20"/>
          <w:szCs w:val="20"/>
        </w:rPr>
        <w:t>konferencyjna</w:t>
      </w:r>
      <w:r w:rsidR="00612713" w:rsidRPr="00FA52CF">
        <w:rPr>
          <w:rFonts w:ascii="Calibri" w:hAnsi="Calibri"/>
          <w:sz w:val="20"/>
          <w:szCs w:val="20"/>
        </w:rPr>
        <w:t>)</w:t>
      </w:r>
      <w:r w:rsidRPr="00580B58">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E66807">
      <w:pPr>
        <w:pStyle w:val="Nagwek4"/>
        <w:keepNext w:val="0"/>
        <w:spacing w:after="0" w:afterAutospacing="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E66807">
        <w:rPr>
          <w:rFonts w:ascii="Calibri" w:hAnsi="Calibri"/>
          <w:sz w:val="20"/>
          <w:szCs w:val="20"/>
        </w:rPr>
        <w:t xml:space="preserve"> </w:t>
      </w:r>
      <w:r w:rsidR="00FB62AC">
        <w:rPr>
          <w:rFonts w:ascii="Calibri" w:hAnsi="Calibri"/>
          <w:sz w:val="20"/>
          <w:szCs w:val="20"/>
        </w:rPr>
        <w:t>https</w:t>
      </w:r>
      <w:proofErr w:type="gramStart"/>
      <w:r w:rsidR="00FB62AC">
        <w:rPr>
          <w:rFonts w:ascii="Calibri" w:hAnsi="Calibri"/>
          <w:sz w:val="20"/>
          <w:szCs w:val="20"/>
        </w:rPr>
        <w:t>://straz</w:t>
      </w:r>
      <w:proofErr w:type="gramEnd"/>
      <w:r w:rsidR="00FB62AC">
        <w:rPr>
          <w:rFonts w:ascii="Calibri" w:hAnsi="Calibri"/>
          <w:sz w:val="20"/>
          <w:szCs w:val="20"/>
        </w:rPr>
        <w:t>.</w:t>
      </w:r>
      <w:proofErr w:type="gramStart"/>
      <w:r w:rsidR="00FB62AC">
        <w:rPr>
          <w:rFonts w:ascii="Calibri" w:hAnsi="Calibri"/>
          <w:sz w:val="20"/>
          <w:szCs w:val="20"/>
        </w:rPr>
        <w:t>glogow</w:t>
      </w:r>
      <w:proofErr w:type="gramEnd"/>
      <w:r w:rsidR="00FB62AC">
        <w:rPr>
          <w:rFonts w:ascii="Calibri" w:hAnsi="Calibri"/>
          <w:sz w:val="20"/>
          <w:szCs w:val="20"/>
        </w:rPr>
        <w:t>.</w:t>
      </w:r>
      <w:proofErr w:type="gramStart"/>
      <w:r w:rsidR="00FB62AC">
        <w:rPr>
          <w:rFonts w:ascii="Calibri" w:hAnsi="Calibri"/>
          <w:sz w:val="20"/>
          <w:szCs w:val="20"/>
        </w:rPr>
        <w:t>pl</w:t>
      </w:r>
      <w:proofErr w:type="gramEnd"/>
      <w:r w:rsidR="00FB62AC">
        <w:rPr>
          <w:rFonts w:ascii="Calibri" w:hAnsi="Calibri"/>
          <w:sz w:val="20"/>
          <w:szCs w:val="20"/>
        </w:rPr>
        <w:t>/index/php/bip</w:t>
      </w:r>
      <w:r w:rsidR="00BC0E56">
        <w:rPr>
          <w:rFonts w:ascii="Calibri" w:hAnsi="Calibri"/>
          <w:sz w:val="20"/>
          <w:szCs w:val="20"/>
        </w:rPr>
        <w:t xml:space="preserve"> </w:t>
      </w:r>
      <w:r>
        <w:rPr>
          <w:rFonts w:ascii="Calibri" w:hAnsi="Calibri"/>
          <w:sz w:val="20"/>
          <w:szCs w:val="20"/>
        </w:rPr>
        <w:t>informacje dotyczące:</w:t>
      </w:r>
    </w:p>
    <w:p w:rsidR="003B22F0" w:rsidRPr="003B22F0" w:rsidRDefault="003B22F0" w:rsidP="00E66807">
      <w:pPr>
        <w:pStyle w:val="Nagwek5"/>
        <w:spacing w:before="60"/>
        <w:ind w:left="1049"/>
        <w:rPr>
          <w:rFonts w:asciiTheme="minorHAnsi" w:hAnsiTheme="minorHAnsi" w:cstheme="minorHAnsi"/>
          <w:sz w:val="20"/>
          <w:szCs w:val="20"/>
        </w:rPr>
      </w:pPr>
      <w:proofErr w:type="gramStart"/>
      <w:r>
        <w:rPr>
          <w:rFonts w:asciiTheme="minorHAnsi" w:hAnsiTheme="minorHAnsi" w:cstheme="minorHAnsi"/>
          <w:sz w:val="20"/>
          <w:szCs w:val="20"/>
        </w:rPr>
        <w:t>k</w:t>
      </w:r>
      <w:r w:rsidRPr="003B22F0">
        <w:rPr>
          <w:rFonts w:asciiTheme="minorHAnsi" w:hAnsiTheme="minorHAnsi" w:cstheme="minorHAnsi"/>
          <w:sz w:val="20"/>
          <w:szCs w:val="20"/>
        </w:rPr>
        <w:t>woty</w:t>
      </w:r>
      <w:proofErr w:type="gramEnd"/>
      <w:r w:rsidRPr="003B22F0">
        <w:rPr>
          <w:rFonts w:asciiTheme="minorHAnsi" w:hAnsiTheme="minorHAnsi" w:cstheme="minorHAnsi"/>
          <w:sz w:val="20"/>
          <w:szCs w:val="20"/>
        </w:rPr>
        <w:t>, jaką zamierza przeznaczyć na sfinansowanie zamówienia</w:t>
      </w:r>
      <w:r>
        <w:rPr>
          <w:rFonts w:asciiTheme="minorHAnsi" w:hAnsiTheme="minorHAnsi" w:cstheme="minorHAnsi"/>
          <w:sz w:val="20"/>
          <w:szCs w:val="20"/>
        </w:rPr>
        <w:t>;</w:t>
      </w:r>
    </w:p>
    <w:p w:rsidR="003B22F0" w:rsidRPr="003B22F0" w:rsidRDefault="003B22F0" w:rsidP="003B22F0">
      <w:pPr>
        <w:pStyle w:val="Nagwek5"/>
        <w:rPr>
          <w:rFonts w:asciiTheme="minorHAnsi" w:hAnsiTheme="minorHAnsi" w:cstheme="minorHAnsi"/>
          <w:sz w:val="20"/>
          <w:szCs w:val="20"/>
        </w:rPr>
      </w:pPr>
      <w:proofErr w:type="gramStart"/>
      <w:r>
        <w:rPr>
          <w:rFonts w:asciiTheme="minorHAnsi" w:hAnsiTheme="minorHAnsi" w:cstheme="minorHAnsi"/>
          <w:sz w:val="20"/>
          <w:szCs w:val="20"/>
        </w:rPr>
        <w:t>f</w:t>
      </w:r>
      <w:r w:rsidRPr="003B22F0">
        <w:rPr>
          <w:rFonts w:asciiTheme="minorHAnsi" w:hAnsiTheme="minorHAnsi" w:cstheme="minorHAnsi"/>
          <w:sz w:val="20"/>
          <w:szCs w:val="20"/>
        </w:rPr>
        <w:t>irm</w:t>
      </w:r>
      <w:proofErr w:type="gramEnd"/>
      <w:r w:rsidRPr="003B22F0">
        <w:rPr>
          <w:rFonts w:asciiTheme="minorHAnsi" w:hAnsiTheme="minorHAnsi" w:cstheme="minorHAnsi"/>
          <w:sz w:val="20"/>
          <w:szCs w:val="20"/>
        </w:rPr>
        <w:t xml:space="preserve"> oraz adresów wykonawców, którzy złożyli oferty w terminie,</w:t>
      </w:r>
    </w:p>
    <w:p w:rsidR="003B22F0" w:rsidRPr="003B22F0" w:rsidRDefault="003B22F0" w:rsidP="003B22F0">
      <w:pPr>
        <w:pStyle w:val="Nagwek5"/>
        <w:rPr>
          <w:rFonts w:asciiTheme="minorHAnsi" w:hAnsiTheme="minorHAnsi" w:cstheme="minorHAnsi"/>
          <w:sz w:val="20"/>
          <w:szCs w:val="20"/>
        </w:rPr>
      </w:pPr>
      <w:proofErr w:type="gramStart"/>
      <w:r>
        <w:rPr>
          <w:rFonts w:asciiTheme="minorHAnsi" w:hAnsiTheme="minorHAnsi" w:cstheme="minorHAnsi"/>
          <w:sz w:val="20"/>
          <w:szCs w:val="20"/>
        </w:rPr>
        <w:t>c</w:t>
      </w:r>
      <w:r w:rsidRPr="003B22F0">
        <w:rPr>
          <w:rFonts w:asciiTheme="minorHAnsi" w:hAnsiTheme="minorHAnsi" w:cstheme="minorHAnsi"/>
          <w:sz w:val="20"/>
          <w:szCs w:val="20"/>
        </w:rPr>
        <w:t>eny</w:t>
      </w:r>
      <w:proofErr w:type="gramEnd"/>
      <w:r w:rsidRPr="003B22F0">
        <w:rPr>
          <w:rFonts w:asciiTheme="minorHAnsi" w:hAnsiTheme="minorHAnsi" w:cstheme="minorHAnsi"/>
          <w:sz w:val="20"/>
          <w:szCs w:val="20"/>
        </w:rPr>
        <w:t>,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Opis sposobu obliczenia ceny</w:t>
      </w:r>
    </w:p>
    <w:p w:rsidR="00F13DC2" w:rsidRDefault="00F13DC2" w:rsidP="004F69DA">
      <w:pPr>
        <w:pStyle w:val="Nagwek3"/>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Wykonawca poda cenę całkowitą brutto za oferowany przedmiot zamówi</w:t>
      </w:r>
      <w:r w:rsidR="005637C4">
        <w:rPr>
          <w:rFonts w:ascii="Calibri" w:hAnsi="Calibri" w:cs="Times New Roman"/>
          <w:noProof/>
          <w:sz w:val="20"/>
          <w:szCs w:val="20"/>
        </w:rPr>
        <w:t>e</w:t>
      </w:r>
      <w:r>
        <w:rPr>
          <w:rFonts w:ascii="Calibri" w:hAnsi="Calibri" w:cs="Times New Roman"/>
          <w:noProof/>
          <w:sz w:val="20"/>
          <w:szCs w:val="20"/>
        </w:rPr>
        <w:t>nia w pkt. 4 Formularza oferty.</w:t>
      </w:r>
    </w:p>
    <w:p w:rsidR="004F69DA" w:rsidRPr="00A61D22" w:rsidRDefault="009F5359" w:rsidP="004F69DA">
      <w:pPr>
        <w:pStyle w:val="Nagwek3"/>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 xml:space="preserve">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w:t>
      </w:r>
      <w:r w:rsidR="005637C4">
        <w:rPr>
          <w:rFonts w:ascii="Calibri" w:hAnsi="Calibri"/>
          <w:sz w:val="20"/>
          <w:szCs w:val="20"/>
        </w:rPr>
        <w:t xml:space="preserve">tj. cenę nabycia </w:t>
      </w:r>
      <w:r w:rsidR="008362C2">
        <w:rPr>
          <w:rFonts w:ascii="Calibri" w:hAnsi="Calibri"/>
          <w:sz w:val="20"/>
          <w:szCs w:val="20"/>
        </w:rPr>
        <w:t>pojazdu</w:t>
      </w:r>
      <w:r w:rsidR="005637C4">
        <w:rPr>
          <w:rFonts w:ascii="Calibri" w:hAnsi="Calibri"/>
          <w:sz w:val="20"/>
          <w:szCs w:val="20"/>
        </w:rPr>
        <w:t xml:space="preserve">, transport do siedziby Zamawiającego, </w:t>
      </w:r>
      <w:r w:rsidR="008362C2">
        <w:rPr>
          <w:rFonts w:ascii="Calibri" w:hAnsi="Calibri"/>
          <w:sz w:val="20"/>
          <w:szCs w:val="20"/>
        </w:rPr>
        <w:t>koszt paliwa i płynów eksploatacyjnych (uzupełnienie do pełna zbiorników przed wydaniem Zamawiającemu)</w:t>
      </w:r>
      <w:r w:rsidR="005637C4">
        <w:rPr>
          <w:rFonts w:ascii="Calibri" w:hAnsi="Calibri"/>
          <w:sz w:val="20"/>
          <w:szCs w:val="20"/>
        </w:rPr>
        <w:t xml:space="preserve">, cła, podatki oraz rabaty, opusty, itp. których Wykonawca zamierza </w:t>
      </w:r>
      <w:proofErr w:type="gramStart"/>
      <w:r w:rsidR="005637C4">
        <w:rPr>
          <w:rFonts w:ascii="Calibri" w:hAnsi="Calibri"/>
          <w:sz w:val="20"/>
          <w:szCs w:val="20"/>
        </w:rPr>
        <w:t xml:space="preserve">udzielić </w:t>
      </w:r>
      <w:r w:rsidR="004F69DA" w:rsidRPr="00A61D22">
        <w:rPr>
          <w:rFonts w:ascii="Calibri" w:hAnsi="Calibri" w:cs="Times New Roman"/>
          <w:noProof/>
          <w:sz w:val="20"/>
          <w:szCs w:val="20"/>
        </w:rPr>
        <w:t>.</w:t>
      </w:r>
      <w:proofErr w:type="gramEnd"/>
    </w:p>
    <w:p w:rsid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 xml:space="preserve">anowić będzie </w:t>
      </w:r>
      <w:r w:rsidRPr="00864300">
        <w:rPr>
          <w:rFonts w:ascii="Calibri" w:hAnsi="Calibri" w:cs="Times New Roman"/>
          <w:noProof/>
          <w:sz w:val="20"/>
          <w:szCs w:val="20"/>
          <w:u w:val="single"/>
        </w:rPr>
        <w:t>wynagrodzenie ryczałtowe</w:t>
      </w:r>
      <w:r>
        <w:rPr>
          <w:rFonts w:ascii="Calibri" w:hAnsi="Calibri" w:cs="Times New Roman"/>
          <w:noProof/>
          <w:sz w:val="20"/>
          <w:szCs w:val="20"/>
        </w:rPr>
        <w:t xml:space="preserv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Pr>
          <w:rFonts w:ascii="Calibri" w:hAnsi="Calibri" w:cs="Times New Roman"/>
          <w:noProof/>
          <w:sz w:val="20"/>
          <w:szCs w:val="20"/>
        </w:rPr>
        <w:t xml:space="preserve">w </w:t>
      </w:r>
      <w:r w:rsidRPr="009B1664">
        <w:rPr>
          <w:rFonts w:ascii="Calibri" w:hAnsi="Calibri" w:cs="Times New Roman"/>
          <w:b/>
          <w:noProof/>
          <w:sz w:val="20"/>
          <w:szCs w:val="20"/>
        </w:rPr>
        <w:t>PLN</w:t>
      </w:r>
      <w:r w:rsidR="001E237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lastRenderedPageBreak/>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547A05">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121E4D">
      <w:pPr>
        <w:pStyle w:val="Nagwek3"/>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 xml:space="preserve">powanie zostanie rozstrzygnięte w przypadku </w:t>
      </w:r>
      <w:proofErr w:type="gramStart"/>
      <w:r w:rsidR="00E166D3">
        <w:rPr>
          <w:rFonts w:ascii="Calibri" w:hAnsi="Calibri"/>
          <w:sz w:val="20"/>
          <w:szCs w:val="20"/>
        </w:rPr>
        <w:t>złożenia co</w:t>
      </w:r>
      <w:proofErr w:type="gramEnd"/>
      <w:r w:rsidR="00E166D3">
        <w:rPr>
          <w:rFonts w:ascii="Calibri" w:hAnsi="Calibri"/>
          <w:sz w:val="20"/>
          <w:szCs w:val="20"/>
        </w:rPr>
        <w:t xml:space="preserve"> najmniej jednej oferty nie podlegającej odrzuceniu.</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proofErr w:type="gramStart"/>
      <w:r w:rsidRPr="00A05DA3">
        <w:rPr>
          <w:rFonts w:ascii="Calibri" w:hAnsi="Calibri"/>
          <w:b/>
          <w:sz w:val="20"/>
          <w:szCs w:val="20"/>
        </w:rPr>
        <w:t>)</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znaczenie</w:t>
      </w:r>
      <w:proofErr w:type="gramEnd"/>
      <w:r w:rsidRPr="00A05DA3">
        <w:rPr>
          <w:rFonts w:ascii="Calibri" w:hAnsi="Calibri"/>
          <w:b/>
          <w:sz w:val="20"/>
          <w:szCs w:val="20"/>
        </w:rPr>
        <w:t xml:space="preserve"> </w:t>
      </w:r>
      <w:r w:rsidR="00BE42BD">
        <w:rPr>
          <w:rFonts w:ascii="Calibri" w:hAnsi="Calibri"/>
          <w:b/>
          <w:sz w:val="20"/>
          <w:szCs w:val="20"/>
        </w:rPr>
        <w:t>60</w:t>
      </w:r>
      <w:r w:rsidRPr="00A05DA3">
        <w:rPr>
          <w:rFonts w:ascii="Calibri" w:hAnsi="Calibri"/>
          <w:b/>
          <w:sz w:val="20"/>
          <w:szCs w:val="20"/>
        </w:rPr>
        <w:t>%</w:t>
      </w:r>
    </w:p>
    <w:p w:rsidR="003B05AB" w:rsidRPr="002E3371" w:rsidRDefault="005B5A49" w:rsidP="009D4786">
      <w:pPr>
        <w:numPr>
          <w:ilvl w:val="0"/>
          <w:numId w:val="4"/>
        </w:numPr>
        <w:spacing w:after="120"/>
        <w:rPr>
          <w:rFonts w:ascii="Calibri" w:hAnsi="Calibri"/>
          <w:b/>
          <w:sz w:val="20"/>
          <w:szCs w:val="20"/>
        </w:rPr>
      </w:pPr>
      <w:proofErr w:type="gramStart"/>
      <w:r w:rsidRPr="002E3371">
        <w:rPr>
          <w:rFonts w:ascii="Calibri" w:hAnsi="Calibri"/>
          <w:b/>
          <w:sz w:val="20"/>
          <w:szCs w:val="20"/>
        </w:rPr>
        <w:t>okres</w:t>
      </w:r>
      <w:proofErr w:type="gramEnd"/>
      <w:r w:rsidRPr="002E3371">
        <w:rPr>
          <w:rFonts w:ascii="Calibri" w:hAnsi="Calibri"/>
          <w:b/>
          <w:sz w:val="20"/>
          <w:szCs w:val="20"/>
        </w:rPr>
        <w:t xml:space="preserve"> gwarancji</w:t>
      </w:r>
      <w:r w:rsidR="002E3371" w:rsidRPr="002E3371">
        <w:rPr>
          <w:rFonts w:ascii="Calibri" w:hAnsi="Calibri"/>
          <w:b/>
          <w:sz w:val="20"/>
          <w:szCs w:val="20"/>
        </w:rPr>
        <w:tab/>
      </w:r>
      <w:r w:rsidR="002E3371" w:rsidRPr="002E3371">
        <w:rPr>
          <w:rFonts w:ascii="Calibri" w:hAnsi="Calibri"/>
          <w:b/>
          <w:sz w:val="20"/>
          <w:szCs w:val="20"/>
        </w:rPr>
        <w:tab/>
      </w:r>
      <w:r w:rsidR="002E3371" w:rsidRPr="002E3371">
        <w:rPr>
          <w:rFonts w:ascii="Calibri" w:hAnsi="Calibri"/>
          <w:b/>
          <w:sz w:val="20"/>
          <w:szCs w:val="20"/>
        </w:rPr>
        <w:tab/>
      </w:r>
      <w:r w:rsidR="002E3371" w:rsidRPr="002E3371">
        <w:rPr>
          <w:rFonts w:ascii="Calibri" w:hAnsi="Calibri"/>
          <w:b/>
          <w:sz w:val="20"/>
          <w:szCs w:val="20"/>
        </w:rPr>
        <w:tab/>
      </w:r>
      <w:r w:rsidR="00735A66" w:rsidRPr="002E3371">
        <w:rPr>
          <w:rFonts w:ascii="Calibri" w:hAnsi="Calibri"/>
          <w:b/>
          <w:sz w:val="20"/>
          <w:szCs w:val="20"/>
        </w:rPr>
        <w:tab/>
      </w:r>
      <w:r w:rsidR="00735A66" w:rsidRPr="002E3371">
        <w:rPr>
          <w:rFonts w:ascii="Calibri" w:hAnsi="Calibri"/>
          <w:b/>
          <w:sz w:val="20"/>
          <w:szCs w:val="20"/>
        </w:rPr>
        <w:tab/>
      </w:r>
      <w:r w:rsidR="003B05AB" w:rsidRPr="002E3371">
        <w:rPr>
          <w:rFonts w:ascii="Calibri" w:hAnsi="Calibri"/>
          <w:b/>
          <w:sz w:val="20"/>
          <w:szCs w:val="20"/>
        </w:rPr>
        <w:t xml:space="preserve">- znaczenie </w:t>
      </w:r>
      <w:r w:rsidR="00BE42BD" w:rsidRPr="002E3371">
        <w:rPr>
          <w:rFonts w:ascii="Calibri" w:hAnsi="Calibri"/>
          <w:b/>
          <w:sz w:val="20"/>
          <w:szCs w:val="20"/>
        </w:rPr>
        <w:t>40</w:t>
      </w:r>
      <w:r w:rsidR="003B05AB" w:rsidRPr="002E3371">
        <w:rPr>
          <w:rFonts w:ascii="Calibri" w:hAnsi="Calibri"/>
          <w:b/>
          <w:sz w:val="20"/>
          <w:szCs w:val="20"/>
        </w:rPr>
        <w:t>%</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(Kc)</w:t>
      </w:r>
      <w:r w:rsidRPr="00A05DA3">
        <w:rPr>
          <w:rFonts w:ascii="Calibri" w:hAnsi="Calibri"/>
          <w:bCs/>
          <w:sz w:val="20"/>
          <w:szCs w:val="20"/>
        </w:rPr>
        <w:t xml:space="preserve"> Komisja Przetargowa dokona oceny punktowej każdej z ofert zgodnie z formułą:</w:t>
      </w:r>
    </w:p>
    <w:p w:rsidR="003D1AFB" w:rsidRPr="00993EAE" w:rsidRDefault="003D1AFB" w:rsidP="003B05AB">
      <w:pPr>
        <w:pStyle w:val="Tekstpodstawowy3"/>
        <w:ind w:left="360"/>
        <w:jc w:val="both"/>
        <w:rPr>
          <w:rFonts w:asciiTheme="minorHAnsi" w:hAnsiTheme="minorHAnsi" w:cstheme="minorHAnsi"/>
          <w:bCs/>
          <w:sz w:val="20"/>
          <w:szCs w:val="20"/>
        </w:rPr>
      </w:pPr>
      <m:oMathPara>
        <m:oMath>
          <m:r>
            <w:rPr>
              <w:rFonts w:ascii="Cambria Math" w:hAnsi="Cambria Math" w:cstheme="minorHAnsi"/>
              <w:sz w:val="20"/>
              <w:szCs w:val="20"/>
            </w:rPr>
            <m:t xml:space="preserve">Kc= </m:t>
          </m:r>
          <m:f>
            <m:fPr>
              <m:ctrlPr>
                <w:rPr>
                  <w:rFonts w:ascii="Cambria Math" w:hAnsi="Cambria Math" w:cstheme="minorHAnsi"/>
                  <w:bCs/>
                  <w:i/>
                  <w:sz w:val="20"/>
                  <w:szCs w:val="20"/>
                </w:rPr>
              </m:ctrlPr>
            </m:fPr>
            <m:num>
              <m:r>
                <w:rPr>
                  <w:rFonts w:ascii="Cambria Math" w:hAnsi="Cambria Math" w:cstheme="minorHAnsi"/>
                  <w:sz w:val="20"/>
                  <w:szCs w:val="20"/>
                </w:rPr>
                <m:t>cena najniższa</m:t>
              </m:r>
            </m:num>
            <m:den>
              <m:r>
                <w:rPr>
                  <w:rFonts w:ascii="Cambria Math" w:hAnsi="Cambria Math" w:cstheme="minorHAnsi"/>
                  <w:sz w:val="20"/>
                  <w:szCs w:val="20"/>
                </w:rPr>
                <m:t>cena oferty badanej</m:t>
              </m:r>
            </m:den>
          </m:f>
          <m:r>
            <w:rPr>
              <w:rFonts w:ascii="Cambria Math" w:hAnsi="Cambria Math" w:cstheme="minorHAnsi"/>
              <w:sz w:val="20"/>
              <w:szCs w:val="20"/>
            </w:rPr>
            <m:t xml:space="preserve"> ×100 pkt ×60%</m:t>
          </m:r>
        </m:oMath>
      </m:oMathPara>
    </w:p>
    <w:p w:rsidR="002E3371" w:rsidRPr="002E3371" w:rsidRDefault="002E3371" w:rsidP="00CD64CC">
      <w:pPr>
        <w:pStyle w:val="Tekstpodstawowy3"/>
        <w:spacing w:after="60"/>
        <w:ind w:left="425"/>
        <w:jc w:val="both"/>
        <w:rPr>
          <w:rFonts w:ascii="Calibri" w:hAnsi="Calibri"/>
          <w:noProof/>
          <w:sz w:val="20"/>
          <w:szCs w:val="20"/>
        </w:rPr>
      </w:pPr>
      <w:r w:rsidRPr="002E3371">
        <w:rPr>
          <w:rFonts w:ascii="Calibri" w:hAnsi="Calibri"/>
          <w:noProof/>
          <w:sz w:val="20"/>
          <w:szCs w:val="20"/>
        </w:rPr>
        <w:t>Oferta w tym kryterium może uzyskać maksymalnie 60 punktów.</w:t>
      </w:r>
    </w:p>
    <w:p w:rsidR="00BC0E56" w:rsidRDefault="00BC0E56" w:rsidP="00BC0E56">
      <w:pPr>
        <w:pStyle w:val="Tekstpodstawowy3"/>
        <w:spacing w:after="60"/>
        <w:ind w:left="425"/>
        <w:jc w:val="both"/>
        <w:rPr>
          <w:rFonts w:ascii="Calibri" w:hAnsi="Calibri"/>
          <w:noProof/>
          <w:sz w:val="20"/>
          <w:szCs w:val="20"/>
        </w:rPr>
      </w:pPr>
      <w:r w:rsidRPr="00BE42BD">
        <w:rPr>
          <w:rFonts w:ascii="Calibri" w:hAnsi="Calibri"/>
          <w:b/>
          <w:noProof/>
          <w:sz w:val="20"/>
          <w:szCs w:val="20"/>
        </w:rPr>
        <w:t>W kryterium „</w:t>
      </w:r>
      <w:r>
        <w:rPr>
          <w:rFonts w:ascii="Calibri" w:hAnsi="Calibri"/>
          <w:b/>
          <w:noProof/>
          <w:sz w:val="20"/>
          <w:szCs w:val="20"/>
        </w:rPr>
        <w:t>Okres gwarancji na dostarczony samochód</w:t>
      </w:r>
      <w:r w:rsidRPr="00BE42BD">
        <w:rPr>
          <w:rFonts w:ascii="Calibri" w:hAnsi="Calibri"/>
          <w:b/>
          <w:noProof/>
          <w:sz w:val="20"/>
          <w:szCs w:val="20"/>
        </w:rPr>
        <w:t>” (K</w:t>
      </w:r>
      <w:r>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Pr>
          <w:rFonts w:ascii="Calibri" w:hAnsi="Calibri"/>
          <w:noProof/>
          <w:sz w:val="20"/>
          <w:szCs w:val="20"/>
        </w:rPr>
        <w:t>f</w:t>
      </w:r>
      <w:r w:rsidR="004E0AE5">
        <w:rPr>
          <w:rFonts w:ascii="Calibri" w:hAnsi="Calibri"/>
          <w:noProof/>
          <w:sz w:val="20"/>
          <w:szCs w:val="20"/>
        </w:rPr>
        <w:t>erta może uzyskać maksymalnie 4</w:t>
      </w:r>
      <w:r w:rsidR="00851805">
        <w:rPr>
          <w:rFonts w:ascii="Calibri" w:hAnsi="Calibri"/>
          <w:noProof/>
          <w:sz w:val="20"/>
          <w:szCs w:val="20"/>
        </w:rPr>
        <w:t>0</w:t>
      </w:r>
      <w:r>
        <w:rPr>
          <w:rFonts w:ascii="Calibri" w:hAnsi="Calibri"/>
          <w:noProof/>
          <w:sz w:val="20"/>
          <w:szCs w:val="20"/>
        </w:rPr>
        <w:t xml:space="preserve"> </w:t>
      </w:r>
      <w:bookmarkStart w:id="6" w:name="_GoBack"/>
      <w:bookmarkEnd w:id="6"/>
      <w:r>
        <w:rPr>
          <w:rFonts w:ascii="Calibri" w:hAnsi="Calibri"/>
          <w:noProof/>
          <w:sz w:val="20"/>
          <w:szCs w:val="20"/>
        </w:rPr>
        <w:t>punktów. Ocena zostanie dokonana na podstawie okresu gwarancji wskazanego przez Wykonawcę w Ofercie. Przyjmuje się, że punkty w tym kryterium będą przyznawane następująco:</w:t>
      </w:r>
    </w:p>
    <w:p w:rsidR="00851805" w:rsidRDefault="00851805" w:rsidP="00BC0E56">
      <w:pPr>
        <w:pStyle w:val="Tekstpodstawowy3"/>
        <w:spacing w:after="60"/>
        <w:ind w:left="425"/>
        <w:jc w:val="both"/>
        <w:rPr>
          <w:rFonts w:ascii="Calibri" w:hAnsi="Calibri"/>
          <w:noProof/>
          <w:sz w:val="20"/>
          <w:szCs w:val="20"/>
        </w:rPr>
      </w:pPr>
    </w:p>
    <w:p w:rsidR="00851805" w:rsidRPr="00993EAE" w:rsidRDefault="00851805" w:rsidP="00851805">
      <w:pPr>
        <w:pStyle w:val="Tekstpodstawowy3"/>
        <w:ind w:left="360"/>
        <w:jc w:val="both"/>
        <w:rPr>
          <w:rFonts w:asciiTheme="minorHAnsi" w:hAnsiTheme="minorHAnsi" w:cstheme="minorHAnsi"/>
          <w:bCs/>
          <w:sz w:val="20"/>
          <w:szCs w:val="20"/>
        </w:rPr>
      </w:pPr>
      <m:oMathPara>
        <m:oMath>
          <m:r>
            <w:rPr>
              <w:rFonts w:ascii="Cambria Math" w:hAnsi="Cambria Math" w:cstheme="minorHAnsi"/>
              <w:sz w:val="20"/>
              <w:szCs w:val="20"/>
            </w:rPr>
            <m:t xml:space="preserve">Kg= </m:t>
          </m:r>
          <m:f>
            <m:fPr>
              <m:ctrlPr>
                <w:rPr>
                  <w:rFonts w:ascii="Cambria Math" w:hAnsi="Cambria Math" w:cstheme="minorHAnsi"/>
                  <w:bCs/>
                  <w:i/>
                  <w:sz w:val="20"/>
                  <w:szCs w:val="20"/>
                </w:rPr>
              </m:ctrlPr>
            </m:fPr>
            <m:num>
              <m:r>
                <w:rPr>
                  <w:rFonts w:ascii="Cambria Math" w:hAnsi="Cambria Math" w:cstheme="minorHAnsi"/>
                  <w:sz w:val="20"/>
                  <w:szCs w:val="20"/>
                </w:rPr>
                <m:t xml:space="preserve">suma punktów z dwóch </m:t>
              </m:r>
              <m:r>
                <w:rPr>
                  <w:rFonts w:ascii="Cambria Math" w:hAnsi="Cambria Math" w:cstheme="minorHAnsi"/>
                  <w:sz w:val="20"/>
                  <w:szCs w:val="20"/>
                </w:rPr>
                <m:t>samochodów</m:t>
              </m:r>
            </m:num>
            <m:den>
              <m:r>
                <w:rPr>
                  <w:rFonts w:ascii="Cambria Math" w:hAnsi="Cambria Math" w:cstheme="minorHAnsi"/>
                  <w:sz w:val="20"/>
                  <w:szCs w:val="20"/>
                </w:rPr>
                <m:t>4</m:t>
              </m:r>
              <m:r>
                <w:rPr>
                  <w:rFonts w:ascii="Cambria Math" w:hAnsi="Cambria Math" w:cstheme="minorHAnsi"/>
                  <w:sz w:val="20"/>
                  <w:szCs w:val="20"/>
                </w:rPr>
                <m:t>0 pkt</m:t>
              </m:r>
            </m:den>
          </m:f>
          <m:r>
            <w:rPr>
              <w:rFonts w:ascii="Cambria Math" w:hAnsi="Cambria Math" w:cstheme="minorHAnsi"/>
              <w:sz w:val="20"/>
              <w:szCs w:val="20"/>
            </w:rPr>
            <m:t xml:space="preserve"> ×100 pkt ×40%</m:t>
          </m:r>
        </m:oMath>
      </m:oMathPara>
    </w:p>
    <w:p w:rsidR="00A53CD5" w:rsidRDefault="00A53CD5" w:rsidP="00BC0E56">
      <w:pPr>
        <w:pStyle w:val="Tekstpodstawowy3"/>
        <w:spacing w:before="120" w:after="60"/>
        <w:ind w:left="425"/>
        <w:jc w:val="both"/>
        <w:rPr>
          <w:rFonts w:ascii="Calibri" w:hAnsi="Calibri"/>
          <w:noProof/>
          <w:sz w:val="20"/>
          <w:szCs w:val="20"/>
        </w:rPr>
      </w:pPr>
      <w:r>
        <w:rPr>
          <w:rFonts w:ascii="Calibri" w:hAnsi="Calibri"/>
          <w:noProof/>
          <w:sz w:val="20"/>
          <w:szCs w:val="20"/>
        </w:rPr>
        <w:t xml:space="preserve">Zamawiający </w:t>
      </w:r>
      <w:r w:rsidR="00900F21">
        <w:rPr>
          <w:rFonts w:ascii="Calibri" w:hAnsi="Calibri"/>
          <w:noProof/>
          <w:sz w:val="20"/>
          <w:szCs w:val="20"/>
        </w:rPr>
        <w:t>przyznaje punkty za udzielenie</w:t>
      </w:r>
      <w:r>
        <w:rPr>
          <w:rFonts w:ascii="Calibri" w:hAnsi="Calibri"/>
          <w:noProof/>
          <w:sz w:val="20"/>
          <w:szCs w:val="20"/>
        </w:rPr>
        <w:t xml:space="preserve"> gwar</w:t>
      </w:r>
      <w:r w:rsidR="00A06794">
        <w:rPr>
          <w:rFonts w:ascii="Calibri" w:hAnsi="Calibri"/>
          <w:noProof/>
          <w:sz w:val="20"/>
          <w:szCs w:val="20"/>
        </w:rPr>
        <w:t>a</w:t>
      </w:r>
      <w:r>
        <w:rPr>
          <w:rFonts w:ascii="Calibri" w:hAnsi="Calibri"/>
          <w:noProof/>
          <w:sz w:val="20"/>
          <w:szCs w:val="20"/>
        </w:rPr>
        <w:t xml:space="preserve">ncji na przedmiot zamówienia wynoszącej </w:t>
      </w:r>
      <w:r w:rsidR="00851805">
        <w:rPr>
          <w:rFonts w:ascii="Calibri" w:hAnsi="Calibri"/>
          <w:noProof/>
          <w:sz w:val="20"/>
          <w:szCs w:val="20"/>
        </w:rPr>
        <w:t>min. 36</w:t>
      </w:r>
      <w:r>
        <w:rPr>
          <w:rFonts w:ascii="Calibri" w:hAnsi="Calibri"/>
          <w:noProof/>
          <w:sz w:val="20"/>
          <w:szCs w:val="20"/>
        </w:rPr>
        <w:t xml:space="preserve"> miesiące, max. 48 miesięcy.</w:t>
      </w:r>
    </w:p>
    <w:p w:rsidR="00A53CD5" w:rsidRDefault="00A53CD5" w:rsidP="00BC0E56">
      <w:pPr>
        <w:pStyle w:val="Tekstpodstawowy3"/>
        <w:spacing w:before="120" w:after="60"/>
        <w:ind w:left="425"/>
        <w:jc w:val="both"/>
        <w:rPr>
          <w:rFonts w:ascii="Calibri" w:hAnsi="Calibri"/>
          <w:noProof/>
          <w:sz w:val="20"/>
          <w:szCs w:val="20"/>
        </w:rPr>
      </w:pPr>
      <w:r>
        <w:rPr>
          <w:rFonts w:ascii="Calibri" w:hAnsi="Calibri"/>
          <w:noProof/>
          <w:sz w:val="20"/>
          <w:szCs w:val="20"/>
        </w:rPr>
        <w:t>W przypadku wskazania przez Wykonawcę terminu gwarancji dłuższego niż 48 miesię</w:t>
      </w:r>
      <w:r w:rsidR="00045E10">
        <w:rPr>
          <w:rFonts w:ascii="Calibri" w:hAnsi="Calibri"/>
          <w:noProof/>
          <w:sz w:val="20"/>
          <w:szCs w:val="20"/>
        </w:rPr>
        <w:t>cy, Zamawiający przydzieli mu 40</w:t>
      </w:r>
      <w:r>
        <w:rPr>
          <w:rFonts w:ascii="Calibri" w:hAnsi="Calibri"/>
          <w:noProof/>
          <w:sz w:val="20"/>
          <w:szCs w:val="20"/>
        </w:rPr>
        <w:t xml:space="preserve"> punktów w kryterium </w:t>
      </w:r>
      <w:r w:rsidR="00FB3A86">
        <w:rPr>
          <w:rFonts w:ascii="Calibri" w:hAnsi="Calibri"/>
          <w:noProof/>
          <w:sz w:val="20"/>
          <w:szCs w:val="20"/>
        </w:rPr>
        <w:t>„</w:t>
      </w:r>
      <w:r>
        <w:rPr>
          <w:rFonts w:ascii="Calibri" w:hAnsi="Calibri"/>
          <w:noProof/>
          <w:sz w:val="20"/>
          <w:szCs w:val="20"/>
        </w:rPr>
        <w:t>okres gwarancji na dostarczony samochód</w:t>
      </w:r>
      <w:r w:rsidR="00FB3A86">
        <w:rPr>
          <w:rFonts w:ascii="Calibri" w:hAnsi="Calibri"/>
          <w:noProof/>
          <w:sz w:val="20"/>
          <w:szCs w:val="20"/>
        </w:rPr>
        <w:t>”</w:t>
      </w:r>
      <w:r>
        <w:rPr>
          <w:rFonts w:ascii="Calibri" w:hAnsi="Calibri"/>
          <w:noProof/>
          <w:sz w:val="20"/>
          <w:szCs w:val="20"/>
        </w:rPr>
        <w:t>.</w:t>
      </w:r>
    </w:p>
    <w:p w:rsidR="00CD64CC" w:rsidRDefault="00530D4B" w:rsidP="00BC0E56">
      <w:pPr>
        <w:pStyle w:val="Tekstpodstawowy3"/>
        <w:spacing w:before="120" w:after="60"/>
        <w:ind w:left="425"/>
        <w:jc w:val="both"/>
        <w:rPr>
          <w:rFonts w:ascii="Calibri" w:hAnsi="Calibri"/>
          <w:noProof/>
          <w:sz w:val="20"/>
          <w:szCs w:val="20"/>
        </w:rPr>
      </w:pPr>
      <w:r>
        <w:rPr>
          <w:rFonts w:ascii="Calibri" w:hAnsi="Calibri"/>
          <w:noProof/>
          <w:sz w:val="20"/>
          <w:szCs w:val="20"/>
        </w:rPr>
        <w:t xml:space="preserve">W przypadku podania przez Wykonawcę okresu krótszego niż </w:t>
      </w:r>
      <w:r w:rsidR="00BC0E56">
        <w:rPr>
          <w:rFonts w:ascii="Calibri" w:hAnsi="Calibri"/>
          <w:noProof/>
          <w:sz w:val="20"/>
          <w:szCs w:val="20"/>
        </w:rPr>
        <w:t>24</w:t>
      </w:r>
      <w:r>
        <w:rPr>
          <w:rFonts w:ascii="Calibri" w:hAnsi="Calibri"/>
          <w:noProof/>
          <w:sz w:val="20"/>
          <w:szCs w:val="20"/>
        </w:rPr>
        <w:t xml:space="preserve"> miesi</w:t>
      </w:r>
      <w:r w:rsidR="00BC0E56">
        <w:rPr>
          <w:rFonts w:ascii="Calibri" w:hAnsi="Calibri"/>
          <w:noProof/>
          <w:sz w:val="20"/>
          <w:szCs w:val="20"/>
        </w:rPr>
        <w:t>ące</w:t>
      </w:r>
      <w:r>
        <w:rPr>
          <w:rFonts w:ascii="Calibri" w:hAnsi="Calibri"/>
          <w:noProof/>
          <w:sz w:val="20"/>
          <w:szCs w:val="20"/>
        </w:rPr>
        <w:t xml:space="preserve"> lub pozostawienie pola dotyczacego okresu gwarancji niewypełnionego skutkować będzie odrzuceniem oferty Wykonawcy na podstawie art. 89 ust. 1 pkt. 2 Ustawy. </w:t>
      </w:r>
    </w:p>
    <w:p w:rsidR="003B05AB" w:rsidRPr="00BE42BD" w:rsidRDefault="003B05AB" w:rsidP="00CD64CC">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D6421A" w:rsidP="003B05AB">
      <w:pPr>
        <w:pStyle w:val="Tekstpodstawowy3"/>
        <w:spacing w:before="60" w:after="60"/>
        <w:ind w:left="425"/>
        <w:jc w:val="center"/>
        <w:rPr>
          <w:rFonts w:ascii="Calibri" w:hAnsi="Calibri"/>
          <w:bCs/>
          <w:sz w:val="20"/>
          <w:szCs w:val="20"/>
        </w:rPr>
      </w:pPr>
      <w:r>
        <w:rPr>
          <w:rFonts w:ascii="Calibri" w:hAnsi="Calibri"/>
          <w:bCs/>
          <w:sz w:val="20"/>
          <w:szCs w:val="20"/>
        </w:rPr>
        <w:t>K = Kc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 xml:space="preserve">Zamawiający udzieli zamówienia Wykonawcy, którego oferta odpowiadać będzie wszystkim wymaganiom przedstawionym w Ustawie oraz w SIWZ i zostanie </w:t>
      </w:r>
      <w:proofErr w:type="gramStart"/>
      <w:r w:rsidRPr="00BE42BD">
        <w:rPr>
          <w:rFonts w:ascii="Calibri" w:hAnsi="Calibri"/>
          <w:bCs/>
          <w:sz w:val="20"/>
          <w:szCs w:val="20"/>
        </w:rPr>
        <w:t>oceniona jako</w:t>
      </w:r>
      <w:proofErr w:type="gramEnd"/>
      <w:r w:rsidRPr="00BE42BD">
        <w:rPr>
          <w:rFonts w:ascii="Calibri" w:hAnsi="Calibri"/>
          <w:bCs/>
          <w:sz w:val="20"/>
          <w:szCs w:val="20"/>
        </w:rPr>
        <w:t xml:space="preserve"> najkorzystniejsza w oparciu o podane kryteria wyboru.</w:t>
      </w:r>
    </w:p>
    <w:p w:rsidR="003B05AB" w:rsidRPr="00BE42BD" w:rsidRDefault="003B05AB" w:rsidP="003B05AB">
      <w:pPr>
        <w:pStyle w:val="Nagwek3"/>
        <w:tabs>
          <w:tab w:val="clear" w:pos="567"/>
        </w:tabs>
        <w:ind w:left="567" w:hanging="567"/>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pPr>
        <w:pStyle w:val="Nagwek3"/>
        <w:rPr>
          <w:rFonts w:ascii="Calibri" w:hAnsi="Calibri"/>
          <w:sz w:val="20"/>
          <w:szCs w:val="20"/>
        </w:rPr>
      </w:pPr>
      <w:r w:rsidRPr="00580B58">
        <w:rPr>
          <w:rFonts w:ascii="Calibri" w:hAnsi="Calibri"/>
          <w:sz w:val="20"/>
          <w:szCs w:val="20"/>
        </w:rPr>
        <w:lastRenderedPageBreak/>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3E4259" w:rsidRPr="00580B58" w:rsidRDefault="003E4259" w:rsidP="003E4259">
      <w:pPr>
        <w:pStyle w:val="Nagwek3"/>
        <w:rPr>
          <w:rFonts w:ascii="Calibri" w:hAnsi="Calibri"/>
          <w:sz w:val="20"/>
          <w:szCs w:val="20"/>
        </w:rPr>
      </w:pPr>
      <w:r w:rsidRPr="00580B58">
        <w:rPr>
          <w:rFonts w:ascii="Calibri" w:hAnsi="Calibri"/>
          <w:sz w:val="20"/>
          <w:szCs w:val="20"/>
        </w:rPr>
        <w:t xml:space="preserve">Podpisanie umowy nastąpi w siedzibie </w:t>
      </w:r>
      <w:r w:rsidR="00196058">
        <w:rPr>
          <w:rFonts w:ascii="Calibri" w:hAnsi="Calibri"/>
          <w:sz w:val="20"/>
          <w:szCs w:val="20"/>
        </w:rPr>
        <w:t xml:space="preserve">Komendy Powiatowej </w:t>
      </w:r>
      <w:r w:rsidR="00BC0E56">
        <w:rPr>
          <w:rFonts w:ascii="Calibri" w:hAnsi="Calibri"/>
          <w:sz w:val="20"/>
          <w:szCs w:val="20"/>
        </w:rPr>
        <w:t>P</w:t>
      </w:r>
      <w:r w:rsidR="00196058">
        <w:rPr>
          <w:rFonts w:ascii="Calibri" w:hAnsi="Calibri"/>
          <w:sz w:val="20"/>
          <w:szCs w:val="20"/>
        </w:rPr>
        <w:t xml:space="preserve">aństwowej Straży Pożarnej w </w:t>
      </w:r>
      <w:r w:rsidR="00450664">
        <w:rPr>
          <w:rFonts w:ascii="Calibri" w:hAnsi="Calibri"/>
          <w:sz w:val="20"/>
          <w:szCs w:val="20"/>
        </w:rPr>
        <w:t>Głogowie</w:t>
      </w:r>
      <w:r w:rsidR="009B1664">
        <w:rPr>
          <w:rFonts w:ascii="Calibri" w:hAnsi="Calibri"/>
          <w:sz w:val="20"/>
          <w:szCs w:val="20"/>
        </w:rPr>
        <w:t xml:space="preserve">: </w:t>
      </w:r>
      <w:r w:rsidR="00450664">
        <w:rPr>
          <w:rFonts w:ascii="Calibri" w:hAnsi="Calibri"/>
          <w:sz w:val="20"/>
          <w:szCs w:val="20"/>
        </w:rPr>
        <w:t>67-200 Głogów</w:t>
      </w:r>
      <w:r w:rsidR="009B1664">
        <w:rPr>
          <w:rFonts w:ascii="Calibri" w:hAnsi="Calibri"/>
          <w:sz w:val="20"/>
          <w:szCs w:val="20"/>
        </w:rPr>
        <w:t xml:space="preserve">, </w:t>
      </w:r>
      <w:r w:rsidR="00196058">
        <w:rPr>
          <w:rFonts w:ascii="Calibri" w:hAnsi="Calibri"/>
          <w:sz w:val="20"/>
          <w:szCs w:val="20"/>
        </w:rPr>
        <w:t xml:space="preserve">ul. </w:t>
      </w:r>
      <w:r w:rsidR="00450664">
        <w:rPr>
          <w:rFonts w:ascii="Calibri" w:hAnsi="Calibri"/>
          <w:sz w:val="20"/>
          <w:szCs w:val="20"/>
        </w:rPr>
        <w:t>Generała Władysława Sikorskiego 55</w:t>
      </w:r>
      <w:r w:rsidR="00811461">
        <w:rPr>
          <w:rFonts w:ascii="Calibri" w:hAnsi="Calibri"/>
          <w:sz w:val="20"/>
          <w:szCs w:val="20"/>
        </w:rPr>
        <w:t>, w</w:t>
      </w:r>
      <w:r w:rsidR="00196058">
        <w:rPr>
          <w:rFonts w:ascii="Calibri" w:hAnsi="Calibri"/>
          <w:sz w:val="20"/>
          <w:szCs w:val="20"/>
        </w:rPr>
        <w:t xml:space="preserve"> </w:t>
      </w:r>
      <w:r w:rsidRPr="00580B58">
        <w:rPr>
          <w:rFonts w:ascii="Calibri" w:hAnsi="Calibri"/>
          <w:sz w:val="20"/>
          <w:szCs w:val="20"/>
        </w:rPr>
        <w:t>terminie wyznaczonym przez Zamawiającego.</w:t>
      </w:r>
    </w:p>
    <w:p w:rsidR="00520980" w:rsidRPr="009B2767" w:rsidRDefault="00520980" w:rsidP="008876E7">
      <w:pPr>
        <w:pStyle w:val="Nagwek2"/>
        <w:rPr>
          <w:rFonts w:ascii="Calibri" w:hAnsi="Calibri"/>
          <w:sz w:val="20"/>
          <w:szCs w:val="20"/>
        </w:rPr>
      </w:pPr>
      <w:r w:rsidRPr="009B2767">
        <w:rPr>
          <w:rFonts w:ascii="Calibri" w:hAnsi="Calibri"/>
          <w:sz w:val="20"/>
          <w:szCs w:val="20"/>
        </w:rPr>
        <w:t>Wymagania dotyczące zabezpieczenia należytego wykonania umowy</w:t>
      </w:r>
    </w:p>
    <w:p w:rsidR="00900EC6" w:rsidRPr="00900EC6" w:rsidRDefault="00430247" w:rsidP="00900EC6">
      <w:pPr>
        <w:pStyle w:val="Nagwek3"/>
        <w:rPr>
          <w:rFonts w:asciiTheme="minorHAnsi" w:hAnsiTheme="minorHAnsi" w:cstheme="minorHAnsi"/>
          <w:sz w:val="20"/>
          <w:szCs w:val="20"/>
        </w:rPr>
      </w:pPr>
      <w:r>
        <w:rPr>
          <w:rFonts w:ascii="Calibri" w:hAnsi="Calibri"/>
          <w:sz w:val="20"/>
          <w:szCs w:val="20"/>
        </w:rPr>
        <w:t>Zamawiający odstępuje od żądania wniesienia zabezpieczenia należytego wykonania umowy.</w:t>
      </w:r>
    </w:p>
    <w:p w:rsidR="00520980" w:rsidRPr="00580B58" w:rsidRDefault="00520980" w:rsidP="00F07315">
      <w:pPr>
        <w:pStyle w:val="Nagwek2"/>
        <w:rPr>
          <w:rFonts w:ascii="Calibri" w:hAnsi="Calibri"/>
          <w:sz w:val="20"/>
          <w:szCs w:val="20"/>
        </w:rPr>
      </w:pPr>
      <w:r w:rsidRPr="00580B58">
        <w:rPr>
          <w:rFonts w:ascii="Calibri" w:hAnsi="Calibri"/>
          <w:sz w:val="20"/>
          <w:szCs w:val="20"/>
        </w:rPr>
        <w:t xml:space="preserve">Pouczenie o środkach ochrony prawnej </w:t>
      </w:r>
    </w:p>
    <w:p w:rsidR="0000481C" w:rsidRDefault="00C22F59" w:rsidP="0000481C">
      <w:pPr>
        <w:pStyle w:val="Nagwek3"/>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Pr="00C22F59" w:rsidRDefault="00C22F59" w:rsidP="00C22F59">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E406FD">
      <w:pPr>
        <w:pStyle w:val="Nagwek2"/>
        <w:rPr>
          <w:rFonts w:ascii="Calibri" w:hAnsi="Calibri"/>
          <w:sz w:val="20"/>
          <w:szCs w:val="20"/>
        </w:rPr>
      </w:pPr>
      <w:r w:rsidRPr="00580B58">
        <w:rPr>
          <w:rFonts w:ascii="Calibri" w:hAnsi="Calibri"/>
          <w:sz w:val="20"/>
          <w:szCs w:val="20"/>
        </w:rPr>
        <w:t>Pozostałe informacje</w:t>
      </w:r>
    </w:p>
    <w:p w:rsidR="00520980" w:rsidRPr="00580B58" w:rsidRDefault="00B42F19" w:rsidP="004E26BA">
      <w:pPr>
        <w:pStyle w:val="Nagwek3"/>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6F7897">
      <w:pPr>
        <w:pStyle w:val="Nagwek4"/>
        <w:keepNext w:val="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4E26BA">
      <w:pPr>
        <w:pStyle w:val="Nagwek4"/>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proofErr w:type="gramStart"/>
      <w:r w:rsidRPr="00580B58">
        <w:rPr>
          <w:rFonts w:ascii="Calibri" w:hAnsi="Calibri"/>
          <w:sz w:val="20"/>
          <w:szCs w:val="20"/>
        </w:rPr>
        <w:t>należy</w:t>
      </w:r>
      <w:proofErr w:type="gramEnd"/>
      <w:r w:rsidRPr="00580B58">
        <w:rPr>
          <w:rFonts w:ascii="Calibri" w:hAnsi="Calibri"/>
          <w:sz w:val="20"/>
          <w:szCs w:val="20"/>
        </w:rPr>
        <w:t xml:space="preserve">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CD56AC">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proofErr w:type="gramStart"/>
      <w:r w:rsidR="00B42F19">
        <w:rPr>
          <w:rFonts w:ascii="Calibri" w:hAnsi="Calibri"/>
          <w:sz w:val="20"/>
          <w:szCs w:val="20"/>
        </w:rPr>
        <w:t>z</w:t>
      </w:r>
      <w:proofErr w:type="gramEnd"/>
      <w:r w:rsidR="00B42F19">
        <w:rPr>
          <w:rFonts w:ascii="Calibri" w:hAnsi="Calibri"/>
          <w:sz w:val="20"/>
          <w:szCs w:val="20"/>
        </w:rPr>
        <w:t xml:space="preserve"> 2016 r.</w:t>
      </w:r>
      <w:r w:rsidR="003F02C6" w:rsidRPr="00580B58">
        <w:rPr>
          <w:rFonts w:ascii="Calibri" w:hAnsi="Calibri"/>
          <w:sz w:val="20"/>
          <w:szCs w:val="20"/>
        </w:rPr>
        <w:t>,</w:t>
      </w:r>
      <w:r w:rsidR="00CD56AC">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4E26BA">
      <w:pPr>
        <w:pStyle w:val="Nagwek3"/>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4E26BA">
      <w:pPr>
        <w:pStyle w:val="Nagwek4"/>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CD56AC">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4E26BA">
      <w:pPr>
        <w:pStyle w:val="Nagwek4"/>
        <w:rPr>
          <w:rFonts w:ascii="Calibri" w:hAnsi="Calibri"/>
          <w:sz w:val="20"/>
          <w:szCs w:val="20"/>
        </w:rPr>
      </w:pPr>
      <w:r>
        <w:rPr>
          <w:rFonts w:ascii="Calibri" w:hAnsi="Calibri"/>
          <w:sz w:val="20"/>
          <w:szCs w:val="20"/>
        </w:rPr>
        <w:t xml:space="preserve">Jeżeli zaoferowana cena wyda się rażąco niska w stosunku do przedmiotu zamówienia i wzbudzi wątpliwość </w:t>
      </w:r>
      <w:proofErr w:type="gramStart"/>
      <w:r>
        <w:rPr>
          <w:rFonts w:ascii="Calibri" w:hAnsi="Calibri"/>
          <w:sz w:val="20"/>
          <w:szCs w:val="20"/>
        </w:rPr>
        <w:t>Zamawiającego co</w:t>
      </w:r>
      <w:proofErr w:type="gramEnd"/>
      <w:r>
        <w:rPr>
          <w:rFonts w:ascii="Calibri" w:hAnsi="Calibri"/>
          <w:sz w:val="20"/>
          <w:szCs w:val="20"/>
        </w:rPr>
        <w:t xml:space="preserve">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4E26BA">
      <w:pPr>
        <w:pStyle w:val="Nagwek4"/>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4E26BA">
      <w:pPr>
        <w:pStyle w:val="Nagwek3"/>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4E26BA">
      <w:pPr>
        <w:pStyle w:val="Nagwek4"/>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B40863">
      <w:pPr>
        <w:pStyle w:val="Nagwek5"/>
        <w:rPr>
          <w:rFonts w:ascii="Calibri" w:hAnsi="Calibri"/>
          <w:sz w:val="20"/>
          <w:szCs w:val="20"/>
        </w:rPr>
      </w:pPr>
      <w:proofErr w:type="gramStart"/>
      <w:r w:rsidRPr="00580B58">
        <w:rPr>
          <w:rFonts w:ascii="Calibri" w:hAnsi="Calibri"/>
          <w:sz w:val="20"/>
          <w:szCs w:val="20"/>
        </w:rPr>
        <w:t>wyborze</w:t>
      </w:r>
      <w:proofErr w:type="gramEnd"/>
      <w:r w:rsidRPr="00580B58">
        <w:rPr>
          <w:rFonts w:ascii="Calibri" w:hAnsi="Calibri"/>
          <w:sz w:val="20"/>
          <w:szCs w:val="20"/>
        </w:rPr>
        <w:t xml:space="preserv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6010D">
        <w:rPr>
          <w:rFonts w:ascii="Calibri" w:hAnsi="Calibri"/>
          <w:sz w:val="20"/>
          <w:szCs w:val="20"/>
        </w:rPr>
        <w:t>jeżeli jest miejscem wykonywania działalności wykonawcy, którego ofertę wybrano</w:t>
      </w:r>
      <w:r w:rsidR="00AF6D5E">
        <w:rPr>
          <w:rFonts w:ascii="Calibri" w:hAnsi="Calibri"/>
          <w:sz w:val="20"/>
          <w:szCs w:val="20"/>
        </w:rPr>
        <w:t>,</w:t>
      </w:r>
      <w:r w:rsidR="00CD56A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547A05">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547A05">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B40863">
      <w:pPr>
        <w:pStyle w:val="Nagwek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B40863">
      <w:pPr>
        <w:pStyle w:val="Nagwek5"/>
        <w:rPr>
          <w:rFonts w:ascii="Calibri" w:hAnsi="Calibri"/>
          <w:sz w:val="20"/>
          <w:szCs w:val="20"/>
        </w:rPr>
      </w:pPr>
      <w:r>
        <w:rPr>
          <w:rFonts w:ascii="Calibri" w:hAnsi="Calibri"/>
          <w:sz w:val="20"/>
          <w:szCs w:val="20"/>
        </w:rPr>
        <w:lastRenderedPageBreak/>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B40863">
      <w:pPr>
        <w:pStyle w:val="Nagwek5"/>
        <w:rPr>
          <w:sz w:val="20"/>
          <w:szCs w:val="20"/>
        </w:rPr>
      </w:pPr>
      <w:proofErr w:type="gramStart"/>
      <w:r>
        <w:rPr>
          <w:rFonts w:ascii="Calibri" w:hAnsi="Calibri"/>
          <w:sz w:val="20"/>
          <w:szCs w:val="20"/>
        </w:rPr>
        <w:t>unieważnieniu</w:t>
      </w:r>
      <w:proofErr w:type="gramEnd"/>
      <w:r>
        <w:rPr>
          <w:rFonts w:ascii="Calibri" w:hAnsi="Calibri"/>
          <w:sz w:val="20"/>
          <w:szCs w:val="20"/>
        </w:rPr>
        <w:t xml:space="preserve">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5F4EE9">
      <w:pPr>
        <w:pStyle w:val="Nagwek4"/>
        <w:keepNext w:val="0"/>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547A05">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xml:space="preserve">, </w:t>
      </w:r>
      <w:proofErr w:type="gramStart"/>
      <w:r w:rsidR="006B058A">
        <w:rPr>
          <w:rFonts w:ascii="Calibri" w:hAnsi="Calibri"/>
          <w:sz w:val="20"/>
          <w:szCs w:val="20"/>
        </w:rPr>
        <w:t>chyba że</w:t>
      </w:r>
      <w:proofErr w:type="gramEnd"/>
      <w:r w:rsidR="006B058A">
        <w:rPr>
          <w:rFonts w:ascii="Calibri" w:hAnsi="Calibri"/>
          <w:sz w:val="20"/>
          <w:szCs w:val="20"/>
        </w:rPr>
        <w:t xml:space="preserve"> zachodzą przesłanki unieważnienia postępowania, o których mowa w art. 93 ust. 1 Ustawy</w:t>
      </w:r>
      <w:r w:rsidRPr="00580B58">
        <w:rPr>
          <w:rFonts w:ascii="Calibri" w:hAnsi="Calibri"/>
          <w:sz w:val="20"/>
          <w:szCs w:val="20"/>
        </w:rPr>
        <w:t>.</w:t>
      </w:r>
    </w:p>
    <w:p w:rsidR="00665B3C" w:rsidRPr="00580B58" w:rsidRDefault="0049381A" w:rsidP="004E26BA">
      <w:pPr>
        <w:pStyle w:val="Nagwek4"/>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CD56A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4E26BA">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4E26BA">
      <w:pPr>
        <w:pStyle w:val="Nagwek2"/>
        <w:rPr>
          <w:rFonts w:ascii="Calibri" w:hAnsi="Calibri"/>
          <w:sz w:val="20"/>
          <w:szCs w:val="20"/>
        </w:rPr>
      </w:pPr>
      <w:r w:rsidRPr="00580B58">
        <w:rPr>
          <w:rFonts w:ascii="Calibri" w:hAnsi="Calibri"/>
          <w:sz w:val="20"/>
          <w:szCs w:val="20"/>
        </w:rPr>
        <w:t>Możliwość dokonania zmiany umowy oraz warunki takiej zmiany</w:t>
      </w:r>
    </w:p>
    <w:p w:rsidR="001475FC" w:rsidRDefault="00C817F2" w:rsidP="009D3100">
      <w:pPr>
        <w:pStyle w:val="Nagwek3"/>
        <w:rPr>
          <w:rFonts w:ascii="Calibri" w:hAnsi="Calibri"/>
          <w:sz w:val="20"/>
          <w:szCs w:val="20"/>
        </w:rPr>
      </w:pPr>
      <w:r>
        <w:rPr>
          <w:rFonts w:ascii="Calibri" w:hAnsi="Calibri"/>
          <w:sz w:val="20"/>
          <w:szCs w:val="20"/>
        </w:rPr>
        <w:t xml:space="preserve">Zakazuje się zmiany postanowień zawartej umowy w stosunku do treści oferty, na </w:t>
      </w:r>
      <w:proofErr w:type="gramStart"/>
      <w:r w:rsidR="00800579">
        <w:rPr>
          <w:rFonts w:ascii="Calibri" w:hAnsi="Calibri"/>
          <w:sz w:val="20"/>
          <w:szCs w:val="20"/>
        </w:rPr>
        <w:t>podstawie której</w:t>
      </w:r>
      <w:proofErr w:type="gramEnd"/>
      <w:r w:rsidR="00800579">
        <w:rPr>
          <w:rFonts w:ascii="Calibri" w:hAnsi="Calibri"/>
          <w:sz w:val="20"/>
          <w:szCs w:val="20"/>
        </w:rPr>
        <w:t xml:space="preserve"> dokonano wyboru</w:t>
      </w:r>
      <w:r>
        <w:rPr>
          <w:rFonts w:ascii="Calibri" w:hAnsi="Calibri"/>
          <w:sz w:val="20"/>
          <w:szCs w:val="20"/>
        </w:rPr>
        <w:t xml:space="preserve"> Wykonawcy</w:t>
      </w:r>
      <w:r w:rsidR="001475FC">
        <w:rPr>
          <w:rFonts w:ascii="Calibri" w:hAnsi="Calibri"/>
          <w:sz w:val="20"/>
          <w:szCs w:val="20"/>
        </w:rPr>
        <w:t>.</w:t>
      </w:r>
    </w:p>
    <w:p w:rsidR="001475FC" w:rsidRDefault="001475FC" w:rsidP="001475FC">
      <w:pPr>
        <w:pStyle w:val="Nagwek3"/>
        <w:rPr>
          <w:rFonts w:asciiTheme="minorHAnsi" w:hAnsiTheme="minorHAnsi" w:cstheme="minorHAnsi"/>
          <w:sz w:val="20"/>
          <w:szCs w:val="20"/>
        </w:rPr>
      </w:pPr>
      <w:r>
        <w:rPr>
          <w:rFonts w:asciiTheme="minorHAnsi" w:hAnsiTheme="minorHAnsi" w:cstheme="minorHAnsi"/>
          <w:sz w:val="20"/>
          <w:szCs w:val="20"/>
        </w:rPr>
        <w:t>Zamawiający</w:t>
      </w:r>
      <w:r w:rsidRPr="001475FC">
        <w:rPr>
          <w:rFonts w:asciiTheme="minorHAnsi" w:hAnsiTheme="minorHAnsi" w:cstheme="minorHAnsi"/>
          <w:sz w:val="20"/>
          <w:szCs w:val="20"/>
        </w:rPr>
        <w:t>, działając w oparciu o art. 144 ust. 1 pkt. 1 Ustawy Prawo zamówień publicznych, dopuszcza zmiany w zakresie:</w:t>
      </w:r>
    </w:p>
    <w:p w:rsidR="001475FC" w:rsidRDefault="001475FC" w:rsidP="001475FC">
      <w:pPr>
        <w:pStyle w:val="Nagwek4"/>
        <w:rPr>
          <w:rFonts w:asciiTheme="minorHAnsi" w:hAnsiTheme="minorHAnsi" w:cstheme="minorHAnsi"/>
          <w:sz w:val="20"/>
          <w:szCs w:val="20"/>
        </w:rPr>
      </w:pPr>
      <w:proofErr w:type="gramStart"/>
      <w:r w:rsidRPr="001475FC">
        <w:rPr>
          <w:rFonts w:asciiTheme="minorHAnsi" w:hAnsiTheme="minorHAnsi" w:cstheme="minorHAnsi"/>
          <w:sz w:val="20"/>
          <w:szCs w:val="20"/>
        </w:rPr>
        <w:t>zmiany</w:t>
      </w:r>
      <w:proofErr w:type="gramEnd"/>
      <w:r w:rsidRPr="001475FC">
        <w:rPr>
          <w:rFonts w:asciiTheme="minorHAnsi" w:hAnsiTheme="minorHAnsi" w:cstheme="minorHAnsi"/>
          <w:sz w:val="20"/>
          <w:szCs w:val="20"/>
        </w:rPr>
        <w:t xml:space="preserve"> terminu zapłaty za przedmiot umowy – w przypadku, gdy nie może on być dochowany z przyczyn niezależnych od Z</w:t>
      </w:r>
      <w:r>
        <w:rPr>
          <w:rFonts w:asciiTheme="minorHAnsi" w:hAnsiTheme="minorHAnsi" w:cstheme="minorHAnsi"/>
          <w:sz w:val="20"/>
          <w:szCs w:val="20"/>
        </w:rPr>
        <w:t>amawiającego</w:t>
      </w:r>
      <w:r w:rsidRPr="001475FC">
        <w:rPr>
          <w:rFonts w:asciiTheme="minorHAnsi" w:hAnsiTheme="minorHAnsi" w:cstheme="minorHAnsi"/>
          <w:sz w:val="20"/>
          <w:szCs w:val="20"/>
        </w:rPr>
        <w:t>, czego nie można było przewidzieć w chwili zawarcia umowy,</w:t>
      </w:r>
    </w:p>
    <w:p w:rsidR="001475FC" w:rsidRDefault="001475FC" w:rsidP="001475FC">
      <w:pPr>
        <w:pStyle w:val="Nagwek4"/>
        <w:rPr>
          <w:rFonts w:asciiTheme="minorHAnsi" w:hAnsiTheme="minorHAnsi" w:cstheme="minorHAnsi"/>
          <w:sz w:val="20"/>
          <w:szCs w:val="20"/>
        </w:rPr>
      </w:pPr>
      <w:proofErr w:type="gramStart"/>
      <w:r w:rsidRPr="001475FC">
        <w:rPr>
          <w:rFonts w:asciiTheme="minorHAnsi" w:hAnsiTheme="minorHAnsi" w:cstheme="minorHAnsi"/>
          <w:sz w:val="20"/>
          <w:szCs w:val="20"/>
        </w:rPr>
        <w:t>zmiany</w:t>
      </w:r>
      <w:proofErr w:type="gramEnd"/>
      <w:r w:rsidRPr="001475FC">
        <w:rPr>
          <w:rFonts w:asciiTheme="minorHAnsi" w:hAnsiTheme="minorHAnsi" w:cstheme="minorHAnsi"/>
          <w:sz w:val="20"/>
          <w:szCs w:val="20"/>
        </w:rPr>
        <w:t xml:space="preserve"> terminu realizacji przedmiotu umowy – w sytuacji, gdy zmiana taka wynika z przyczyn niezależnych od W</w:t>
      </w:r>
      <w:r>
        <w:rPr>
          <w:rFonts w:asciiTheme="minorHAnsi" w:hAnsiTheme="minorHAnsi" w:cstheme="minorHAnsi"/>
          <w:sz w:val="20"/>
          <w:szCs w:val="20"/>
        </w:rPr>
        <w:t>ykonawcy</w:t>
      </w:r>
      <w:r w:rsidRPr="001475FC">
        <w:rPr>
          <w:rFonts w:asciiTheme="minorHAnsi" w:hAnsiTheme="minorHAnsi" w:cstheme="minorHAnsi"/>
          <w:sz w:val="20"/>
          <w:szCs w:val="20"/>
        </w:rPr>
        <w:t xml:space="preserve"> lub jest korzystna dla Z</w:t>
      </w:r>
      <w:r>
        <w:rPr>
          <w:rFonts w:asciiTheme="minorHAnsi" w:hAnsiTheme="minorHAnsi" w:cstheme="minorHAnsi"/>
          <w:sz w:val="20"/>
          <w:szCs w:val="20"/>
        </w:rPr>
        <w:t>amawiającego</w:t>
      </w:r>
      <w:r w:rsidRPr="001475FC">
        <w:rPr>
          <w:rFonts w:asciiTheme="minorHAnsi" w:hAnsiTheme="minorHAnsi" w:cstheme="minorHAnsi"/>
          <w:sz w:val="20"/>
          <w:szCs w:val="20"/>
        </w:rPr>
        <w:t>,</w:t>
      </w:r>
    </w:p>
    <w:p w:rsidR="001475FC" w:rsidRDefault="001475FC" w:rsidP="001475FC">
      <w:pPr>
        <w:pStyle w:val="Nagwek4"/>
        <w:rPr>
          <w:rFonts w:asciiTheme="minorHAnsi" w:hAnsiTheme="minorHAnsi" w:cstheme="minorHAnsi"/>
          <w:sz w:val="20"/>
          <w:szCs w:val="20"/>
        </w:rPr>
      </w:pPr>
      <w:proofErr w:type="gramStart"/>
      <w:r w:rsidRPr="001475FC">
        <w:rPr>
          <w:rFonts w:asciiTheme="minorHAnsi" w:hAnsiTheme="minorHAnsi" w:cstheme="minorHAnsi"/>
          <w:sz w:val="20"/>
          <w:szCs w:val="20"/>
        </w:rPr>
        <w:t>obniżenia</w:t>
      </w:r>
      <w:proofErr w:type="gramEnd"/>
      <w:r w:rsidRPr="001475FC">
        <w:rPr>
          <w:rFonts w:asciiTheme="minorHAnsi" w:hAnsiTheme="minorHAnsi" w:cstheme="minorHAnsi"/>
          <w:sz w:val="20"/>
          <w:szCs w:val="20"/>
        </w:rPr>
        <w:t xml:space="preserve"> ceny lub zmiany wymogów zawartych w załączniku nr 1</w:t>
      </w:r>
      <w:r w:rsidR="00851805">
        <w:rPr>
          <w:rFonts w:asciiTheme="minorHAnsi" w:hAnsiTheme="minorHAnsi" w:cstheme="minorHAnsi"/>
          <w:sz w:val="20"/>
          <w:szCs w:val="20"/>
        </w:rPr>
        <w:t xml:space="preserve"> i nr 2</w:t>
      </w:r>
      <w:r w:rsidRPr="001475FC">
        <w:rPr>
          <w:rFonts w:asciiTheme="minorHAnsi" w:hAnsiTheme="minorHAnsi" w:cstheme="minorHAnsi"/>
          <w:sz w:val="20"/>
          <w:szCs w:val="20"/>
        </w:rPr>
        <w:t xml:space="preserve"> do niniejszej umowy </w:t>
      </w:r>
      <w:r>
        <w:rPr>
          <w:rFonts w:asciiTheme="minorHAnsi" w:hAnsiTheme="minorHAnsi" w:cstheme="minorHAnsi"/>
          <w:sz w:val="20"/>
          <w:szCs w:val="20"/>
        </w:rPr>
        <w:t>–</w:t>
      </w:r>
      <w:r w:rsidRPr="001475FC">
        <w:rPr>
          <w:rFonts w:asciiTheme="minorHAnsi" w:hAnsiTheme="minorHAnsi" w:cstheme="minorHAnsi"/>
          <w:sz w:val="20"/>
          <w:szCs w:val="20"/>
        </w:rPr>
        <w:t xml:space="preserve"> w</w:t>
      </w:r>
      <w:r>
        <w:rPr>
          <w:rFonts w:asciiTheme="minorHAnsi" w:hAnsiTheme="minorHAnsi" w:cstheme="minorHAnsi"/>
          <w:sz w:val="20"/>
          <w:szCs w:val="20"/>
        </w:rPr>
        <w:t> </w:t>
      </w:r>
      <w:r w:rsidRPr="001475FC">
        <w:rPr>
          <w:rFonts w:asciiTheme="minorHAnsi" w:hAnsiTheme="minorHAnsi" w:cstheme="minorHAnsi"/>
          <w:sz w:val="20"/>
          <w:szCs w:val="20"/>
        </w:rPr>
        <w:t>przypadku zmian korzystnych dla Z</w:t>
      </w:r>
      <w:r>
        <w:rPr>
          <w:rFonts w:asciiTheme="minorHAnsi" w:hAnsiTheme="minorHAnsi" w:cstheme="minorHAnsi"/>
          <w:sz w:val="20"/>
          <w:szCs w:val="20"/>
        </w:rPr>
        <w:t>amawiającego,</w:t>
      </w:r>
    </w:p>
    <w:p w:rsidR="001475FC" w:rsidRDefault="001475FC" w:rsidP="001475FC">
      <w:pPr>
        <w:pStyle w:val="Nagwek4"/>
        <w:rPr>
          <w:rFonts w:asciiTheme="minorHAnsi" w:hAnsiTheme="minorHAnsi" w:cstheme="minorHAnsi"/>
          <w:sz w:val="20"/>
          <w:szCs w:val="20"/>
        </w:rPr>
      </w:pPr>
      <w:proofErr w:type="gramStart"/>
      <w:r w:rsidRPr="001475FC">
        <w:rPr>
          <w:rFonts w:asciiTheme="minorHAnsi" w:hAnsiTheme="minorHAnsi" w:cstheme="minorHAnsi"/>
          <w:sz w:val="20"/>
          <w:szCs w:val="20"/>
        </w:rPr>
        <w:t>w</w:t>
      </w:r>
      <w:proofErr w:type="gramEnd"/>
      <w:r w:rsidRPr="001475FC">
        <w:rPr>
          <w:rFonts w:asciiTheme="minorHAnsi" w:hAnsiTheme="minorHAnsi" w:cstheme="minorHAnsi"/>
          <w:sz w:val="20"/>
          <w:szCs w:val="20"/>
        </w:rPr>
        <w:t xml:space="preserve"> przypadku, gdy nastąpi zmiana powszechnie obowiązujących przepisów prawa w zakresie mającym wpływ na realizację przedmiotu umowy;</w:t>
      </w:r>
    </w:p>
    <w:p w:rsidR="001475FC" w:rsidRDefault="001475FC" w:rsidP="001475FC">
      <w:pPr>
        <w:pStyle w:val="Nagwek4"/>
        <w:rPr>
          <w:rFonts w:asciiTheme="minorHAnsi" w:hAnsiTheme="minorHAnsi" w:cstheme="minorHAnsi"/>
          <w:sz w:val="20"/>
          <w:szCs w:val="20"/>
        </w:rPr>
      </w:pPr>
      <w:r w:rsidRPr="001475FC">
        <w:rPr>
          <w:rFonts w:asciiTheme="minorHAnsi" w:hAnsiTheme="minorHAnsi" w:cstheme="minorHAnsi"/>
          <w:sz w:val="20"/>
          <w:szCs w:val="20"/>
        </w:rPr>
        <w:t>Ponadto Z</w:t>
      </w:r>
      <w:r>
        <w:rPr>
          <w:rFonts w:asciiTheme="minorHAnsi" w:hAnsiTheme="minorHAnsi" w:cstheme="minorHAnsi"/>
          <w:sz w:val="20"/>
          <w:szCs w:val="20"/>
        </w:rPr>
        <w:t>amawiający</w:t>
      </w:r>
      <w:r w:rsidRPr="001475FC">
        <w:rPr>
          <w:rFonts w:asciiTheme="minorHAnsi" w:hAnsiTheme="minorHAnsi" w:cstheme="minorHAnsi"/>
          <w:sz w:val="20"/>
          <w:szCs w:val="20"/>
        </w:rPr>
        <w:t xml:space="preserve"> dopuszcza zmiany w zakresie:</w:t>
      </w:r>
    </w:p>
    <w:p w:rsidR="001475FC" w:rsidRDefault="001475FC" w:rsidP="001475FC">
      <w:pPr>
        <w:pStyle w:val="Nagwek5"/>
        <w:rPr>
          <w:rFonts w:asciiTheme="minorHAnsi" w:hAnsiTheme="minorHAnsi" w:cstheme="minorHAnsi"/>
          <w:sz w:val="20"/>
          <w:szCs w:val="20"/>
        </w:rPr>
      </w:pPr>
      <w:r w:rsidRPr="001475FC">
        <w:rPr>
          <w:rFonts w:asciiTheme="minorHAnsi" w:hAnsiTheme="minorHAnsi" w:cstheme="minorHAnsi"/>
          <w:sz w:val="20"/>
          <w:szCs w:val="20"/>
        </w:rPr>
        <w:t>Procedury odbiorowej przedmiotu umowy i miejsca przeprowadzenia odbioru</w:t>
      </w:r>
      <w:r>
        <w:rPr>
          <w:rFonts w:asciiTheme="minorHAnsi" w:hAnsiTheme="minorHAnsi" w:cstheme="minorHAnsi"/>
          <w:sz w:val="20"/>
          <w:szCs w:val="20"/>
        </w:rPr>
        <w:t>;</w:t>
      </w:r>
    </w:p>
    <w:p w:rsidR="001475FC" w:rsidRPr="001475FC" w:rsidRDefault="001475FC" w:rsidP="001475FC">
      <w:pPr>
        <w:pStyle w:val="Nagwek5"/>
      </w:pPr>
      <w:r w:rsidRPr="001475FC">
        <w:rPr>
          <w:rFonts w:asciiTheme="minorHAnsi" w:hAnsiTheme="minorHAnsi" w:cstheme="minorHAnsi"/>
          <w:sz w:val="20"/>
          <w:szCs w:val="20"/>
        </w:rPr>
        <w:t xml:space="preserve">Serwisowania przedmiotu umowy. </w:t>
      </w:r>
    </w:p>
    <w:p w:rsidR="001475FC" w:rsidRPr="009E3963" w:rsidRDefault="001475FC" w:rsidP="001475FC">
      <w:pPr>
        <w:pStyle w:val="Akapitzlist"/>
        <w:spacing w:after="0"/>
        <w:ind w:left="794" w:firstLine="0"/>
        <w:contextualSpacing w:val="0"/>
        <w:jc w:val="both"/>
        <w:rPr>
          <w:rFonts w:asciiTheme="minorHAnsi" w:hAnsiTheme="minorHAnsi" w:cstheme="minorHAnsi"/>
          <w:sz w:val="20"/>
          <w:szCs w:val="20"/>
        </w:rPr>
      </w:pPr>
      <w:r w:rsidRPr="009E3963">
        <w:rPr>
          <w:rFonts w:asciiTheme="minorHAnsi" w:hAnsiTheme="minorHAnsi" w:cstheme="minorHAnsi"/>
          <w:sz w:val="20"/>
          <w:szCs w:val="20"/>
        </w:rPr>
        <w:t xml:space="preserve">Warunkiem wprowadzenia tych zmian jest zmiana formy organizacyjnej lub prawnej </w:t>
      </w:r>
      <w:r>
        <w:rPr>
          <w:rFonts w:asciiTheme="minorHAnsi" w:hAnsiTheme="minorHAnsi" w:cstheme="minorHAnsi"/>
          <w:sz w:val="20"/>
          <w:szCs w:val="20"/>
        </w:rPr>
        <w:t>Wykonawcy</w:t>
      </w:r>
      <w:r w:rsidRPr="009E3963">
        <w:rPr>
          <w:rFonts w:asciiTheme="minorHAnsi" w:hAnsiTheme="minorHAnsi" w:cstheme="minorHAnsi"/>
          <w:sz w:val="20"/>
          <w:szCs w:val="20"/>
        </w:rPr>
        <w:t xml:space="preserve"> lub jego siedziby.</w:t>
      </w:r>
    </w:p>
    <w:p w:rsidR="00DE61B6" w:rsidRPr="001475FC" w:rsidRDefault="00DE61B6" w:rsidP="001475FC">
      <w:pPr>
        <w:pStyle w:val="Nagwek4"/>
        <w:spacing w:after="60" w:afterAutospacing="0"/>
      </w:pPr>
      <w:proofErr w:type="gramStart"/>
      <w:r w:rsidRPr="001475FC">
        <w:rPr>
          <w:rFonts w:asciiTheme="minorHAnsi" w:hAnsiTheme="minorHAnsi" w:cstheme="minorHAnsi"/>
          <w:sz w:val="20"/>
          <w:szCs w:val="20"/>
        </w:rPr>
        <w:t>Zachodzi co</w:t>
      </w:r>
      <w:proofErr w:type="gramEnd"/>
      <w:r w:rsidRPr="001475FC">
        <w:rPr>
          <w:rFonts w:asciiTheme="minorHAnsi" w:hAnsiTheme="minorHAnsi" w:cstheme="minorHAnsi"/>
          <w:sz w:val="20"/>
          <w:szCs w:val="20"/>
        </w:rPr>
        <w:t xml:space="preserve"> najmniej jedna z okoliczności wymienionych w art. 144 ust. 1 pkt 2) ÷6) Ustawy.</w:t>
      </w:r>
    </w:p>
    <w:p w:rsidR="00AD4150" w:rsidRPr="00D51374" w:rsidRDefault="00AD4150" w:rsidP="0071745A">
      <w:pPr>
        <w:pStyle w:val="Nagwek3"/>
        <w:numPr>
          <w:ilvl w:val="1"/>
          <w:numId w:val="19"/>
        </w:numPr>
        <w:spacing w:after="0" w:afterAutospacing="0"/>
        <w:ind w:left="567" w:hanging="567"/>
        <w:rPr>
          <w:rFonts w:ascii="Calibri" w:hAnsi="Calibri"/>
          <w:sz w:val="20"/>
          <w:szCs w:val="20"/>
        </w:rPr>
      </w:pPr>
      <w:r w:rsidRPr="00D51374">
        <w:rPr>
          <w:rFonts w:ascii="Calibri" w:hAnsi="Calibri"/>
          <w:sz w:val="20"/>
          <w:szCs w:val="20"/>
        </w:rPr>
        <w:t>Nie stanowi zmia</w:t>
      </w:r>
      <w:r w:rsidR="007C012D">
        <w:rPr>
          <w:rFonts w:ascii="Calibri" w:hAnsi="Calibri"/>
          <w:sz w:val="20"/>
          <w:szCs w:val="20"/>
        </w:rPr>
        <w:t>ny umowy w rozumieniu art. 144 U</w:t>
      </w:r>
      <w:r w:rsidRPr="00D51374">
        <w:rPr>
          <w:rFonts w:ascii="Calibri" w:hAnsi="Calibri"/>
          <w:sz w:val="20"/>
          <w:szCs w:val="20"/>
        </w:rPr>
        <w:t>stawy:</w:t>
      </w:r>
    </w:p>
    <w:p w:rsidR="00AD4150" w:rsidRPr="00D51374" w:rsidRDefault="00AD4150" w:rsidP="0071745A">
      <w:pPr>
        <w:pStyle w:val="Nagwek4"/>
        <w:numPr>
          <w:ilvl w:val="2"/>
          <w:numId w:val="19"/>
        </w:numPr>
        <w:spacing w:before="0" w:after="0" w:afterAutospacing="0"/>
        <w:ind w:left="993" w:hanging="567"/>
        <w:rPr>
          <w:rFonts w:ascii="Calibri" w:hAnsi="Calibri"/>
          <w:sz w:val="20"/>
          <w:szCs w:val="20"/>
        </w:rPr>
      </w:pPr>
      <w:r w:rsidRPr="00D51374">
        <w:rPr>
          <w:rFonts w:ascii="Calibri" w:hAnsi="Calibri"/>
          <w:sz w:val="20"/>
          <w:szCs w:val="20"/>
        </w:rPr>
        <w:t>Zmiana danych związanych z obsługą administracyjno – organizacyjną umowy (np. zmiana nr rachunku bankowego);</w:t>
      </w:r>
    </w:p>
    <w:p w:rsidR="00AD4150" w:rsidRPr="00D51374" w:rsidRDefault="00AD4150" w:rsidP="0071745A">
      <w:pPr>
        <w:pStyle w:val="Nagwek4"/>
        <w:numPr>
          <w:ilvl w:val="2"/>
          <w:numId w:val="19"/>
        </w:numPr>
        <w:spacing w:before="0" w:after="0" w:afterAutospacing="0"/>
        <w:ind w:left="993" w:hanging="567"/>
        <w:rPr>
          <w:rFonts w:ascii="Calibri" w:hAnsi="Calibri"/>
          <w:sz w:val="20"/>
          <w:szCs w:val="20"/>
        </w:rPr>
      </w:pPr>
      <w:r w:rsidRPr="00D51374">
        <w:rPr>
          <w:rFonts w:ascii="Calibri" w:hAnsi="Calibri"/>
          <w:sz w:val="20"/>
          <w:szCs w:val="20"/>
        </w:rPr>
        <w:t>Zmiana danych teleadresowych, zmiany osób wskazanych do kontaktów między stronami.</w:t>
      </w:r>
    </w:p>
    <w:p w:rsidR="00462971" w:rsidRDefault="00462971" w:rsidP="00BC1F15">
      <w:pPr>
        <w:pStyle w:val="Tekstpodstawowy2"/>
        <w:spacing w:after="0" w:line="240" w:lineRule="auto"/>
        <w:rPr>
          <w:rFonts w:ascii="Calibri" w:hAnsi="Calibri"/>
        </w:rPr>
      </w:pPr>
      <w:r>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bookmarkStart w:id="7" w:name="_Toc171482241"/>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7"/>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3734AD">
        <w:rPr>
          <w:rFonts w:ascii="Calibri" w:hAnsi="Calibri"/>
          <w:b w:val="0"/>
          <w:sz w:val="20"/>
          <w:szCs w:val="20"/>
        </w:rPr>
        <w:t xml:space="preserve"> </w:t>
      </w:r>
      <w:r w:rsidRPr="00AB5884">
        <w:rPr>
          <w:rFonts w:ascii="Calibri" w:hAnsi="Calibri"/>
          <w:b w:val="0"/>
          <w:sz w:val="20"/>
          <w:szCs w:val="20"/>
        </w:rPr>
        <w:t>na</w:t>
      </w:r>
      <w:r w:rsidR="003734AD">
        <w:rPr>
          <w:rFonts w:ascii="Calibri" w:hAnsi="Calibri"/>
          <w:b w:val="0"/>
          <w:sz w:val="20"/>
          <w:szCs w:val="20"/>
        </w:rPr>
        <w:t xml:space="preserve"> </w:t>
      </w:r>
      <w:r w:rsidR="008732EC" w:rsidRPr="008732EC">
        <w:rPr>
          <w:rFonts w:ascii="Calibri" w:hAnsi="Calibri"/>
          <w:sz w:val="20"/>
          <w:szCs w:val="20"/>
        </w:rPr>
        <w:t>„</w:t>
      </w:r>
      <w:r w:rsidR="008732EC">
        <w:rPr>
          <w:rFonts w:asciiTheme="minorHAnsi" w:hAnsiTheme="minorHAnsi" w:cs="Calibri"/>
          <w:noProof/>
          <w:sz w:val="20"/>
          <w:szCs w:val="20"/>
        </w:rPr>
        <w:t xml:space="preserve">Dostawa </w:t>
      </w:r>
      <w:r w:rsidR="008732EC" w:rsidRPr="008732EC">
        <w:rPr>
          <w:rFonts w:asciiTheme="minorHAnsi" w:hAnsiTheme="minorHAnsi" w:cs="Calibri"/>
          <w:bCs w:val="0"/>
          <w:iCs w:val="0"/>
          <w:noProof/>
          <w:sz w:val="20"/>
          <w:szCs w:val="20"/>
        </w:rPr>
        <w:t>lekkiego samochodu operacyjnego oraz lek</w:t>
      </w:r>
      <w:r w:rsidR="002435C7">
        <w:rPr>
          <w:rFonts w:asciiTheme="minorHAnsi" w:hAnsiTheme="minorHAnsi" w:cs="Calibri"/>
          <w:bCs w:val="0"/>
          <w:iCs w:val="0"/>
          <w:noProof/>
          <w:sz w:val="20"/>
          <w:szCs w:val="20"/>
        </w:rPr>
        <w:t>kiego samochodu kwatermistrzowskiego</w:t>
      </w:r>
      <w:r w:rsidR="008732EC" w:rsidRPr="008732EC">
        <w:rPr>
          <w:rFonts w:asciiTheme="minorHAnsi" w:hAnsiTheme="minorHAnsi" w:cs="Calibri"/>
          <w:bCs w:val="0"/>
          <w:iCs w:val="0"/>
          <w:noProof/>
          <w:sz w:val="20"/>
          <w:szCs w:val="20"/>
        </w:rPr>
        <w:t xml:space="preserve"> o dopuszczalnej masie całkowitej do 3,5 t</w:t>
      </w:r>
      <w:r w:rsidR="008732EC">
        <w:rPr>
          <w:rFonts w:asciiTheme="minorHAnsi" w:hAnsiTheme="minorHAnsi" w:cs="Calibri"/>
          <w:bCs w:val="0"/>
          <w:iCs w:val="0"/>
          <w:noProof/>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DB6EB5" w:rsidRPr="00DE19A6" w:rsidRDefault="000844C5" w:rsidP="00DB6EB5">
      <w:pPr>
        <w:spacing w:after="60"/>
        <w:ind w:left="397"/>
        <w:rPr>
          <w:rFonts w:ascii="Calibri" w:hAnsi="Calibri"/>
          <w:sz w:val="20"/>
          <w:szCs w:val="20"/>
        </w:rPr>
      </w:pPr>
      <w:r>
        <w:rPr>
          <w:rFonts w:ascii="Calibri" w:hAnsi="Calibri"/>
          <w:sz w:val="20"/>
          <w:szCs w:val="20"/>
        </w:rPr>
        <w:t xml:space="preserve">Komenda Powiatowa Państwowej Straży Pożarnej w </w:t>
      </w:r>
      <w:r w:rsidR="007A0F6A">
        <w:rPr>
          <w:rFonts w:ascii="Calibri" w:hAnsi="Calibri"/>
          <w:sz w:val="20"/>
          <w:szCs w:val="20"/>
        </w:rPr>
        <w:t>Głogowie</w:t>
      </w:r>
    </w:p>
    <w:p w:rsidR="00DB6EB5" w:rsidRPr="00DE19A6" w:rsidRDefault="000844C5" w:rsidP="00DB6EB5">
      <w:pPr>
        <w:spacing w:after="60"/>
        <w:ind w:left="397"/>
        <w:rPr>
          <w:rFonts w:ascii="Calibri" w:hAnsi="Calibri"/>
          <w:sz w:val="20"/>
          <w:szCs w:val="20"/>
        </w:rPr>
      </w:pPr>
      <w:proofErr w:type="gramStart"/>
      <w:r>
        <w:rPr>
          <w:rFonts w:ascii="Calibri" w:hAnsi="Calibri"/>
          <w:sz w:val="20"/>
          <w:szCs w:val="20"/>
        </w:rPr>
        <w:t>ul</w:t>
      </w:r>
      <w:proofErr w:type="gramEnd"/>
      <w:r>
        <w:rPr>
          <w:rFonts w:ascii="Calibri" w:hAnsi="Calibri"/>
          <w:sz w:val="20"/>
          <w:szCs w:val="20"/>
        </w:rPr>
        <w:t xml:space="preserve">. </w:t>
      </w:r>
      <w:r w:rsidR="007A0F6A">
        <w:rPr>
          <w:rFonts w:ascii="Calibri" w:hAnsi="Calibri"/>
          <w:sz w:val="20"/>
          <w:szCs w:val="20"/>
        </w:rPr>
        <w:t>Generała Władysława Sikorskiego 55</w:t>
      </w:r>
    </w:p>
    <w:p w:rsidR="00DB6EB5" w:rsidRPr="00DE19A6" w:rsidRDefault="007A0F6A" w:rsidP="00DB6EB5">
      <w:pPr>
        <w:spacing w:after="60"/>
        <w:ind w:left="397"/>
        <w:rPr>
          <w:rFonts w:ascii="Calibri" w:hAnsi="Calibri"/>
          <w:sz w:val="20"/>
          <w:szCs w:val="20"/>
        </w:rPr>
      </w:pPr>
      <w:r>
        <w:rPr>
          <w:rFonts w:ascii="Calibri" w:hAnsi="Calibri"/>
          <w:sz w:val="20"/>
          <w:szCs w:val="20"/>
        </w:rPr>
        <w:t>67-200 Głogów</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8" w:name="_Ref128374914"/>
      <w:r w:rsidRPr="00DE19A6">
        <w:rPr>
          <w:rFonts w:ascii="Calibri" w:hAnsi="Calibri"/>
          <w:b/>
          <w:sz w:val="20"/>
          <w:szCs w:val="20"/>
        </w:rPr>
        <w:t>Zarejestrowana nazwa Wykonawcy</w:t>
      </w:r>
      <w:r w:rsidR="005479EB">
        <w:rPr>
          <w:rFonts w:ascii="Calibri" w:hAnsi="Calibri"/>
          <w:sz w:val="20"/>
          <w:szCs w:val="20"/>
          <w:vertAlign w:val="superscript"/>
        </w:rPr>
        <w:t>1</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5479EB">
        <w:rPr>
          <w:rFonts w:ascii="Calibri" w:hAnsi="Calibri"/>
          <w:sz w:val="20"/>
          <w:szCs w:val="20"/>
          <w:vertAlign w:val="superscript"/>
        </w:rPr>
        <w:t>1</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005479EB">
        <w:rPr>
          <w:rFonts w:ascii="Calibri" w:hAnsi="Calibri"/>
          <w:sz w:val="20"/>
          <w:szCs w:val="20"/>
          <w:vertAlign w:val="superscript"/>
        </w:rPr>
        <w:t>1</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5479EB">
        <w:rPr>
          <w:rFonts w:ascii="Calibri" w:hAnsi="Calibri"/>
          <w:sz w:val="20"/>
          <w:szCs w:val="20"/>
          <w:vertAlign w:val="superscript"/>
        </w:rPr>
        <w:t>1</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proofErr w:type="gramStart"/>
      <w:r w:rsidRPr="00DE19A6">
        <w:rPr>
          <w:rFonts w:ascii="Calibri" w:hAnsi="Calibri"/>
          <w:sz w:val="20"/>
          <w:szCs w:val="20"/>
        </w:rPr>
        <w:t>ulica</w:t>
      </w:r>
      <w:proofErr w:type="gramEnd"/>
      <w:r w:rsidRPr="00DE19A6">
        <w:rPr>
          <w:rFonts w:ascii="Calibri" w:hAnsi="Calibri"/>
          <w:sz w:val="20"/>
          <w:szCs w:val="20"/>
        </w:rPr>
        <w:t>: ……………………………………………………………………………………………… nr: ……………………………………………</w:t>
      </w:r>
      <w:r>
        <w:rPr>
          <w:rFonts w:ascii="Calibri" w:hAnsi="Calibri"/>
          <w:sz w:val="20"/>
          <w:szCs w:val="20"/>
        </w:rPr>
        <w:t>………………</w:t>
      </w:r>
    </w:p>
    <w:p w:rsidR="00DB6EB5" w:rsidRPr="00DE19A6" w:rsidRDefault="00DB6EB5" w:rsidP="00DB6EB5">
      <w:pPr>
        <w:spacing w:before="240"/>
        <w:rPr>
          <w:rFonts w:ascii="Calibri" w:hAnsi="Calibri"/>
          <w:sz w:val="20"/>
          <w:szCs w:val="20"/>
        </w:rPr>
      </w:pPr>
      <w:proofErr w:type="gramStart"/>
      <w:r w:rsidRPr="00DE19A6">
        <w:rPr>
          <w:rFonts w:ascii="Calibri" w:hAnsi="Calibri"/>
          <w:sz w:val="20"/>
          <w:szCs w:val="20"/>
        </w:rPr>
        <w:t>kod</w:t>
      </w:r>
      <w:proofErr w:type="gramEnd"/>
      <w:r w:rsidRPr="00DE19A6">
        <w:rPr>
          <w:rFonts w:ascii="Calibri" w:hAnsi="Calibri"/>
          <w:sz w:val="20"/>
          <w:szCs w:val="20"/>
        </w:rPr>
        <w:t>: …………………………… miejscowość:  ………………………………………………………………………………………………</w:t>
      </w:r>
      <w:r>
        <w:rPr>
          <w:rFonts w:ascii="Calibri" w:hAnsi="Calibri"/>
          <w:sz w:val="20"/>
          <w:szCs w:val="20"/>
        </w:rPr>
        <w:t>………………</w:t>
      </w:r>
    </w:p>
    <w:p w:rsidR="00DB6EB5" w:rsidRPr="00DE19A6" w:rsidRDefault="00DB6EB5" w:rsidP="00DB6EB5">
      <w:pPr>
        <w:spacing w:before="240"/>
        <w:rPr>
          <w:rFonts w:ascii="Calibri" w:hAnsi="Calibri"/>
          <w:sz w:val="20"/>
          <w:szCs w:val="20"/>
        </w:rPr>
      </w:pPr>
      <w:proofErr w:type="gramStart"/>
      <w:r w:rsidRPr="00DE19A6">
        <w:rPr>
          <w:rFonts w:ascii="Calibri" w:hAnsi="Calibri"/>
          <w:sz w:val="20"/>
          <w:szCs w:val="20"/>
        </w:rPr>
        <w:t>województwo</w:t>
      </w:r>
      <w:proofErr w:type="gramEnd"/>
      <w:r w:rsidRPr="00DE19A6">
        <w:rPr>
          <w:rFonts w:ascii="Calibri" w:hAnsi="Calibri"/>
          <w:sz w:val="20"/>
          <w:szCs w:val="20"/>
        </w:rPr>
        <w:t>: ……………………………………………………………</w:t>
      </w:r>
      <w:r w:rsidR="005479EB">
        <w:rPr>
          <w:rFonts w:ascii="Calibri" w:hAnsi="Calibri"/>
          <w:sz w:val="20"/>
          <w:szCs w:val="20"/>
        </w:rPr>
        <w:t>……</w:t>
      </w:r>
      <w:r w:rsidRPr="00DE19A6">
        <w:rPr>
          <w:rFonts w:ascii="Calibri" w:hAnsi="Calibri"/>
          <w:sz w:val="20"/>
          <w:szCs w:val="20"/>
        </w:rPr>
        <w:t xml:space="preserve"> </w:t>
      </w:r>
      <w:r w:rsidR="005479EB">
        <w:rPr>
          <w:rFonts w:ascii="Calibri" w:hAnsi="Calibri"/>
          <w:sz w:val="20"/>
          <w:szCs w:val="20"/>
        </w:rPr>
        <w:t>tel.</w:t>
      </w:r>
      <w:r w:rsidRPr="00DE19A6">
        <w:rPr>
          <w:rFonts w:ascii="Calibri" w:hAnsi="Calibri"/>
          <w:sz w:val="20"/>
          <w:szCs w:val="20"/>
        </w:rPr>
        <w:t>: …………………………………………………………</w:t>
      </w:r>
      <w:r>
        <w:rPr>
          <w:rFonts w:ascii="Calibri" w:hAnsi="Calibri"/>
          <w:sz w:val="20"/>
          <w:szCs w:val="20"/>
        </w:rPr>
        <w:t>………………</w:t>
      </w:r>
    </w:p>
    <w:p w:rsidR="00DB6EB5" w:rsidRPr="00DE19A6" w:rsidRDefault="005479EB" w:rsidP="00DB6EB5">
      <w:pPr>
        <w:spacing w:before="240"/>
        <w:rPr>
          <w:rFonts w:ascii="Calibri" w:hAnsi="Calibri"/>
          <w:sz w:val="20"/>
          <w:szCs w:val="20"/>
        </w:rPr>
      </w:pPr>
      <w:proofErr w:type="gramStart"/>
      <w:r>
        <w:rPr>
          <w:rFonts w:ascii="Calibri" w:hAnsi="Calibri"/>
          <w:sz w:val="20"/>
          <w:szCs w:val="20"/>
        </w:rPr>
        <w:t>e-mail</w:t>
      </w:r>
      <w:proofErr w:type="gramEnd"/>
      <w:r w:rsidR="00DB6EB5" w:rsidRPr="00DE19A6">
        <w:rPr>
          <w:rFonts w:ascii="Calibri" w:hAnsi="Calibri"/>
          <w:sz w:val="20"/>
          <w:szCs w:val="20"/>
        </w:rPr>
        <w:t>.: ……………………………………………………………………………………………………………………………………………</w:t>
      </w:r>
      <w:r w:rsidR="00DB6EB5">
        <w:rPr>
          <w:rFonts w:ascii="Calibri" w:hAnsi="Calibri"/>
          <w:sz w:val="20"/>
          <w:szCs w:val="20"/>
        </w:rPr>
        <w:t>………………</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005479EB">
        <w:rPr>
          <w:rFonts w:ascii="Calibri" w:hAnsi="Calibri"/>
          <w:sz w:val="20"/>
          <w:szCs w:val="20"/>
          <w:vertAlign w:val="superscript"/>
        </w:rPr>
        <w:t>1</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547A05">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proofErr w:type="gramStart"/>
      <w:r w:rsidRPr="00DE19A6">
        <w:rPr>
          <w:rFonts w:ascii="Calibri" w:hAnsi="Calibri"/>
          <w:sz w:val="20"/>
          <w:szCs w:val="20"/>
        </w:rPr>
        <w:t>ulica</w:t>
      </w:r>
      <w:proofErr w:type="gramEnd"/>
      <w:r w:rsidRPr="00DE19A6">
        <w:rPr>
          <w:rFonts w:ascii="Calibri" w:hAnsi="Calibri"/>
          <w:sz w:val="20"/>
          <w:szCs w:val="20"/>
        </w:rPr>
        <w:t>: ……………………………………………………………………………………………… nr: ……………………………………………</w:t>
      </w:r>
      <w:r>
        <w:rPr>
          <w:rFonts w:ascii="Calibri" w:hAnsi="Calibri"/>
          <w:sz w:val="20"/>
          <w:szCs w:val="20"/>
        </w:rPr>
        <w:t>………………</w:t>
      </w:r>
    </w:p>
    <w:p w:rsidR="00DB6EB5" w:rsidRPr="00DE19A6" w:rsidRDefault="00DB6EB5" w:rsidP="00DB6EB5">
      <w:pPr>
        <w:spacing w:before="240"/>
        <w:rPr>
          <w:rFonts w:ascii="Calibri" w:hAnsi="Calibri"/>
          <w:sz w:val="20"/>
          <w:szCs w:val="20"/>
        </w:rPr>
      </w:pPr>
      <w:proofErr w:type="gramStart"/>
      <w:r w:rsidRPr="00DE19A6">
        <w:rPr>
          <w:rFonts w:ascii="Calibri" w:hAnsi="Calibri"/>
          <w:sz w:val="20"/>
          <w:szCs w:val="20"/>
        </w:rPr>
        <w:t>kod</w:t>
      </w:r>
      <w:proofErr w:type="gramEnd"/>
      <w:r w:rsidRPr="00DE19A6">
        <w:rPr>
          <w:rFonts w:ascii="Calibri" w:hAnsi="Calibri"/>
          <w:sz w:val="20"/>
          <w:szCs w:val="20"/>
        </w:rPr>
        <w:t>: …………………………… miejscowość:  ………………………………………………………………………………………………</w:t>
      </w:r>
      <w:r>
        <w:rPr>
          <w:rFonts w:ascii="Calibri" w:hAnsi="Calibri"/>
          <w:sz w:val="20"/>
          <w:szCs w:val="20"/>
        </w:rPr>
        <w:t>………………</w:t>
      </w:r>
    </w:p>
    <w:p w:rsidR="00DB6EB5" w:rsidRPr="00DE19A6" w:rsidRDefault="00DB6EB5" w:rsidP="00DB6EB5">
      <w:pPr>
        <w:spacing w:before="240"/>
        <w:rPr>
          <w:rFonts w:ascii="Calibri" w:hAnsi="Calibri"/>
          <w:sz w:val="20"/>
          <w:szCs w:val="20"/>
        </w:rPr>
      </w:pPr>
      <w:proofErr w:type="gramStart"/>
      <w:r w:rsidRPr="00DE19A6">
        <w:rPr>
          <w:rFonts w:ascii="Calibri" w:hAnsi="Calibri"/>
          <w:sz w:val="20"/>
          <w:szCs w:val="20"/>
        </w:rPr>
        <w:t>województwo</w:t>
      </w:r>
      <w:proofErr w:type="gramEnd"/>
      <w:r w:rsidRPr="00DE19A6">
        <w:rPr>
          <w:rFonts w:ascii="Calibri" w:hAnsi="Calibri"/>
          <w:sz w:val="20"/>
          <w:szCs w:val="20"/>
        </w:rPr>
        <w:t xml:space="preserve">: …………………………………………………………… </w:t>
      </w:r>
      <w:r w:rsidR="005479EB">
        <w:rPr>
          <w:rFonts w:ascii="Calibri" w:hAnsi="Calibri"/>
          <w:sz w:val="20"/>
          <w:szCs w:val="20"/>
        </w:rPr>
        <w:t>tel.</w:t>
      </w:r>
      <w:r w:rsidRPr="00DE19A6">
        <w:rPr>
          <w:rFonts w:ascii="Calibri" w:hAnsi="Calibri"/>
          <w:sz w:val="20"/>
          <w:szCs w:val="20"/>
        </w:rPr>
        <w:t>: …</w:t>
      </w:r>
      <w:r w:rsidR="005479EB">
        <w:rPr>
          <w:rFonts w:ascii="Calibri" w:hAnsi="Calibri"/>
          <w:sz w:val="20"/>
          <w:szCs w:val="20"/>
        </w:rPr>
        <w:t>……</w:t>
      </w:r>
      <w:r w:rsidRPr="00DE19A6">
        <w:rPr>
          <w:rFonts w:ascii="Calibri" w:hAnsi="Calibri"/>
          <w:sz w:val="20"/>
          <w:szCs w:val="20"/>
        </w:rPr>
        <w:t>………………………………………………………</w:t>
      </w:r>
      <w:r>
        <w:rPr>
          <w:rFonts w:ascii="Calibri" w:hAnsi="Calibri"/>
          <w:sz w:val="20"/>
          <w:szCs w:val="20"/>
        </w:rPr>
        <w:t>………………</w:t>
      </w:r>
    </w:p>
    <w:p w:rsidR="00DB6EB5" w:rsidRPr="000673B4" w:rsidRDefault="005479EB" w:rsidP="00DB6EB5">
      <w:pPr>
        <w:spacing w:before="240"/>
        <w:rPr>
          <w:rFonts w:ascii="Calibri" w:hAnsi="Calibri"/>
          <w:sz w:val="20"/>
          <w:szCs w:val="20"/>
          <w:lang w:val="en-US"/>
        </w:rPr>
      </w:pPr>
      <w:proofErr w:type="gramStart"/>
      <w:r>
        <w:rPr>
          <w:rFonts w:ascii="Calibri" w:hAnsi="Calibri"/>
          <w:sz w:val="20"/>
          <w:szCs w:val="20"/>
          <w:lang w:val="en-US"/>
        </w:rPr>
        <w:t>e-mail</w:t>
      </w:r>
      <w:proofErr w:type="gramEnd"/>
      <w:r w:rsidR="00DB6EB5" w:rsidRPr="000673B4">
        <w:rPr>
          <w:rFonts w:ascii="Calibri" w:hAnsi="Calibri"/>
          <w:sz w:val="20"/>
          <w:szCs w:val="20"/>
          <w:lang w:val="en-US"/>
        </w:rPr>
        <w:t>.: ……………………………………………………………………………………………………………………………………………………………</w:t>
      </w:r>
      <w:r>
        <w:rPr>
          <w:rFonts w:ascii="Calibri" w:hAnsi="Calibri"/>
          <w:sz w:val="20"/>
          <w:szCs w:val="20"/>
          <w:lang w:val="en-US"/>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gramStart"/>
      <w:r w:rsidRPr="000673B4">
        <w:rPr>
          <w:rFonts w:ascii="Calibri" w:hAnsi="Calibri"/>
          <w:sz w:val="20"/>
          <w:szCs w:val="20"/>
          <w:lang w:val="en-US"/>
        </w:rPr>
        <w:t>itd</w:t>
      </w:r>
      <w:proofErr w:type="gramEnd"/>
      <w:r w:rsidRPr="000673B4">
        <w:rPr>
          <w:rFonts w:ascii="Calibri" w:hAnsi="Calibri"/>
          <w:sz w:val="20"/>
          <w:szCs w:val="20"/>
          <w:lang w:val="en-US"/>
        </w:rPr>
        <w:t>.</w:t>
      </w:r>
    </w:p>
    <w:p w:rsidR="000844C5" w:rsidRDefault="00DB6EB5" w:rsidP="00F13DC2">
      <w:pPr>
        <w:pStyle w:val="Nagwek2"/>
        <w:keepNext w:val="0"/>
        <w:numPr>
          <w:ilvl w:val="0"/>
          <w:numId w:val="3"/>
        </w:numPr>
        <w:spacing w:after="0" w:line="360" w:lineRule="auto"/>
        <w:ind w:left="357" w:hanging="357"/>
        <w:rPr>
          <w:rFonts w:ascii="Calibri" w:hAnsi="Calibri"/>
          <w:sz w:val="20"/>
          <w:szCs w:val="20"/>
        </w:rPr>
      </w:pPr>
      <w:r w:rsidRPr="00332A4C">
        <w:rPr>
          <w:rFonts w:ascii="Calibri" w:hAnsi="Calibri"/>
          <w:sz w:val="20"/>
          <w:szCs w:val="20"/>
        </w:rPr>
        <w:t>Oferujemy wykonanie zamówienia opisanego szczegółowo w „Części IV” (Przedmiot zamówienia)</w:t>
      </w:r>
      <w:r w:rsidR="009D6C78" w:rsidRPr="00332A4C">
        <w:rPr>
          <w:rFonts w:ascii="Calibri" w:hAnsi="Calibri"/>
          <w:sz w:val="20"/>
          <w:szCs w:val="20"/>
        </w:rPr>
        <w:t xml:space="preserve"> </w:t>
      </w:r>
    </w:p>
    <w:p w:rsidR="000844C5" w:rsidRPr="008732EC" w:rsidRDefault="000844C5" w:rsidP="0071745A">
      <w:pPr>
        <w:pStyle w:val="Nagwek2"/>
        <w:numPr>
          <w:ilvl w:val="1"/>
          <w:numId w:val="23"/>
        </w:numPr>
        <w:spacing w:after="60" w:line="360" w:lineRule="auto"/>
        <w:ind w:left="851" w:hanging="454"/>
        <w:rPr>
          <w:rFonts w:ascii="Calibri" w:hAnsi="Calibri"/>
          <w:sz w:val="20"/>
          <w:szCs w:val="20"/>
        </w:rPr>
      </w:pPr>
      <w:proofErr w:type="gramStart"/>
      <w:r w:rsidRPr="008732EC">
        <w:rPr>
          <w:rFonts w:ascii="Calibri" w:hAnsi="Calibri"/>
          <w:b w:val="0"/>
          <w:sz w:val="20"/>
          <w:szCs w:val="20"/>
        </w:rPr>
        <w:lastRenderedPageBreak/>
        <w:t>z</w:t>
      </w:r>
      <w:proofErr w:type="gramEnd"/>
      <w:r w:rsidRPr="008732EC">
        <w:rPr>
          <w:rFonts w:ascii="Calibri" w:hAnsi="Calibri"/>
          <w:b w:val="0"/>
          <w:sz w:val="20"/>
          <w:szCs w:val="20"/>
        </w:rPr>
        <w:t xml:space="preserve"> zakresie</w:t>
      </w:r>
      <w:r w:rsidR="008732EC" w:rsidRPr="008732EC">
        <w:rPr>
          <w:rFonts w:ascii="Calibri" w:hAnsi="Calibri"/>
          <w:b w:val="0"/>
          <w:sz w:val="20"/>
          <w:szCs w:val="20"/>
        </w:rPr>
        <w:t xml:space="preserve"> </w:t>
      </w:r>
      <w:r w:rsidRPr="008732EC">
        <w:rPr>
          <w:rFonts w:ascii="Calibri" w:hAnsi="Calibri"/>
          <w:b w:val="0"/>
          <w:sz w:val="20"/>
          <w:szCs w:val="20"/>
        </w:rPr>
        <w:t>zamówienia:</w:t>
      </w:r>
      <w:r w:rsidRPr="008732EC">
        <w:rPr>
          <w:rFonts w:ascii="Calibri" w:hAnsi="Calibri"/>
          <w:b w:val="0"/>
          <w:i/>
          <w:iCs w:val="0"/>
          <w:sz w:val="20"/>
          <w:szCs w:val="20"/>
        </w:rPr>
        <w:t xml:space="preserve"> Samochód lekki </w:t>
      </w:r>
      <w:r w:rsidR="008732EC" w:rsidRPr="008732EC">
        <w:rPr>
          <w:rFonts w:ascii="Calibri" w:hAnsi="Calibri"/>
          <w:b w:val="0"/>
          <w:i/>
          <w:iCs w:val="0"/>
          <w:sz w:val="20"/>
          <w:szCs w:val="20"/>
        </w:rPr>
        <w:t xml:space="preserve">operacyjny oraz samochód lekki </w:t>
      </w:r>
      <w:r w:rsidR="002435C7">
        <w:rPr>
          <w:rFonts w:ascii="Calibri" w:hAnsi="Calibri"/>
          <w:b w:val="0"/>
          <w:i/>
          <w:iCs w:val="0"/>
          <w:sz w:val="20"/>
          <w:szCs w:val="20"/>
        </w:rPr>
        <w:t>kwatermistrzowski</w:t>
      </w:r>
      <w:r w:rsidR="008732EC" w:rsidRPr="008732EC">
        <w:rPr>
          <w:rFonts w:ascii="Calibri" w:hAnsi="Calibri"/>
          <w:b w:val="0"/>
          <w:i/>
          <w:iCs w:val="0"/>
          <w:sz w:val="20"/>
          <w:szCs w:val="20"/>
        </w:rPr>
        <w:t xml:space="preserve"> o dopuszczalnej masie całkowitej do 3,5t</w:t>
      </w:r>
      <w:r w:rsidRPr="008732EC">
        <w:rPr>
          <w:rFonts w:ascii="Calibri" w:hAnsi="Calibri"/>
          <w:sz w:val="20"/>
          <w:szCs w:val="20"/>
        </w:rPr>
        <w:t xml:space="preserve"> </w:t>
      </w:r>
      <w:r w:rsidR="009D6C78" w:rsidRPr="008732EC">
        <w:rPr>
          <w:rFonts w:ascii="Calibri" w:hAnsi="Calibri"/>
          <w:sz w:val="20"/>
          <w:szCs w:val="20"/>
        </w:rPr>
        <w:t xml:space="preserve">za cenę </w:t>
      </w:r>
      <w:r w:rsidR="00F13DC2" w:rsidRPr="008732EC">
        <w:rPr>
          <w:rFonts w:ascii="Calibri" w:hAnsi="Calibri"/>
          <w:sz w:val="20"/>
          <w:szCs w:val="20"/>
        </w:rPr>
        <w:t xml:space="preserve">całkowitą </w:t>
      </w:r>
      <w:r w:rsidR="009D6C78" w:rsidRPr="008732EC">
        <w:rPr>
          <w:rFonts w:ascii="Calibri" w:hAnsi="Calibri"/>
          <w:sz w:val="20"/>
          <w:szCs w:val="20"/>
        </w:rPr>
        <w:t>brutto</w:t>
      </w:r>
      <w:r w:rsidR="006E16A8" w:rsidRPr="008732EC">
        <w:rPr>
          <w:rFonts w:ascii="Calibri" w:hAnsi="Calibri"/>
          <w:sz w:val="20"/>
          <w:szCs w:val="20"/>
        </w:rPr>
        <w:t>:</w:t>
      </w:r>
      <w:bookmarkEnd w:id="8"/>
      <w:r w:rsidR="005479EB" w:rsidRPr="008732EC">
        <w:rPr>
          <w:rFonts w:ascii="Calibri" w:hAnsi="Calibri"/>
          <w:sz w:val="20"/>
          <w:szCs w:val="20"/>
        </w:rPr>
        <w:t xml:space="preserve"> </w:t>
      </w:r>
      <w:r w:rsidR="003A73F7" w:rsidRPr="008732EC">
        <w:rPr>
          <w:rFonts w:ascii="Calibri" w:hAnsi="Calibri"/>
          <w:sz w:val="20"/>
          <w:szCs w:val="20"/>
        </w:rPr>
        <w:t>…</w:t>
      </w:r>
      <w:r w:rsidR="005479EB" w:rsidRPr="008732EC">
        <w:rPr>
          <w:rFonts w:ascii="Calibri" w:hAnsi="Calibri"/>
          <w:sz w:val="20"/>
          <w:szCs w:val="20"/>
        </w:rPr>
        <w:t>…</w:t>
      </w:r>
      <w:r w:rsidR="003A73F7" w:rsidRPr="008732EC">
        <w:rPr>
          <w:rFonts w:ascii="Calibri" w:hAnsi="Calibri"/>
          <w:sz w:val="20"/>
          <w:szCs w:val="20"/>
        </w:rPr>
        <w:t>……</w:t>
      </w:r>
      <w:r w:rsidR="006B058A" w:rsidRPr="008732EC">
        <w:rPr>
          <w:rFonts w:ascii="Calibri" w:hAnsi="Calibri"/>
          <w:sz w:val="20"/>
          <w:szCs w:val="20"/>
        </w:rPr>
        <w:t>………………………… zł (słownie:</w:t>
      </w:r>
      <w:r w:rsidR="006E16A8" w:rsidRPr="008732EC">
        <w:rPr>
          <w:rFonts w:ascii="Calibri" w:hAnsi="Calibri"/>
          <w:sz w:val="20"/>
          <w:szCs w:val="20"/>
        </w:rPr>
        <w:t xml:space="preserve"> ……</w:t>
      </w:r>
      <w:r w:rsidR="009D6C78" w:rsidRPr="008732EC">
        <w:rPr>
          <w:rFonts w:ascii="Calibri" w:hAnsi="Calibri"/>
          <w:sz w:val="20"/>
          <w:szCs w:val="20"/>
        </w:rPr>
        <w:t>…………………………………………………………</w:t>
      </w:r>
      <w:r w:rsidR="006E16A8" w:rsidRPr="008732EC">
        <w:rPr>
          <w:rFonts w:ascii="Calibri" w:hAnsi="Calibri"/>
          <w:sz w:val="20"/>
          <w:szCs w:val="20"/>
        </w:rPr>
        <w:t>…</w:t>
      </w:r>
      <w:r w:rsidR="006B058A" w:rsidRPr="008732EC">
        <w:rPr>
          <w:rFonts w:ascii="Calibri" w:hAnsi="Calibri"/>
          <w:sz w:val="20"/>
          <w:szCs w:val="20"/>
        </w:rPr>
        <w:t>)</w:t>
      </w:r>
      <w:r w:rsidR="003A73F7" w:rsidRPr="008732EC">
        <w:rPr>
          <w:rFonts w:ascii="Calibri" w:hAnsi="Calibri"/>
          <w:sz w:val="20"/>
          <w:szCs w:val="20"/>
        </w:rPr>
        <w:t xml:space="preserve"> przy zastosowanej ………% stawce VAT</w:t>
      </w:r>
      <w:r w:rsidR="002F3F71" w:rsidRPr="008732EC">
        <w:rPr>
          <w:rFonts w:ascii="Calibri" w:hAnsi="Calibri"/>
          <w:sz w:val="20"/>
          <w:szCs w:val="20"/>
        </w:rPr>
        <w:t>;</w:t>
      </w:r>
    </w:p>
    <w:p w:rsidR="006B058A" w:rsidRPr="000844C5" w:rsidRDefault="006B058A" w:rsidP="002E1D4E">
      <w:pPr>
        <w:pStyle w:val="Nagwek2"/>
        <w:keepNext w:val="0"/>
        <w:numPr>
          <w:ilvl w:val="1"/>
          <w:numId w:val="8"/>
        </w:numPr>
        <w:spacing w:before="60" w:after="60" w:line="360" w:lineRule="auto"/>
        <w:rPr>
          <w:rFonts w:ascii="Calibri" w:hAnsi="Calibri"/>
          <w:sz w:val="20"/>
          <w:szCs w:val="20"/>
        </w:rPr>
      </w:pPr>
      <w:r w:rsidRPr="000844C5">
        <w:rPr>
          <w:rFonts w:ascii="Calibri" w:hAnsi="Calibri"/>
          <w:b w:val="0"/>
          <w:sz w:val="20"/>
          <w:szCs w:val="20"/>
        </w:rPr>
        <w:t>Oświadczamy, że przyjmujemy termin realizacji zamówienia</w:t>
      </w:r>
      <w:r w:rsidR="00E3292A" w:rsidRPr="002435C7">
        <w:rPr>
          <w:rFonts w:asciiTheme="minorHAnsi" w:hAnsiTheme="minorHAnsi" w:cstheme="minorHAnsi"/>
          <w:sz w:val="20"/>
        </w:rPr>
        <w:t xml:space="preserve">: </w:t>
      </w:r>
      <w:r w:rsidR="007A0F6A" w:rsidRPr="002435C7">
        <w:rPr>
          <w:rFonts w:asciiTheme="minorHAnsi" w:hAnsiTheme="minorHAnsi" w:cstheme="minorHAnsi"/>
          <w:sz w:val="20"/>
        </w:rPr>
        <w:t>15 grudnia</w:t>
      </w:r>
      <w:r w:rsidR="002F3F71">
        <w:rPr>
          <w:rFonts w:asciiTheme="minorHAnsi" w:hAnsiTheme="minorHAnsi" w:cstheme="minorHAnsi"/>
          <w:sz w:val="20"/>
        </w:rPr>
        <w:t xml:space="preserve"> 2020 roku</w:t>
      </w:r>
      <w:r w:rsidR="0077588A" w:rsidRPr="000844C5">
        <w:rPr>
          <w:rFonts w:asciiTheme="minorHAnsi" w:hAnsiTheme="minorHAnsi" w:cstheme="minorHAnsi"/>
          <w:sz w:val="20"/>
        </w:rPr>
        <w:t>.</w:t>
      </w:r>
    </w:p>
    <w:p w:rsidR="002435C7" w:rsidRPr="002435C7" w:rsidRDefault="006B058A" w:rsidP="002435C7">
      <w:pPr>
        <w:pStyle w:val="Nagwek2"/>
        <w:keepNext w:val="0"/>
        <w:numPr>
          <w:ilvl w:val="0"/>
          <w:numId w:val="18"/>
        </w:numPr>
        <w:spacing w:before="60" w:after="60" w:line="360" w:lineRule="auto"/>
        <w:rPr>
          <w:rFonts w:ascii="Calibri" w:hAnsi="Calibri"/>
          <w:b w:val="0"/>
          <w:bCs w:val="0"/>
          <w:sz w:val="20"/>
          <w:szCs w:val="20"/>
        </w:rPr>
      </w:pPr>
      <w:r w:rsidRPr="002F3F71">
        <w:rPr>
          <w:rFonts w:ascii="Calibri" w:hAnsi="Calibri"/>
          <w:b w:val="0"/>
          <w:bCs w:val="0"/>
          <w:sz w:val="20"/>
          <w:szCs w:val="20"/>
        </w:rPr>
        <w:t xml:space="preserve">Oświadczamy, że </w:t>
      </w:r>
    </w:p>
    <w:p w:rsidR="002435C7" w:rsidRPr="002435C7" w:rsidRDefault="002435C7" w:rsidP="002435C7">
      <w:pPr>
        <w:pStyle w:val="Nagwek2"/>
        <w:keepNext w:val="0"/>
        <w:numPr>
          <w:ilvl w:val="1"/>
          <w:numId w:val="18"/>
        </w:numPr>
        <w:spacing w:before="60" w:after="60" w:line="360" w:lineRule="auto"/>
        <w:ind w:left="851" w:hanging="425"/>
        <w:rPr>
          <w:rFonts w:asciiTheme="minorHAnsi" w:hAnsiTheme="minorHAnsi" w:cstheme="minorHAnsi"/>
          <w:b w:val="0"/>
          <w:sz w:val="20"/>
          <w:szCs w:val="20"/>
        </w:rPr>
      </w:pPr>
      <w:proofErr w:type="gramStart"/>
      <w:r>
        <w:rPr>
          <w:rFonts w:ascii="Calibri" w:hAnsi="Calibri"/>
          <w:sz w:val="20"/>
          <w:szCs w:val="20"/>
        </w:rPr>
        <w:t>na</w:t>
      </w:r>
      <w:proofErr w:type="gramEnd"/>
      <w:r>
        <w:rPr>
          <w:rFonts w:ascii="Calibri" w:hAnsi="Calibri"/>
          <w:sz w:val="20"/>
          <w:szCs w:val="20"/>
        </w:rPr>
        <w:t xml:space="preserve"> dostarczony i odebrany lekki samochód operacyjny udzielamy gwarancji wynoszącej: </w:t>
      </w:r>
      <w:r w:rsidRPr="00F13DC2">
        <w:rPr>
          <w:rFonts w:ascii="Calibri" w:hAnsi="Calibri"/>
          <w:sz w:val="20"/>
          <w:szCs w:val="20"/>
        </w:rPr>
        <w:t>………</w:t>
      </w:r>
      <w:r w:rsidRPr="00F13DC2">
        <w:rPr>
          <w:rFonts w:asciiTheme="minorHAnsi" w:hAnsiTheme="minorHAnsi" w:cstheme="minorHAnsi"/>
          <w:sz w:val="20"/>
          <w:szCs w:val="20"/>
        </w:rPr>
        <w:t xml:space="preserve"> miesięcy </w:t>
      </w:r>
      <w:r w:rsidRPr="00F13DC2">
        <w:rPr>
          <w:rFonts w:asciiTheme="minorHAnsi" w:hAnsiTheme="minorHAnsi" w:cstheme="minorHAnsi"/>
          <w:b w:val="0"/>
          <w:sz w:val="20"/>
          <w:szCs w:val="20"/>
        </w:rPr>
        <w:t xml:space="preserve">licząc od dnia podpisania </w:t>
      </w:r>
      <w:r>
        <w:rPr>
          <w:rFonts w:asciiTheme="minorHAnsi" w:hAnsiTheme="minorHAnsi" w:cstheme="minorHAnsi"/>
          <w:b w:val="0"/>
          <w:sz w:val="20"/>
          <w:szCs w:val="20"/>
        </w:rPr>
        <w:t xml:space="preserve">przez Zamawiającego </w:t>
      </w:r>
      <w:r w:rsidRPr="00F13DC2">
        <w:rPr>
          <w:rFonts w:asciiTheme="minorHAnsi" w:hAnsiTheme="minorHAnsi" w:cstheme="minorHAnsi"/>
          <w:b w:val="0"/>
          <w:sz w:val="20"/>
          <w:szCs w:val="20"/>
        </w:rPr>
        <w:t>(bez uwag) protokołu odbior</w:t>
      </w:r>
      <w:r>
        <w:rPr>
          <w:rFonts w:asciiTheme="minorHAnsi" w:hAnsiTheme="minorHAnsi" w:cstheme="minorHAnsi"/>
          <w:b w:val="0"/>
          <w:sz w:val="20"/>
          <w:szCs w:val="20"/>
        </w:rPr>
        <w:t>czego,</w:t>
      </w:r>
    </w:p>
    <w:p w:rsidR="002435C7" w:rsidRPr="002435C7" w:rsidRDefault="003A73F7" w:rsidP="002435C7">
      <w:pPr>
        <w:pStyle w:val="Nagwek2"/>
        <w:keepNext w:val="0"/>
        <w:numPr>
          <w:ilvl w:val="1"/>
          <w:numId w:val="18"/>
        </w:numPr>
        <w:spacing w:before="60" w:after="60" w:line="360" w:lineRule="auto"/>
        <w:ind w:left="851" w:hanging="425"/>
        <w:rPr>
          <w:rFonts w:asciiTheme="minorHAnsi" w:hAnsiTheme="minorHAnsi" w:cstheme="minorHAnsi"/>
          <w:b w:val="0"/>
          <w:sz w:val="20"/>
          <w:szCs w:val="20"/>
        </w:rPr>
      </w:pPr>
      <w:proofErr w:type="gramStart"/>
      <w:r>
        <w:rPr>
          <w:rFonts w:ascii="Calibri" w:hAnsi="Calibri"/>
          <w:sz w:val="20"/>
          <w:szCs w:val="20"/>
        </w:rPr>
        <w:t>na</w:t>
      </w:r>
      <w:proofErr w:type="gramEnd"/>
      <w:r>
        <w:rPr>
          <w:rFonts w:ascii="Calibri" w:hAnsi="Calibri"/>
          <w:sz w:val="20"/>
          <w:szCs w:val="20"/>
        </w:rPr>
        <w:t xml:space="preserve"> </w:t>
      </w:r>
      <w:r w:rsidR="00F13DC2">
        <w:rPr>
          <w:rFonts w:ascii="Calibri" w:hAnsi="Calibri"/>
          <w:sz w:val="20"/>
          <w:szCs w:val="20"/>
        </w:rPr>
        <w:t>dostarczon</w:t>
      </w:r>
      <w:r w:rsidR="002F3F71">
        <w:rPr>
          <w:rFonts w:ascii="Calibri" w:hAnsi="Calibri"/>
          <w:sz w:val="20"/>
          <w:szCs w:val="20"/>
        </w:rPr>
        <w:t>y</w:t>
      </w:r>
      <w:r w:rsidR="00F13DC2">
        <w:rPr>
          <w:rFonts w:ascii="Calibri" w:hAnsi="Calibri"/>
          <w:sz w:val="20"/>
          <w:szCs w:val="20"/>
        </w:rPr>
        <w:t xml:space="preserve"> i </w:t>
      </w:r>
      <w:r w:rsidR="002F3F71">
        <w:rPr>
          <w:rFonts w:ascii="Calibri" w:hAnsi="Calibri"/>
          <w:sz w:val="20"/>
          <w:szCs w:val="20"/>
        </w:rPr>
        <w:t xml:space="preserve">odebrany lekki samochód </w:t>
      </w:r>
      <w:r w:rsidR="002435C7">
        <w:rPr>
          <w:rFonts w:ascii="Calibri" w:hAnsi="Calibri"/>
          <w:sz w:val="20"/>
          <w:szCs w:val="20"/>
        </w:rPr>
        <w:t xml:space="preserve">kwatermistrzowski o dopuszczalnej masie całkowitej do 3,5t </w:t>
      </w:r>
      <w:r>
        <w:rPr>
          <w:rFonts w:ascii="Calibri" w:hAnsi="Calibri"/>
          <w:sz w:val="20"/>
          <w:szCs w:val="20"/>
        </w:rPr>
        <w:t>udzielamy gwarancji wynoszącej:</w:t>
      </w:r>
      <w:r w:rsidR="00F13DC2">
        <w:rPr>
          <w:rFonts w:ascii="Calibri" w:hAnsi="Calibri"/>
          <w:sz w:val="20"/>
          <w:szCs w:val="20"/>
        </w:rPr>
        <w:t xml:space="preserve"> </w:t>
      </w:r>
      <w:r w:rsidR="00F13DC2" w:rsidRPr="00F13DC2">
        <w:rPr>
          <w:rFonts w:ascii="Calibri" w:hAnsi="Calibri"/>
          <w:sz w:val="20"/>
          <w:szCs w:val="20"/>
        </w:rPr>
        <w:t>………</w:t>
      </w:r>
      <w:r w:rsidR="005479EB" w:rsidRPr="00F13DC2">
        <w:rPr>
          <w:rFonts w:asciiTheme="minorHAnsi" w:hAnsiTheme="minorHAnsi" w:cstheme="minorHAnsi"/>
          <w:sz w:val="20"/>
          <w:szCs w:val="20"/>
        </w:rPr>
        <w:t xml:space="preserve"> miesięcy </w:t>
      </w:r>
      <w:r w:rsidR="005479EB" w:rsidRPr="00F13DC2">
        <w:rPr>
          <w:rFonts w:asciiTheme="minorHAnsi" w:hAnsiTheme="minorHAnsi" w:cstheme="minorHAnsi"/>
          <w:b w:val="0"/>
          <w:sz w:val="20"/>
          <w:szCs w:val="20"/>
        </w:rPr>
        <w:t xml:space="preserve">licząc od dnia podpisania </w:t>
      </w:r>
      <w:r w:rsidR="002F3F71">
        <w:rPr>
          <w:rFonts w:asciiTheme="minorHAnsi" w:hAnsiTheme="minorHAnsi" w:cstheme="minorHAnsi"/>
          <w:b w:val="0"/>
          <w:sz w:val="20"/>
          <w:szCs w:val="20"/>
        </w:rPr>
        <w:t xml:space="preserve">przez Zamawiającego </w:t>
      </w:r>
      <w:r w:rsidR="005479EB" w:rsidRPr="00F13DC2">
        <w:rPr>
          <w:rFonts w:asciiTheme="minorHAnsi" w:hAnsiTheme="minorHAnsi" w:cstheme="minorHAnsi"/>
          <w:b w:val="0"/>
          <w:sz w:val="20"/>
          <w:szCs w:val="20"/>
        </w:rPr>
        <w:t>(bez uwag) protokołu odbior</w:t>
      </w:r>
      <w:r w:rsidR="00F13DC2">
        <w:rPr>
          <w:rFonts w:asciiTheme="minorHAnsi" w:hAnsiTheme="minorHAnsi" w:cstheme="minorHAnsi"/>
          <w:b w:val="0"/>
          <w:sz w:val="20"/>
          <w:szCs w:val="20"/>
        </w:rPr>
        <w:t>czego</w:t>
      </w:r>
      <w:r w:rsidR="002F3F71">
        <w:rPr>
          <w:rFonts w:asciiTheme="minorHAnsi" w:hAnsiTheme="minorHAnsi" w:cstheme="minorHAnsi"/>
          <w:b w:val="0"/>
          <w:sz w:val="20"/>
          <w:szCs w:val="20"/>
        </w:rPr>
        <w:t>,</w:t>
      </w:r>
    </w:p>
    <w:p w:rsidR="002435C7" w:rsidRPr="002435C7" w:rsidRDefault="002435C7" w:rsidP="002435C7"/>
    <w:p w:rsidR="005479EB" w:rsidRPr="002435C7" w:rsidRDefault="005479EB" w:rsidP="005479EB">
      <w:pPr>
        <w:ind w:left="426"/>
        <w:rPr>
          <w:rFonts w:asciiTheme="minorHAnsi" w:hAnsiTheme="minorHAnsi" w:cstheme="minorHAnsi"/>
          <w:sz w:val="16"/>
          <w:szCs w:val="16"/>
        </w:rPr>
      </w:pPr>
      <w:r w:rsidRPr="002435C7">
        <w:rPr>
          <w:rFonts w:asciiTheme="minorHAnsi" w:hAnsiTheme="minorHAnsi" w:cstheme="minorHAnsi"/>
          <w:sz w:val="16"/>
          <w:szCs w:val="16"/>
        </w:rPr>
        <w:t xml:space="preserve">Należy </w:t>
      </w:r>
      <w:r w:rsidR="00F13DC2" w:rsidRPr="002435C7">
        <w:rPr>
          <w:rFonts w:asciiTheme="minorHAnsi" w:hAnsiTheme="minorHAnsi" w:cstheme="minorHAnsi"/>
          <w:sz w:val="16"/>
          <w:szCs w:val="16"/>
        </w:rPr>
        <w:t xml:space="preserve">podać liczbę miesięcy wyrażoną w liczbach całkowitych nie mniejszą niż </w:t>
      </w:r>
      <w:r w:rsidR="00BC0E56" w:rsidRPr="002435C7">
        <w:rPr>
          <w:rFonts w:asciiTheme="minorHAnsi" w:hAnsiTheme="minorHAnsi" w:cstheme="minorHAnsi"/>
          <w:sz w:val="16"/>
          <w:szCs w:val="16"/>
        </w:rPr>
        <w:t>24</w:t>
      </w:r>
      <w:r w:rsidR="00F13DC2" w:rsidRPr="002435C7">
        <w:rPr>
          <w:rFonts w:asciiTheme="minorHAnsi" w:hAnsiTheme="minorHAnsi" w:cstheme="minorHAnsi"/>
          <w:sz w:val="16"/>
          <w:szCs w:val="16"/>
        </w:rPr>
        <w:t xml:space="preserve"> w miejscu</w:t>
      </w:r>
      <w:r w:rsidRPr="002435C7">
        <w:rPr>
          <w:rFonts w:asciiTheme="minorHAnsi" w:hAnsiTheme="minorHAnsi" w:cstheme="minorHAnsi"/>
          <w:sz w:val="16"/>
          <w:szCs w:val="16"/>
        </w:rPr>
        <w:t xml:space="preserve"> „</w:t>
      </w:r>
      <w:r w:rsidR="00F13DC2" w:rsidRPr="002435C7">
        <w:rPr>
          <w:rFonts w:asciiTheme="minorHAnsi" w:hAnsiTheme="minorHAnsi" w:cstheme="minorHAnsi"/>
          <w:sz w:val="16"/>
          <w:szCs w:val="16"/>
        </w:rPr>
        <w:t>…</w:t>
      </w:r>
      <w:r w:rsidRPr="002435C7">
        <w:rPr>
          <w:rFonts w:asciiTheme="minorHAnsi" w:hAnsiTheme="minorHAnsi" w:cstheme="minorHAnsi"/>
          <w:sz w:val="16"/>
          <w:szCs w:val="16"/>
        </w:rPr>
        <w:t>”</w:t>
      </w:r>
    </w:p>
    <w:p w:rsidR="006B058A" w:rsidRPr="00D337AA" w:rsidRDefault="00D337AA" w:rsidP="0071745A">
      <w:pPr>
        <w:pStyle w:val="Nagwek2"/>
        <w:keepNext w:val="0"/>
        <w:numPr>
          <w:ilvl w:val="0"/>
          <w:numId w:val="18"/>
        </w:numPr>
        <w:spacing w:after="60"/>
        <w:ind w:left="357" w:hanging="357"/>
        <w:rPr>
          <w:rFonts w:ascii="Calibri" w:hAnsi="Calibri"/>
          <w:b w:val="0"/>
          <w:sz w:val="20"/>
          <w:szCs w:val="20"/>
        </w:rPr>
      </w:pPr>
      <w:r w:rsidRPr="002435C7">
        <w:rPr>
          <w:rFonts w:ascii="Calibri" w:hAnsi="Calibri"/>
          <w:b w:val="0"/>
          <w:sz w:val="20"/>
          <w:szCs w:val="20"/>
        </w:rPr>
        <w:t>Oświadczamy, że przyjmujemy 30 dniowy</w:t>
      </w:r>
      <w:r w:rsidRPr="00D337AA">
        <w:rPr>
          <w:rFonts w:ascii="Calibri" w:hAnsi="Calibri"/>
          <w:b w:val="0"/>
          <w:sz w:val="20"/>
          <w:szCs w:val="20"/>
        </w:rPr>
        <w:t xml:space="preserve"> termin płatności faktury, licząc od dnia jej otrzymania przez Zamawiającego.</w:t>
      </w:r>
    </w:p>
    <w:p w:rsidR="003574FB" w:rsidRPr="00790B7C" w:rsidRDefault="00DB6EB5" w:rsidP="0071745A">
      <w:pPr>
        <w:pStyle w:val="Nagwek2"/>
        <w:numPr>
          <w:ilvl w:val="0"/>
          <w:numId w:val="18"/>
        </w:numPr>
      </w:pPr>
      <w:r w:rsidRPr="00790B7C">
        <w:rPr>
          <w:rFonts w:ascii="Calibri" w:hAnsi="Calibri"/>
          <w:sz w:val="20"/>
          <w:szCs w:val="20"/>
        </w:rPr>
        <w:t>Oświadczamy, że:</w:t>
      </w:r>
    </w:p>
    <w:p w:rsidR="005479EB" w:rsidRPr="00DE19A6" w:rsidRDefault="00F13DC2" w:rsidP="005479EB">
      <w:pPr>
        <w:numPr>
          <w:ilvl w:val="0"/>
          <w:numId w:val="5"/>
        </w:numPr>
        <w:rPr>
          <w:rFonts w:ascii="Calibri" w:hAnsi="Calibri"/>
          <w:sz w:val="20"/>
          <w:szCs w:val="20"/>
        </w:rPr>
      </w:pPr>
      <w:r>
        <w:rPr>
          <w:rFonts w:ascii="Calibri" w:hAnsi="Calibri"/>
          <w:sz w:val="20"/>
          <w:szCs w:val="20"/>
        </w:rPr>
        <w:t>Dostawy</w:t>
      </w:r>
      <w:r w:rsidR="005479EB" w:rsidRPr="00DE19A6">
        <w:rPr>
          <w:rFonts w:ascii="Calibri" w:hAnsi="Calibri"/>
          <w:sz w:val="20"/>
          <w:szCs w:val="20"/>
        </w:rPr>
        <w:t xml:space="preserve"> stanowiąc</w:t>
      </w:r>
      <w:r w:rsidR="005479EB">
        <w:rPr>
          <w:rFonts w:ascii="Calibri" w:hAnsi="Calibri"/>
          <w:sz w:val="20"/>
          <w:szCs w:val="20"/>
        </w:rPr>
        <w:t>e</w:t>
      </w:r>
      <w:r w:rsidR="005479EB" w:rsidRPr="00DE19A6">
        <w:rPr>
          <w:rFonts w:ascii="Calibri" w:hAnsi="Calibri"/>
          <w:sz w:val="20"/>
          <w:szCs w:val="20"/>
        </w:rPr>
        <w:t xml:space="preserve"> przedmiot zamówienia wykonamy siłami własnymi</w:t>
      </w:r>
      <w:r w:rsidR="005479EB">
        <w:rPr>
          <w:rFonts w:ascii="Calibri" w:hAnsi="Calibri"/>
          <w:sz w:val="20"/>
          <w:szCs w:val="20"/>
          <w:vertAlign w:val="superscript"/>
        </w:rPr>
        <w:t>2</w:t>
      </w:r>
    </w:p>
    <w:p w:rsidR="005479EB" w:rsidRPr="00DE19A6" w:rsidRDefault="005479EB" w:rsidP="005479EB">
      <w:pPr>
        <w:numPr>
          <w:ilvl w:val="0"/>
          <w:numId w:val="5"/>
        </w:numPr>
        <w:rPr>
          <w:rFonts w:ascii="Calibri" w:hAnsi="Calibri"/>
          <w:sz w:val="20"/>
          <w:szCs w:val="20"/>
        </w:rPr>
      </w:pPr>
      <w:r w:rsidRPr="00DE19A6">
        <w:rPr>
          <w:rFonts w:ascii="Calibri" w:hAnsi="Calibri"/>
          <w:sz w:val="20"/>
          <w:szCs w:val="20"/>
        </w:rPr>
        <w:t>Podwykonawcy (om) powierzony zostanie następujący zakres</w:t>
      </w:r>
      <w:r>
        <w:rPr>
          <w:rFonts w:ascii="Calibri" w:hAnsi="Calibri"/>
          <w:sz w:val="20"/>
          <w:szCs w:val="20"/>
        </w:rPr>
        <w:t xml:space="preserve"> prac</w:t>
      </w:r>
      <w:r w:rsidRPr="00DE19A6">
        <w:rPr>
          <w:rFonts w:ascii="Calibri" w:hAnsi="Calibri"/>
          <w:sz w:val="20"/>
          <w:szCs w:val="20"/>
        </w:rPr>
        <w:t>:</w:t>
      </w:r>
    </w:p>
    <w:p w:rsidR="005479EB" w:rsidRPr="00DE19A6" w:rsidRDefault="005479EB" w:rsidP="005479EB">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5479EB" w:rsidRDefault="005479EB" w:rsidP="005479EB">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5479EB" w:rsidRDefault="005479EB" w:rsidP="0071745A">
      <w:pPr>
        <w:numPr>
          <w:ilvl w:val="0"/>
          <w:numId w:val="1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5479EB" w:rsidRDefault="005479EB" w:rsidP="0071745A">
      <w:pPr>
        <w:numPr>
          <w:ilvl w:val="0"/>
          <w:numId w:val="1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5479EB" w:rsidRDefault="005479EB" w:rsidP="005479EB">
      <w:pPr>
        <w:spacing w:line="360" w:lineRule="auto"/>
        <w:ind w:left="709"/>
        <w:rPr>
          <w:rFonts w:ascii="Calibri" w:hAnsi="Calibri"/>
          <w:sz w:val="20"/>
          <w:szCs w:val="20"/>
        </w:rPr>
      </w:pPr>
      <w:r>
        <w:rPr>
          <w:rFonts w:ascii="Calibri" w:hAnsi="Calibri"/>
          <w:sz w:val="20"/>
          <w:szCs w:val="20"/>
        </w:rPr>
        <w:t>………………………………………………………………………………………………………………………………………………………………</w:t>
      </w:r>
    </w:p>
    <w:p w:rsidR="005479EB" w:rsidRPr="00DE19A6" w:rsidRDefault="005479EB" w:rsidP="00D30EA5">
      <w:pPr>
        <w:spacing w:before="120"/>
        <w:ind w:left="720"/>
        <w:rPr>
          <w:rFonts w:ascii="Calibri" w:hAnsi="Calibri"/>
          <w:sz w:val="20"/>
          <w:szCs w:val="20"/>
        </w:rPr>
      </w:pPr>
      <w:r>
        <w:rPr>
          <w:rFonts w:ascii="Calibri" w:hAnsi="Calibri"/>
          <w:sz w:val="20"/>
          <w:szCs w:val="20"/>
        </w:rPr>
        <w:t>………………………………………………………………………………………………………………………………………………………………</w:t>
      </w:r>
    </w:p>
    <w:p w:rsidR="005479EB" w:rsidRPr="00DE19A6" w:rsidRDefault="005479EB" w:rsidP="005479EB">
      <w:pPr>
        <w:ind w:left="720"/>
        <w:rPr>
          <w:rFonts w:ascii="Calibri" w:hAnsi="Calibri"/>
          <w:sz w:val="20"/>
          <w:szCs w:val="20"/>
        </w:rPr>
      </w:pPr>
      <w:proofErr w:type="gramStart"/>
      <w:r w:rsidRPr="00DE19A6">
        <w:rPr>
          <w:rFonts w:ascii="Calibri" w:hAnsi="Calibri"/>
          <w:sz w:val="20"/>
          <w:szCs w:val="20"/>
        </w:rPr>
        <w:t>a</w:t>
      </w:r>
      <w:proofErr w:type="gramEnd"/>
      <w:r w:rsidRPr="00DE19A6">
        <w:rPr>
          <w:rFonts w:ascii="Calibri" w:hAnsi="Calibri"/>
          <w:sz w:val="20"/>
          <w:szCs w:val="20"/>
        </w:rPr>
        <w:t xml:space="preserve"> pozostałą część wykonamy siłami własnymi</w:t>
      </w:r>
      <w:r>
        <w:rPr>
          <w:rFonts w:ascii="Calibri" w:hAnsi="Calibri"/>
          <w:sz w:val="20"/>
          <w:szCs w:val="20"/>
          <w:vertAlign w:val="superscript"/>
        </w:rPr>
        <w:t>2</w:t>
      </w:r>
    </w:p>
    <w:p w:rsidR="00DB6EB5" w:rsidRPr="00DE19A6" w:rsidRDefault="00DB6EB5" w:rsidP="0071745A">
      <w:pPr>
        <w:pStyle w:val="Nagwek2"/>
        <w:numPr>
          <w:ilvl w:val="0"/>
          <w:numId w:val="13"/>
        </w:numPr>
        <w:ind w:left="426" w:hanging="426"/>
        <w:rPr>
          <w:rFonts w:ascii="Calibri" w:hAnsi="Calibri"/>
          <w:sz w:val="20"/>
          <w:szCs w:val="20"/>
        </w:rPr>
      </w:pPr>
      <w:r w:rsidRPr="00DE19A6">
        <w:rPr>
          <w:rFonts w:ascii="Calibri" w:hAnsi="Calibri"/>
          <w:sz w:val="20"/>
          <w:szCs w:val="20"/>
        </w:rPr>
        <w:t xml:space="preserve">Oświadczamy, że: </w:t>
      </w:r>
    </w:p>
    <w:p w:rsidR="005479EB" w:rsidRPr="00DE19A6" w:rsidRDefault="005479EB" w:rsidP="0071745A">
      <w:pPr>
        <w:pStyle w:val="Nagwek3"/>
        <w:numPr>
          <w:ilvl w:val="1"/>
          <w:numId w:val="20"/>
        </w:numPr>
        <w:tabs>
          <w:tab w:val="clear" w:pos="2774"/>
        </w:tabs>
        <w:ind w:left="709" w:hanging="425"/>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5479EB" w:rsidRPr="00DE19A6" w:rsidRDefault="005479EB" w:rsidP="0071745A">
      <w:pPr>
        <w:pStyle w:val="Nagwek3"/>
        <w:numPr>
          <w:ilvl w:val="1"/>
          <w:numId w:val="20"/>
        </w:numPr>
        <w:tabs>
          <w:tab w:val="clear" w:pos="2774"/>
        </w:tabs>
        <w:ind w:left="709" w:hanging="425"/>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5479EB" w:rsidRPr="00DE19A6" w:rsidRDefault="005479EB" w:rsidP="0071745A">
      <w:pPr>
        <w:pStyle w:val="Nagwek3"/>
        <w:numPr>
          <w:ilvl w:val="1"/>
          <w:numId w:val="20"/>
        </w:numPr>
        <w:tabs>
          <w:tab w:val="clear" w:pos="2774"/>
        </w:tabs>
        <w:ind w:left="709" w:hanging="425"/>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miejscu i </w:t>
      </w:r>
      <w:r w:rsidRPr="00DE19A6">
        <w:rPr>
          <w:rFonts w:ascii="Calibri" w:hAnsi="Calibri"/>
          <w:sz w:val="20"/>
          <w:szCs w:val="20"/>
        </w:rPr>
        <w:t>terminie wskazanym przez Zamawiającego.</w:t>
      </w:r>
    </w:p>
    <w:p w:rsidR="005479EB" w:rsidRDefault="005479EB" w:rsidP="0071745A">
      <w:pPr>
        <w:pStyle w:val="Nagwek3"/>
        <w:numPr>
          <w:ilvl w:val="1"/>
          <w:numId w:val="20"/>
        </w:numPr>
        <w:tabs>
          <w:tab w:val="clear" w:pos="2774"/>
        </w:tabs>
        <w:spacing w:after="120" w:afterAutospacing="0"/>
        <w:ind w:left="709" w:hanging="425"/>
        <w:rPr>
          <w:rFonts w:ascii="Calibri" w:hAnsi="Calibri"/>
          <w:sz w:val="20"/>
          <w:szCs w:val="20"/>
        </w:rPr>
      </w:pPr>
      <w:r>
        <w:rPr>
          <w:rFonts w:ascii="Calibri" w:hAnsi="Calibri"/>
          <w:sz w:val="20"/>
          <w:szCs w:val="20"/>
        </w:rPr>
        <w:t>Nasze przedsiębiorstwo należy do:</w:t>
      </w:r>
    </w:p>
    <w:tbl>
      <w:tblPr>
        <w:tblStyle w:val="Tabela-Siatka"/>
        <w:tblW w:w="0" w:type="auto"/>
        <w:tblInd w:w="2660" w:type="dxa"/>
        <w:tblLook w:val="04A0" w:firstRow="1" w:lastRow="0" w:firstColumn="1" w:lastColumn="0" w:noHBand="0" w:noVBand="1"/>
      </w:tblPr>
      <w:tblGrid>
        <w:gridCol w:w="2835"/>
        <w:gridCol w:w="1417"/>
      </w:tblGrid>
      <w:tr w:rsidR="005479EB" w:rsidTr="005479EB">
        <w:tc>
          <w:tcPr>
            <w:tcW w:w="2835" w:type="dxa"/>
            <w:vMerge w:val="restart"/>
          </w:tcPr>
          <w:p w:rsidR="005479EB" w:rsidRDefault="005479EB" w:rsidP="005479EB">
            <w:pPr>
              <w:pStyle w:val="Nagwek3"/>
              <w:numPr>
                <w:ilvl w:val="0"/>
                <w:numId w:val="0"/>
              </w:numPr>
              <w:spacing w:before="120" w:after="120" w:afterAutospacing="0"/>
              <w:jc w:val="center"/>
              <w:rPr>
                <w:rFonts w:ascii="Calibri" w:hAnsi="Calibri"/>
                <w:sz w:val="20"/>
                <w:szCs w:val="20"/>
              </w:rPr>
            </w:pPr>
            <w:proofErr w:type="gramStart"/>
            <w:r>
              <w:rPr>
                <w:rFonts w:ascii="Calibri" w:hAnsi="Calibri"/>
                <w:sz w:val="20"/>
                <w:szCs w:val="20"/>
              </w:rPr>
              <w:t>mikro</w:t>
            </w:r>
            <w:proofErr w:type="gramEnd"/>
            <w:r>
              <w:rPr>
                <w:rFonts w:ascii="Calibri" w:hAnsi="Calibri"/>
                <w:sz w:val="20"/>
                <w:szCs w:val="20"/>
              </w:rPr>
              <w:t>/ małych/ średnich przedsiębiorstw</w:t>
            </w:r>
            <w:r>
              <w:rPr>
                <w:rFonts w:ascii="Calibri" w:hAnsi="Calibri"/>
                <w:sz w:val="20"/>
                <w:szCs w:val="20"/>
                <w:vertAlign w:val="superscript"/>
              </w:rPr>
              <w:t>3</w:t>
            </w:r>
          </w:p>
        </w:tc>
        <w:tc>
          <w:tcPr>
            <w:tcW w:w="1417" w:type="dxa"/>
          </w:tcPr>
          <w:p w:rsidR="005479EB" w:rsidRDefault="005479EB" w:rsidP="005479EB">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Pr>
                <w:rFonts w:ascii="Calibri" w:hAnsi="Calibri"/>
                <w:sz w:val="20"/>
                <w:szCs w:val="20"/>
                <w:vertAlign w:val="superscript"/>
              </w:rPr>
              <w:t>4</w:t>
            </w:r>
          </w:p>
        </w:tc>
      </w:tr>
      <w:tr w:rsidR="005479EB" w:rsidTr="005479EB">
        <w:tc>
          <w:tcPr>
            <w:tcW w:w="2835" w:type="dxa"/>
            <w:vMerge/>
          </w:tcPr>
          <w:p w:rsidR="005479EB" w:rsidRDefault="005479EB" w:rsidP="005479EB">
            <w:pPr>
              <w:pStyle w:val="Nagwek3"/>
              <w:numPr>
                <w:ilvl w:val="0"/>
                <w:numId w:val="0"/>
              </w:numPr>
              <w:spacing w:after="120" w:afterAutospacing="0"/>
              <w:rPr>
                <w:rFonts w:ascii="Calibri" w:hAnsi="Calibri"/>
                <w:sz w:val="20"/>
                <w:szCs w:val="20"/>
              </w:rPr>
            </w:pPr>
          </w:p>
        </w:tc>
        <w:tc>
          <w:tcPr>
            <w:tcW w:w="1417" w:type="dxa"/>
          </w:tcPr>
          <w:p w:rsidR="005479EB" w:rsidRDefault="005479EB" w:rsidP="005479EB">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Pr>
                <w:rFonts w:ascii="Calibri" w:hAnsi="Calibri"/>
                <w:sz w:val="20"/>
                <w:szCs w:val="20"/>
                <w:vertAlign w:val="superscript"/>
              </w:rPr>
              <w:t>4</w:t>
            </w:r>
          </w:p>
        </w:tc>
      </w:tr>
    </w:tbl>
    <w:p w:rsidR="005479EB" w:rsidRDefault="005479EB" w:rsidP="0071745A">
      <w:pPr>
        <w:pStyle w:val="Nagwek3"/>
        <w:keepNext/>
        <w:numPr>
          <w:ilvl w:val="1"/>
          <w:numId w:val="20"/>
        </w:numPr>
        <w:tabs>
          <w:tab w:val="clear" w:pos="2774"/>
        </w:tabs>
        <w:spacing w:after="60" w:afterAutospacing="0"/>
        <w:ind w:left="709" w:hanging="425"/>
        <w:rPr>
          <w:rFonts w:ascii="Calibri" w:hAnsi="Calibri"/>
          <w:sz w:val="20"/>
          <w:szCs w:val="20"/>
        </w:rPr>
      </w:pPr>
      <w:r>
        <w:rPr>
          <w:rFonts w:ascii="Calibri" w:hAnsi="Calibri"/>
          <w:sz w:val="20"/>
          <w:szCs w:val="20"/>
        </w:rPr>
        <w:t>Informujemy, że</w:t>
      </w:r>
      <w:r w:rsidRPr="002B1963">
        <w:rPr>
          <w:rFonts w:ascii="Calibri" w:hAnsi="Calibri"/>
          <w:sz w:val="20"/>
          <w:szCs w:val="20"/>
          <w:vertAlign w:val="superscript"/>
        </w:rPr>
        <w:t>5</w:t>
      </w:r>
      <w:r>
        <w:rPr>
          <w:rFonts w:ascii="Calibri" w:hAnsi="Calibri"/>
          <w:sz w:val="20"/>
          <w:szCs w:val="20"/>
        </w:rPr>
        <w:t>:</w:t>
      </w:r>
    </w:p>
    <w:p w:rsidR="005479EB" w:rsidRPr="008B0438" w:rsidRDefault="005479EB" w:rsidP="005479E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w:t>
      </w:r>
      <w:proofErr w:type="gramStart"/>
      <w:r>
        <w:rPr>
          <w:rFonts w:asciiTheme="minorHAnsi" w:hAnsiTheme="minorHAnsi" w:cstheme="minorHAnsi"/>
          <w:sz w:val="20"/>
          <w:szCs w:val="20"/>
        </w:rPr>
        <w:t>wybór</w:t>
      </w:r>
      <w:proofErr w:type="gramEnd"/>
      <w:r>
        <w:rPr>
          <w:rFonts w:asciiTheme="minorHAnsi" w:hAnsiTheme="minorHAnsi" w:cstheme="minorHAnsi"/>
          <w:sz w:val="20"/>
          <w:szCs w:val="20"/>
        </w:rPr>
        <w:t xml:space="preserve"> oferty </w:t>
      </w:r>
      <w:r w:rsidRPr="002B1963">
        <w:rPr>
          <w:rFonts w:asciiTheme="minorHAnsi" w:hAnsiTheme="minorHAnsi" w:cstheme="minorHAnsi"/>
          <w:b/>
          <w:sz w:val="20"/>
          <w:szCs w:val="20"/>
        </w:rPr>
        <w:t>nie prowadzi</w:t>
      </w:r>
      <w:r>
        <w:rPr>
          <w:rFonts w:asciiTheme="minorHAnsi" w:hAnsiTheme="minorHAnsi" w:cstheme="minorHAnsi"/>
          <w:sz w:val="20"/>
          <w:szCs w:val="20"/>
        </w:rPr>
        <w:t xml:space="preserve"> do powstania u Zamawiając</w:t>
      </w:r>
      <w:r w:rsidRPr="008B0438">
        <w:rPr>
          <w:rFonts w:asciiTheme="minorHAnsi" w:hAnsiTheme="minorHAnsi" w:cstheme="minorHAnsi"/>
          <w:sz w:val="20"/>
          <w:szCs w:val="20"/>
        </w:rPr>
        <w:t xml:space="preserve">ego </w:t>
      </w:r>
      <w:r>
        <w:rPr>
          <w:rFonts w:asciiTheme="minorHAnsi" w:hAnsiTheme="minorHAnsi" w:cstheme="minorHAnsi"/>
          <w:sz w:val="20"/>
          <w:szCs w:val="20"/>
        </w:rPr>
        <w:t>obowiązku podatkowego zgodnie z </w:t>
      </w:r>
      <w:r w:rsidRPr="008B0438">
        <w:rPr>
          <w:rFonts w:asciiTheme="minorHAnsi" w:hAnsiTheme="minorHAnsi" w:cstheme="minorHAnsi"/>
          <w:sz w:val="20"/>
          <w:szCs w:val="20"/>
        </w:rPr>
        <w:t>przepi</w:t>
      </w:r>
      <w:r>
        <w:rPr>
          <w:rFonts w:asciiTheme="minorHAnsi" w:hAnsiTheme="minorHAnsi" w:cstheme="minorHAnsi"/>
          <w:sz w:val="20"/>
          <w:szCs w:val="20"/>
        </w:rPr>
        <w:t xml:space="preserve">sami o </w:t>
      </w:r>
      <w:r w:rsidRPr="008B0438">
        <w:rPr>
          <w:rFonts w:asciiTheme="minorHAnsi" w:hAnsiTheme="minorHAnsi" w:cstheme="minorHAnsi"/>
          <w:sz w:val="20"/>
          <w:szCs w:val="20"/>
        </w:rPr>
        <w:t>podatku od towarów i usług;</w:t>
      </w:r>
    </w:p>
    <w:p w:rsidR="005479EB" w:rsidRDefault="005479EB" w:rsidP="005479EB">
      <w:pPr>
        <w:spacing w:before="120" w:after="120"/>
        <w:ind w:left="851" w:hanging="284"/>
        <w:jc w:val="both"/>
        <w:rPr>
          <w:rFonts w:asciiTheme="minorHAnsi" w:hAnsiTheme="minorHAnsi" w:cstheme="minorHAnsi"/>
          <w:sz w:val="20"/>
          <w:szCs w:val="20"/>
          <w:vertAlign w:val="superscript"/>
        </w:rPr>
      </w:pPr>
      <w:r>
        <w:rPr>
          <w:rFonts w:asciiTheme="minorHAnsi" w:hAnsiTheme="minorHAnsi" w:cstheme="minorHAnsi"/>
          <w:sz w:val="20"/>
          <w:szCs w:val="20"/>
        </w:rPr>
        <w:lastRenderedPageBreak/>
        <w:sym w:font="Wingdings" w:char="F0A8"/>
      </w:r>
      <w:r>
        <w:rPr>
          <w:rFonts w:asciiTheme="minorHAnsi" w:hAnsiTheme="minorHAnsi" w:cstheme="minorHAnsi"/>
          <w:sz w:val="20"/>
          <w:szCs w:val="20"/>
        </w:rPr>
        <w:t xml:space="preserve"> </w:t>
      </w:r>
      <w:proofErr w:type="gramStart"/>
      <w:r>
        <w:rPr>
          <w:rFonts w:asciiTheme="minorHAnsi" w:hAnsiTheme="minorHAnsi" w:cstheme="minorHAnsi"/>
          <w:sz w:val="20"/>
          <w:szCs w:val="20"/>
        </w:rPr>
        <w:t>wybór</w:t>
      </w:r>
      <w:proofErr w:type="gramEnd"/>
      <w:r>
        <w:rPr>
          <w:rFonts w:asciiTheme="minorHAnsi" w:hAnsiTheme="minorHAnsi" w:cstheme="minorHAnsi"/>
          <w:sz w:val="20"/>
          <w:szCs w:val="20"/>
        </w:rPr>
        <w:t xml:space="preserve"> oferty </w:t>
      </w:r>
      <w:r w:rsidRPr="002B1963">
        <w:rPr>
          <w:rFonts w:asciiTheme="minorHAnsi" w:hAnsiTheme="minorHAnsi" w:cstheme="minorHAnsi"/>
          <w:b/>
          <w:sz w:val="20"/>
          <w:szCs w:val="20"/>
        </w:rPr>
        <w:t>prowadzi</w:t>
      </w:r>
      <w:r w:rsidRPr="008B0438">
        <w:rPr>
          <w:rFonts w:asciiTheme="minorHAnsi" w:hAnsiTheme="minorHAnsi" w:cstheme="minorHAnsi"/>
          <w:sz w:val="20"/>
          <w:szCs w:val="20"/>
        </w:rPr>
        <w:t xml:space="preserve"> do powstania u Zamawia</w:t>
      </w:r>
      <w:r>
        <w:rPr>
          <w:rFonts w:asciiTheme="minorHAnsi" w:hAnsiTheme="minorHAnsi" w:cstheme="minorHAnsi"/>
          <w:sz w:val="20"/>
          <w:szCs w:val="20"/>
        </w:rPr>
        <w:t>ją</w:t>
      </w:r>
      <w:r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Pr="008B0438">
        <w:rPr>
          <w:rFonts w:asciiTheme="minorHAnsi" w:hAnsiTheme="minorHAnsi" w:cstheme="minorHAnsi"/>
          <w:sz w:val="20"/>
          <w:szCs w:val="20"/>
        </w:rPr>
        <w:t>, jednocześnie wskazuj</w:t>
      </w:r>
      <w:r>
        <w:rPr>
          <w:rFonts w:asciiTheme="minorHAnsi" w:hAnsiTheme="minorHAnsi" w:cstheme="minorHAnsi"/>
          <w:sz w:val="20"/>
          <w:szCs w:val="20"/>
        </w:rPr>
        <w:t>emy</w:t>
      </w:r>
      <w:r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r w:rsidRPr="002B1963">
        <w:rPr>
          <w:rFonts w:asciiTheme="minorHAnsi" w:hAnsiTheme="minorHAnsi" w:cstheme="minorHAnsi"/>
          <w:sz w:val="20"/>
          <w:szCs w:val="20"/>
          <w:vertAlign w:val="superscript"/>
        </w:rPr>
        <w:t>5</w:t>
      </w:r>
    </w:p>
    <w:p w:rsidR="008732EC" w:rsidRPr="008B0438" w:rsidRDefault="008732EC" w:rsidP="005479EB">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5479EB" w:rsidTr="005479EB">
        <w:tc>
          <w:tcPr>
            <w:tcW w:w="456" w:type="dxa"/>
          </w:tcPr>
          <w:p w:rsidR="005479EB" w:rsidRPr="005747CB" w:rsidRDefault="005479EB" w:rsidP="005479EB">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479EB" w:rsidRPr="005747CB" w:rsidRDefault="005479EB" w:rsidP="005479EB">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479EB" w:rsidRPr="005747CB" w:rsidRDefault="005479EB" w:rsidP="005479EB">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479EB" w:rsidTr="005479EB">
        <w:tc>
          <w:tcPr>
            <w:tcW w:w="456" w:type="dxa"/>
          </w:tcPr>
          <w:p w:rsidR="005479EB" w:rsidRDefault="005479EB" w:rsidP="005479EB">
            <w:pPr>
              <w:rPr>
                <w:rFonts w:asciiTheme="minorHAnsi" w:hAnsiTheme="minorHAnsi" w:cstheme="minorHAnsi"/>
                <w:sz w:val="20"/>
                <w:szCs w:val="20"/>
              </w:rPr>
            </w:pPr>
          </w:p>
          <w:p w:rsidR="005479EB" w:rsidRDefault="005479EB" w:rsidP="005479EB">
            <w:pPr>
              <w:rPr>
                <w:rFonts w:asciiTheme="minorHAnsi" w:hAnsiTheme="minorHAnsi" w:cstheme="minorHAnsi"/>
                <w:sz w:val="20"/>
                <w:szCs w:val="20"/>
              </w:rPr>
            </w:pPr>
          </w:p>
          <w:p w:rsidR="005479EB" w:rsidRPr="005747CB" w:rsidRDefault="005479EB" w:rsidP="005479EB">
            <w:pPr>
              <w:rPr>
                <w:rFonts w:asciiTheme="minorHAnsi" w:hAnsiTheme="minorHAnsi" w:cstheme="minorHAnsi"/>
                <w:sz w:val="20"/>
                <w:szCs w:val="20"/>
              </w:rPr>
            </w:pPr>
          </w:p>
        </w:tc>
        <w:tc>
          <w:tcPr>
            <w:tcW w:w="4789" w:type="dxa"/>
          </w:tcPr>
          <w:p w:rsidR="005479EB" w:rsidRPr="005747CB" w:rsidRDefault="005479EB" w:rsidP="005479EB">
            <w:pPr>
              <w:rPr>
                <w:rFonts w:asciiTheme="minorHAnsi" w:hAnsiTheme="minorHAnsi" w:cstheme="minorHAnsi"/>
                <w:sz w:val="20"/>
                <w:szCs w:val="20"/>
              </w:rPr>
            </w:pPr>
          </w:p>
        </w:tc>
        <w:tc>
          <w:tcPr>
            <w:tcW w:w="3070" w:type="dxa"/>
          </w:tcPr>
          <w:p w:rsidR="005479EB" w:rsidRPr="005747CB" w:rsidRDefault="005479EB" w:rsidP="005479EB">
            <w:pPr>
              <w:rPr>
                <w:rFonts w:asciiTheme="minorHAnsi" w:hAnsiTheme="minorHAnsi" w:cstheme="minorHAnsi"/>
                <w:sz w:val="20"/>
                <w:szCs w:val="20"/>
              </w:rPr>
            </w:pPr>
          </w:p>
        </w:tc>
      </w:tr>
      <w:tr w:rsidR="005479EB" w:rsidTr="005479EB">
        <w:tc>
          <w:tcPr>
            <w:tcW w:w="456" w:type="dxa"/>
          </w:tcPr>
          <w:p w:rsidR="005479EB" w:rsidRDefault="005479EB" w:rsidP="005479EB">
            <w:pPr>
              <w:rPr>
                <w:rFonts w:asciiTheme="minorHAnsi" w:hAnsiTheme="minorHAnsi" w:cstheme="minorHAnsi"/>
                <w:sz w:val="20"/>
                <w:szCs w:val="20"/>
              </w:rPr>
            </w:pPr>
          </w:p>
          <w:p w:rsidR="005479EB" w:rsidRDefault="005479EB" w:rsidP="005479EB">
            <w:pPr>
              <w:rPr>
                <w:rFonts w:asciiTheme="minorHAnsi" w:hAnsiTheme="minorHAnsi" w:cstheme="minorHAnsi"/>
                <w:sz w:val="20"/>
                <w:szCs w:val="20"/>
              </w:rPr>
            </w:pPr>
          </w:p>
          <w:p w:rsidR="005479EB" w:rsidRPr="005747CB" w:rsidRDefault="005479EB" w:rsidP="005479EB">
            <w:pPr>
              <w:rPr>
                <w:rFonts w:asciiTheme="minorHAnsi" w:hAnsiTheme="minorHAnsi" w:cstheme="minorHAnsi"/>
                <w:sz w:val="20"/>
                <w:szCs w:val="20"/>
              </w:rPr>
            </w:pPr>
          </w:p>
        </w:tc>
        <w:tc>
          <w:tcPr>
            <w:tcW w:w="4789" w:type="dxa"/>
          </w:tcPr>
          <w:p w:rsidR="005479EB" w:rsidRPr="005747CB" w:rsidRDefault="005479EB" w:rsidP="005479EB">
            <w:pPr>
              <w:rPr>
                <w:rFonts w:asciiTheme="minorHAnsi" w:hAnsiTheme="minorHAnsi" w:cstheme="minorHAnsi"/>
                <w:sz w:val="20"/>
                <w:szCs w:val="20"/>
              </w:rPr>
            </w:pPr>
          </w:p>
        </w:tc>
        <w:tc>
          <w:tcPr>
            <w:tcW w:w="3070" w:type="dxa"/>
          </w:tcPr>
          <w:p w:rsidR="005479EB" w:rsidRPr="005747CB" w:rsidRDefault="005479EB" w:rsidP="005479EB">
            <w:pPr>
              <w:rPr>
                <w:rFonts w:asciiTheme="minorHAnsi" w:hAnsiTheme="minorHAnsi" w:cstheme="minorHAnsi"/>
                <w:sz w:val="20"/>
                <w:szCs w:val="20"/>
              </w:rPr>
            </w:pPr>
          </w:p>
        </w:tc>
      </w:tr>
    </w:tbl>
    <w:p w:rsidR="005479EB" w:rsidRDefault="005479EB" w:rsidP="0071745A">
      <w:pPr>
        <w:pStyle w:val="Nagwek3"/>
        <w:numPr>
          <w:ilvl w:val="1"/>
          <w:numId w:val="20"/>
        </w:numPr>
        <w:tabs>
          <w:tab w:val="clear" w:pos="2774"/>
        </w:tabs>
        <w:spacing w:before="120"/>
        <w:ind w:left="709" w:hanging="425"/>
        <w:rPr>
          <w:rFonts w:ascii="Calibri" w:hAnsi="Calibri"/>
          <w:sz w:val="20"/>
          <w:szCs w:val="20"/>
        </w:rPr>
      </w:pPr>
      <w:r w:rsidRPr="00DE19A6">
        <w:rPr>
          <w:rFonts w:ascii="Calibri" w:hAnsi="Calibri"/>
          <w:sz w:val="20"/>
          <w:szCs w:val="20"/>
        </w:rPr>
        <w:t xml:space="preserve">W </w:t>
      </w:r>
      <w:r w:rsidR="009B716A" w:rsidRPr="00DE19A6">
        <w:rPr>
          <w:rFonts w:ascii="Calibri" w:hAnsi="Calibri"/>
          <w:sz w:val="20"/>
          <w:szCs w:val="20"/>
        </w:rPr>
        <w:t>przypadku,</w:t>
      </w:r>
      <w:r w:rsidRPr="00DE19A6">
        <w:rPr>
          <w:rFonts w:ascii="Calibri" w:hAnsi="Calibri"/>
          <w:sz w:val="20"/>
          <w:szCs w:val="20"/>
        </w:rPr>
        <w:t xml:space="preserve"> gdyby nasza firma została wybrana do realizacji zamówienia, zobowiązujemy się do dopełnienia formalności, o których mowa w</w:t>
      </w:r>
      <w:r>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479EB" w:rsidRPr="00947B62" w:rsidRDefault="005479EB" w:rsidP="0071745A">
      <w:pPr>
        <w:numPr>
          <w:ilvl w:val="1"/>
          <w:numId w:val="20"/>
        </w:numPr>
        <w:tabs>
          <w:tab w:val="clear" w:pos="2774"/>
        </w:tabs>
        <w:spacing w:before="120" w:after="120"/>
        <w:ind w:left="709" w:hanging="425"/>
        <w:jc w:val="both"/>
      </w:pPr>
      <w:r w:rsidRPr="00947B62">
        <w:rPr>
          <w:rFonts w:ascii="Calibri" w:hAnsi="Calibri"/>
          <w:sz w:val="20"/>
          <w:szCs w:val="20"/>
        </w:rPr>
        <w:t>Wypełniliśmy obowiązki informacyjne przewidziane w art. 13 lub art. 14 rozporządzenia Parlamentu Europejskiego i Rady (UE) 2016/679 z dnia 27 kwietnia 2016 r. w sp</w:t>
      </w:r>
      <w:r>
        <w:rPr>
          <w:rFonts w:ascii="Calibri" w:hAnsi="Calibri"/>
          <w:sz w:val="20"/>
          <w:szCs w:val="20"/>
        </w:rPr>
        <w:t>rawie ochrony osób fizycznych w </w:t>
      </w:r>
      <w:r w:rsidRPr="00947B62">
        <w:rPr>
          <w:rFonts w:ascii="Calibri" w:hAnsi="Calibri"/>
          <w:sz w:val="20"/>
          <w:szCs w:val="20"/>
        </w:rPr>
        <w:t>związku z przetwarzaniem danych osobowych i w sprawie swobodnego przepływu takich danych oraz uchylenia dyrektywy 95/46/WE (ogólne rozporządzenie o ochron</w:t>
      </w:r>
      <w:r>
        <w:rPr>
          <w:rFonts w:ascii="Calibri" w:hAnsi="Calibri"/>
          <w:sz w:val="20"/>
          <w:szCs w:val="20"/>
        </w:rPr>
        <w:t>ie danych) (Dz. Urz. UE L 119 z </w:t>
      </w:r>
      <w:r w:rsidRPr="00947B62">
        <w:rPr>
          <w:rFonts w:ascii="Calibri" w:hAnsi="Calibri"/>
          <w:sz w:val="20"/>
          <w:szCs w:val="20"/>
        </w:rPr>
        <w:t xml:space="preserve">04.05.2016, </w:t>
      </w:r>
      <w:proofErr w:type="gramStart"/>
      <w:r w:rsidRPr="00947B62">
        <w:rPr>
          <w:rFonts w:ascii="Calibri" w:hAnsi="Calibri"/>
          <w:sz w:val="20"/>
          <w:szCs w:val="20"/>
        </w:rPr>
        <w:t>str</w:t>
      </w:r>
      <w:proofErr w:type="gramEnd"/>
      <w:r w:rsidRPr="00947B62">
        <w:rPr>
          <w:rFonts w:ascii="Calibri" w:hAnsi="Calibri"/>
          <w:sz w:val="20"/>
          <w:szCs w:val="20"/>
        </w:rPr>
        <w:t>.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firstRow="1" w:lastRow="0" w:firstColumn="1" w:lastColumn="0" w:noHBand="0" w:noVBand="1"/>
      </w:tblPr>
      <w:tblGrid>
        <w:gridCol w:w="1417"/>
      </w:tblGrid>
      <w:tr w:rsidR="005479EB" w:rsidRPr="00CF4673" w:rsidTr="005479EB">
        <w:trPr>
          <w:jc w:val="center"/>
        </w:trPr>
        <w:tc>
          <w:tcPr>
            <w:tcW w:w="1417" w:type="dxa"/>
          </w:tcPr>
          <w:p w:rsidR="005479EB" w:rsidRPr="00CF4673" w:rsidRDefault="005479EB" w:rsidP="005479EB">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TAK</w:t>
            </w:r>
            <w:r>
              <w:rPr>
                <w:rFonts w:ascii="Calibri" w:hAnsi="Calibri"/>
                <w:sz w:val="20"/>
                <w:szCs w:val="20"/>
                <w:vertAlign w:val="superscript"/>
              </w:rPr>
              <w:t>1</w:t>
            </w:r>
          </w:p>
        </w:tc>
      </w:tr>
      <w:tr w:rsidR="005479EB" w:rsidRPr="00CF4673" w:rsidTr="005479EB">
        <w:trPr>
          <w:jc w:val="center"/>
        </w:trPr>
        <w:tc>
          <w:tcPr>
            <w:tcW w:w="1417" w:type="dxa"/>
          </w:tcPr>
          <w:p w:rsidR="005479EB" w:rsidRPr="00CF4673" w:rsidRDefault="005479EB" w:rsidP="005479EB">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NIE</w:t>
            </w:r>
            <w:r>
              <w:rPr>
                <w:rFonts w:ascii="Calibri" w:hAnsi="Calibri"/>
                <w:sz w:val="20"/>
                <w:szCs w:val="20"/>
                <w:vertAlign w:val="superscript"/>
              </w:rPr>
              <w:t>1</w:t>
            </w:r>
          </w:p>
        </w:tc>
      </w:tr>
    </w:tbl>
    <w:p w:rsidR="005479EB" w:rsidRPr="005479EB" w:rsidRDefault="005479EB" w:rsidP="00793C7A">
      <w:pPr>
        <w:spacing w:before="120"/>
        <w:ind w:left="357"/>
        <w:rPr>
          <w:rFonts w:ascii="Calibri" w:hAnsi="Calibri"/>
          <w:i/>
          <w:sz w:val="14"/>
          <w:szCs w:val="14"/>
        </w:rPr>
      </w:pPr>
      <w:r w:rsidRPr="005479EB">
        <w:rPr>
          <w:rFonts w:ascii="Calibri" w:hAnsi="Calibri"/>
          <w:i/>
          <w:sz w:val="14"/>
          <w:szCs w:val="14"/>
          <w:vertAlign w:val="superscript"/>
        </w:rPr>
        <w:t xml:space="preserve">1 </w:t>
      </w:r>
      <w:r w:rsidRPr="005479EB">
        <w:rPr>
          <w:rFonts w:ascii="Calibri" w:hAnsi="Calibri"/>
          <w:i/>
          <w:sz w:val="14"/>
          <w:szCs w:val="14"/>
        </w:rPr>
        <w:t>niepotrzebne skreślić</w:t>
      </w:r>
    </w:p>
    <w:p w:rsidR="005479EB" w:rsidRPr="005479EB" w:rsidRDefault="005479EB" w:rsidP="005479EB">
      <w:pPr>
        <w:ind w:left="360"/>
        <w:jc w:val="both"/>
        <w:rPr>
          <w:rFonts w:ascii="Calibri" w:hAnsi="Calibri"/>
          <w:i/>
          <w:sz w:val="14"/>
          <w:szCs w:val="14"/>
        </w:rPr>
      </w:pPr>
      <w:r w:rsidRPr="005479EB">
        <w:rPr>
          <w:rFonts w:ascii="Calibri" w:hAnsi="Calibri"/>
          <w:i/>
          <w:sz w:val="14"/>
          <w:szCs w:val="14"/>
          <w:vertAlign w:val="superscript"/>
        </w:rPr>
        <w:t>2</w:t>
      </w:r>
      <w:r w:rsidRPr="005479EB">
        <w:rPr>
          <w:rFonts w:ascii="Calibri" w:hAnsi="Calibri"/>
          <w:i/>
          <w:sz w:val="14"/>
          <w:szCs w:val="14"/>
        </w:rPr>
        <w:t xml:space="preserve"> niepotrzebne skreślić UWAGA! Wypełniając część dotyczącą podwykonawstwa należy wskazać części zamówienia, których wykonanie będzie powierzone podwykonawcy i podać nazwy firm tych podwykonawców</w:t>
      </w:r>
    </w:p>
    <w:p w:rsidR="005479EB" w:rsidRPr="005479EB" w:rsidRDefault="005479EB" w:rsidP="005479EB">
      <w:pPr>
        <w:ind w:left="360"/>
        <w:jc w:val="both"/>
        <w:rPr>
          <w:rFonts w:ascii="Calibri" w:hAnsi="Calibri"/>
          <w:i/>
          <w:sz w:val="14"/>
          <w:szCs w:val="14"/>
        </w:rPr>
      </w:pPr>
      <w:r w:rsidRPr="005479EB">
        <w:rPr>
          <w:rFonts w:ascii="Calibri" w:hAnsi="Calibri"/>
          <w:i/>
          <w:sz w:val="14"/>
          <w:szCs w:val="14"/>
          <w:vertAlign w:val="superscript"/>
        </w:rPr>
        <w:t>3</w:t>
      </w:r>
      <w:r w:rsidRPr="005479EB">
        <w:rPr>
          <w:rFonts w:ascii="Calibri" w:hAnsi="Calibri"/>
          <w:i/>
          <w:sz w:val="14"/>
          <w:szCs w:val="14"/>
        </w:rPr>
        <w:t xml:space="preserve"> </w:t>
      </w:r>
      <w:r w:rsidRPr="005479EB">
        <w:rPr>
          <w:rFonts w:ascii="Calibri" w:hAnsi="Calibri"/>
          <w:i/>
          <w:sz w:val="14"/>
          <w:szCs w:val="14"/>
          <w:u w:val="single"/>
        </w:rPr>
        <w:t>mikro przedsiębiorstwo</w:t>
      </w:r>
      <w:r w:rsidRPr="005479EB">
        <w:rPr>
          <w:rFonts w:ascii="Calibri" w:hAnsi="Calibri"/>
          <w:i/>
          <w:sz w:val="14"/>
          <w:szCs w:val="14"/>
        </w:rPr>
        <w:t xml:space="preserve"> zatrudnia mniej niż 10 pracowników ora jego roczny obrót nie przekracza 2 mln euro lub roczna suma bilansowa nie przekracza 2 mln euro, </w:t>
      </w:r>
      <w:r w:rsidRPr="005479EB">
        <w:rPr>
          <w:rFonts w:ascii="Calibri" w:hAnsi="Calibri"/>
          <w:i/>
          <w:sz w:val="14"/>
          <w:szCs w:val="14"/>
          <w:u w:val="single"/>
        </w:rPr>
        <w:t>małe przedsiębiorstwo</w:t>
      </w:r>
      <w:r w:rsidRPr="005479EB">
        <w:rPr>
          <w:rFonts w:ascii="Calibri" w:hAnsi="Calibri"/>
          <w:i/>
          <w:sz w:val="14"/>
          <w:szCs w:val="14"/>
        </w:rPr>
        <w:t xml:space="preserve"> zatrudnia mniej niż 50 pracowników oraz jego roczny obrót nie przekracza 10 mln euro lub roczna suma bilansowa nie przekracza 10 mln euro, </w:t>
      </w:r>
      <w:r w:rsidRPr="005479EB">
        <w:rPr>
          <w:rFonts w:ascii="Calibri" w:hAnsi="Calibri"/>
          <w:i/>
          <w:sz w:val="14"/>
          <w:szCs w:val="14"/>
          <w:u w:val="single"/>
        </w:rPr>
        <w:t>średnie przedsiębiorstwo</w:t>
      </w:r>
      <w:r w:rsidRPr="005479EB">
        <w:rPr>
          <w:rFonts w:ascii="Calibri" w:hAnsi="Calibri"/>
          <w:i/>
          <w:sz w:val="14"/>
          <w:szCs w:val="14"/>
        </w:rPr>
        <w:t xml:space="preserve"> zatrudnia mniej niż 250 pracowników oraz jego roczny obrót nie przekracza 50 mln euro lub roczna suma bilansowa nie przekracza 43 mln euro; niepotrzebne skreślić</w:t>
      </w:r>
    </w:p>
    <w:p w:rsidR="005479EB" w:rsidRPr="005479EB" w:rsidRDefault="005479EB" w:rsidP="005479EB">
      <w:pPr>
        <w:ind w:left="360"/>
        <w:rPr>
          <w:rFonts w:ascii="Calibri" w:hAnsi="Calibri"/>
          <w:i/>
          <w:sz w:val="14"/>
          <w:szCs w:val="14"/>
        </w:rPr>
      </w:pPr>
      <w:r w:rsidRPr="005479EB">
        <w:rPr>
          <w:rFonts w:ascii="Calibri" w:hAnsi="Calibri"/>
          <w:i/>
          <w:sz w:val="14"/>
          <w:szCs w:val="14"/>
          <w:vertAlign w:val="superscript"/>
        </w:rPr>
        <w:t>4</w:t>
      </w:r>
      <w:r w:rsidRPr="005479EB">
        <w:rPr>
          <w:rFonts w:ascii="Calibri" w:hAnsi="Calibri"/>
          <w:i/>
          <w:sz w:val="14"/>
          <w:szCs w:val="14"/>
        </w:rPr>
        <w:t xml:space="preserve"> właściwe zaznaczyć</w:t>
      </w:r>
    </w:p>
    <w:p w:rsidR="005479EB" w:rsidRPr="005479EB" w:rsidRDefault="005479EB" w:rsidP="005479EB">
      <w:pPr>
        <w:ind w:left="360"/>
        <w:jc w:val="both"/>
        <w:rPr>
          <w:rFonts w:ascii="Calibri" w:hAnsi="Calibri"/>
          <w:i/>
          <w:sz w:val="14"/>
          <w:szCs w:val="14"/>
        </w:rPr>
      </w:pPr>
      <w:r w:rsidRPr="005479EB">
        <w:rPr>
          <w:rFonts w:ascii="Calibri" w:hAnsi="Calibri"/>
          <w:i/>
          <w:sz w:val="14"/>
          <w:szCs w:val="14"/>
          <w:vertAlign w:val="superscript"/>
        </w:rPr>
        <w:t xml:space="preserve">5 </w:t>
      </w:r>
      <w:r w:rsidRPr="005479EB">
        <w:rPr>
          <w:rFonts w:ascii="Calibri" w:hAnsi="Calibri"/>
          <w:i/>
          <w:sz w:val="14"/>
          <w:szCs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DB6EB5" w:rsidRPr="00DE19A6" w:rsidRDefault="00DB6EB5" w:rsidP="005479EB">
      <w:pPr>
        <w:spacing w:before="120"/>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5479EB">
      <w:pPr>
        <w:spacing w:before="120" w:after="120"/>
        <w:jc w:val="both"/>
        <w:rPr>
          <w:rFonts w:ascii="Calibri" w:hAnsi="Calibri"/>
          <w:sz w:val="20"/>
          <w:szCs w:val="20"/>
        </w:rPr>
      </w:pPr>
      <w:r w:rsidRPr="00DE19A6">
        <w:rPr>
          <w:rFonts w:ascii="Calibri" w:hAnsi="Calibri"/>
          <w:sz w:val="20"/>
          <w:szCs w:val="20"/>
        </w:rPr>
        <w:t>Oferta została złożona na ……… kolejno ponumerowanych stronach.</w:t>
      </w: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793C7A">
      <w:pPr>
        <w:spacing w:before="480"/>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proofErr w:type="gramStart"/>
      <w:r w:rsidRPr="003F40C3">
        <w:rPr>
          <w:rFonts w:ascii="Calibri" w:hAnsi="Calibri"/>
          <w:sz w:val="14"/>
          <w:szCs w:val="14"/>
        </w:rPr>
        <w:t>upoważnionych</w:t>
      </w:r>
      <w:proofErr w:type="gramEnd"/>
      <w:r w:rsidRPr="003F40C3">
        <w:rPr>
          <w:rFonts w:ascii="Calibri" w:hAnsi="Calibri"/>
          <w:sz w:val="14"/>
          <w:szCs w:val="14"/>
        </w:rPr>
        <w:t xml:space="preserve"> do reprezentowania Wykonawcy</w:t>
      </w:r>
    </w:p>
    <w:p w:rsidR="00DB6EB5" w:rsidRDefault="00DB6EB5" w:rsidP="00793C7A">
      <w:pPr>
        <w:spacing w:before="240"/>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90220E">
          <w:headerReference w:type="default" r:id="rId15"/>
          <w:pgSz w:w="11906" w:h="16838"/>
          <w:pgMar w:top="1418" w:right="1418" w:bottom="1083" w:left="1418" w:header="709" w:footer="709" w:gutter="0"/>
          <w:cols w:space="708"/>
          <w:docGrid w:linePitch="360"/>
        </w:sectPr>
      </w:pPr>
    </w:p>
    <w:p w:rsidR="00DB6EB5" w:rsidRPr="00D30EA5" w:rsidRDefault="00DB6EB5" w:rsidP="00DB6EB5">
      <w:pPr>
        <w:pStyle w:val="Nagwek1"/>
        <w:numPr>
          <w:ilvl w:val="0"/>
          <w:numId w:val="0"/>
        </w:numPr>
        <w:spacing w:before="0"/>
        <w:rPr>
          <w:rFonts w:asciiTheme="minorHAnsi" w:hAnsiTheme="minorHAnsi" w:cstheme="minorHAnsi"/>
          <w:sz w:val="20"/>
          <w:szCs w:val="20"/>
        </w:rPr>
      </w:pPr>
      <w:r w:rsidRPr="0005516F">
        <w:rPr>
          <w:rFonts w:ascii="Calibri" w:hAnsi="Calibri"/>
          <w:sz w:val="28"/>
          <w:szCs w:val="28"/>
        </w:rPr>
        <w:lastRenderedPageBreak/>
        <w:t xml:space="preserve">Część III. </w:t>
      </w:r>
      <w:bookmarkStart w:id="9" w:name="_Ref128536351"/>
      <w:bookmarkStart w:id="10" w:name="_Ref128536408"/>
      <w:bookmarkStart w:id="11" w:name="_Toc139083230"/>
      <w:bookmarkStart w:id="12" w:name="_Toc171482244"/>
      <w:r w:rsidRPr="0005516F">
        <w:rPr>
          <w:rFonts w:ascii="Calibri" w:hAnsi="Calibri"/>
          <w:sz w:val="28"/>
          <w:szCs w:val="28"/>
        </w:rPr>
        <w:t>Istotne</w:t>
      </w:r>
      <w:r w:rsidRPr="00AB2C83">
        <w:rPr>
          <w:rFonts w:ascii="Calibri" w:hAnsi="Calibri"/>
          <w:sz w:val="28"/>
          <w:szCs w:val="28"/>
        </w:rPr>
        <w:t xml:space="preserve"> </w:t>
      </w:r>
      <w:r w:rsidRPr="00AB2C83">
        <w:rPr>
          <w:rFonts w:asciiTheme="minorHAnsi" w:hAnsiTheme="minorHAnsi" w:cstheme="minorHAnsi"/>
          <w:sz w:val="28"/>
          <w:szCs w:val="28"/>
        </w:rPr>
        <w:t>postanowienia umowy</w:t>
      </w:r>
      <w:bookmarkEnd w:id="9"/>
      <w:bookmarkEnd w:id="10"/>
      <w:bookmarkEnd w:id="11"/>
      <w:bookmarkEnd w:id="12"/>
    </w:p>
    <w:p w:rsidR="00D30EA5" w:rsidRPr="00D30EA5" w:rsidRDefault="00D30EA5" w:rsidP="00C1723E">
      <w:pPr>
        <w:spacing w:line="276" w:lineRule="auto"/>
        <w:jc w:val="center"/>
        <w:rPr>
          <w:rFonts w:asciiTheme="minorHAnsi" w:hAnsiTheme="minorHAnsi" w:cstheme="minorHAnsi"/>
          <w:sz w:val="20"/>
          <w:szCs w:val="20"/>
        </w:rPr>
      </w:pPr>
      <w:r w:rsidRPr="00D30EA5">
        <w:rPr>
          <w:rFonts w:asciiTheme="minorHAnsi" w:hAnsiTheme="minorHAnsi" w:cstheme="minorHAnsi"/>
          <w:b/>
          <w:bCs/>
          <w:sz w:val="20"/>
          <w:szCs w:val="20"/>
        </w:rPr>
        <w:t>UMOWA NR ……………………..</w:t>
      </w:r>
    </w:p>
    <w:p w:rsidR="00D30EA5" w:rsidRPr="00D30EA5" w:rsidRDefault="00D30EA5" w:rsidP="00C1723E">
      <w:pPr>
        <w:spacing w:before="240" w:after="240" w:line="276" w:lineRule="auto"/>
        <w:jc w:val="both"/>
        <w:rPr>
          <w:rFonts w:asciiTheme="minorHAnsi" w:hAnsiTheme="minorHAnsi" w:cstheme="minorHAnsi"/>
          <w:sz w:val="20"/>
          <w:szCs w:val="20"/>
        </w:rPr>
      </w:pPr>
      <w:r w:rsidRPr="00D30EA5">
        <w:rPr>
          <w:rFonts w:asciiTheme="minorHAnsi" w:hAnsiTheme="minorHAnsi" w:cstheme="minorHAnsi"/>
          <w:sz w:val="20"/>
          <w:szCs w:val="20"/>
        </w:rPr>
        <w:t xml:space="preserve">zawarta w </w:t>
      </w:r>
      <w:proofErr w:type="gramStart"/>
      <w:r w:rsidRPr="00D30EA5">
        <w:rPr>
          <w:rFonts w:asciiTheme="minorHAnsi" w:hAnsiTheme="minorHAnsi" w:cstheme="minorHAnsi"/>
          <w:sz w:val="20"/>
          <w:szCs w:val="20"/>
        </w:rPr>
        <w:t>dniu  ……………………………… 20</w:t>
      </w:r>
      <w:r>
        <w:rPr>
          <w:rFonts w:asciiTheme="minorHAnsi" w:hAnsiTheme="minorHAnsi" w:cstheme="minorHAnsi"/>
          <w:sz w:val="20"/>
          <w:szCs w:val="20"/>
        </w:rPr>
        <w:t>20</w:t>
      </w:r>
      <w:r w:rsidRPr="00D30EA5">
        <w:rPr>
          <w:rFonts w:asciiTheme="minorHAnsi" w:hAnsiTheme="minorHAnsi" w:cstheme="minorHAnsi"/>
          <w:sz w:val="20"/>
          <w:szCs w:val="20"/>
        </w:rPr>
        <w:t xml:space="preserve"> roku</w:t>
      </w:r>
      <w:proofErr w:type="gramEnd"/>
      <w:r w:rsidRPr="00D30EA5">
        <w:rPr>
          <w:rFonts w:asciiTheme="minorHAnsi" w:hAnsiTheme="minorHAnsi" w:cstheme="minorHAnsi"/>
          <w:sz w:val="20"/>
          <w:szCs w:val="20"/>
        </w:rPr>
        <w:t xml:space="preserve"> w </w:t>
      </w:r>
      <w:r w:rsidR="00AF0E54">
        <w:rPr>
          <w:rFonts w:asciiTheme="minorHAnsi" w:hAnsiTheme="minorHAnsi" w:cstheme="minorHAnsi"/>
          <w:sz w:val="20"/>
          <w:szCs w:val="20"/>
        </w:rPr>
        <w:t>Głogowie</w:t>
      </w:r>
      <w:r w:rsidRPr="00D30EA5">
        <w:rPr>
          <w:rFonts w:asciiTheme="minorHAnsi" w:hAnsiTheme="minorHAnsi" w:cstheme="minorHAnsi"/>
          <w:sz w:val="20"/>
          <w:szCs w:val="20"/>
        </w:rPr>
        <w:t xml:space="preserve"> pomiędzy:</w:t>
      </w:r>
    </w:p>
    <w:p w:rsidR="00D30EA5" w:rsidRPr="00D30EA5" w:rsidRDefault="00D30EA5" w:rsidP="00C1723E">
      <w:pPr>
        <w:spacing w:line="276" w:lineRule="auto"/>
        <w:jc w:val="both"/>
        <w:rPr>
          <w:rFonts w:asciiTheme="minorHAnsi" w:hAnsiTheme="minorHAnsi" w:cstheme="minorHAnsi"/>
          <w:b/>
          <w:bCs/>
          <w:sz w:val="20"/>
          <w:szCs w:val="20"/>
        </w:rPr>
      </w:pPr>
      <w:r w:rsidRPr="00D30EA5">
        <w:rPr>
          <w:rFonts w:asciiTheme="minorHAnsi" w:hAnsiTheme="minorHAnsi" w:cstheme="minorHAnsi"/>
          <w:b/>
          <w:bCs/>
          <w:sz w:val="20"/>
          <w:szCs w:val="20"/>
        </w:rPr>
        <w:t xml:space="preserve">Komendą </w:t>
      </w:r>
      <w:r w:rsidR="00B43200">
        <w:rPr>
          <w:rFonts w:asciiTheme="minorHAnsi" w:hAnsiTheme="minorHAnsi" w:cstheme="minorHAnsi"/>
          <w:b/>
          <w:bCs/>
          <w:sz w:val="20"/>
          <w:szCs w:val="20"/>
        </w:rPr>
        <w:t>Powiatową</w:t>
      </w:r>
      <w:r w:rsidRPr="00D30EA5">
        <w:rPr>
          <w:rFonts w:asciiTheme="minorHAnsi" w:hAnsiTheme="minorHAnsi" w:cstheme="minorHAnsi"/>
          <w:b/>
          <w:bCs/>
          <w:sz w:val="20"/>
          <w:szCs w:val="20"/>
        </w:rPr>
        <w:t xml:space="preserve"> Państwowej Straży Pożarnej w </w:t>
      </w:r>
      <w:r w:rsidR="008D199C">
        <w:rPr>
          <w:rFonts w:asciiTheme="minorHAnsi" w:hAnsiTheme="minorHAnsi" w:cstheme="minorHAnsi"/>
          <w:b/>
          <w:bCs/>
          <w:sz w:val="20"/>
          <w:szCs w:val="20"/>
        </w:rPr>
        <w:t>Głogowie</w:t>
      </w:r>
      <w:r w:rsidR="00B43200">
        <w:rPr>
          <w:rFonts w:asciiTheme="minorHAnsi" w:hAnsiTheme="minorHAnsi" w:cstheme="minorHAnsi"/>
          <w:b/>
          <w:bCs/>
          <w:sz w:val="20"/>
          <w:szCs w:val="20"/>
        </w:rPr>
        <w:t xml:space="preserve">, </w:t>
      </w:r>
      <w:r w:rsidRPr="00D30EA5">
        <w:rPr>
          <w:rFonts w:asciiTheme="minorHAnsi" w:hAnsiTheme="minorHAnsi" w:cstheme="minorHAnsi"/>
          <w:b/>
          <w:bCs/>
          <w:sz w:val="20"/>
          <w:szCs w:val="20"/>
        </w:rPr>
        <w:t xml:space="preserve">ul. </w:t>
      </w:r>
      <w:r w:rsidR="008D199C">
        <w:rPr>
          <w:rFonts w:asciiTheme="minorHAnsi" w:hAnsiTheme="minorHAnsi" w:cstheme="minorHAnsi"/>
          <w:b/>
          <w:bCs/>
          <w:sz w:val="20"/>
          <w:szCs w:val="20"/>
        </w:rPr>
        <w:t>Generała Władysława Sikorskiego 55</w:t>
      </w:r>
      <w:r w:rsidRPr="00D30EA5">
        <w:rPr>
          <w:rFonts w:asciiTheme="minorHAnsi" w:hAnsiTheme="minorHAnsi" w:cstheme="minorHAnsi"/>
          <w:b/>
          <w:bCs/>
          <w:sz w:val="20"/>
          <w:szCs w:val="20"/>
        </w:rPr>
        <w:t xml:space="preserve">, </w:t>
      </w:r>
      <w:r w:rsidR="008D199C">
        <w:rPr>
          <w:rFonts w:asciiTheme="minorHAnsi" w:hAnsiTheme="minorHAnsi" w:cstheme="minorHAnsi"/>
          <w:b/>
          <w:bCs/>
          <w:sz w:val="20"/>
          <w:szCs w:val="20"/>
        </w:rPr>
        <w:t>67-200 Głogów</w:t>
      </w:r>
      <w:r w:rsidR="00B43200">
        <w:rPr>
          <w:rFonts w:asciiTheme="minorHAnsi" w:hAnsiTheme="minorHAnsi" w:cstheme="minorHAnsi"/>
          <w:b/>
          <w:bCs/>
          <w:sz w:val="20"/>
          <w:szCs w:val="20"/>
        </w:rPr>
        <w:t xml:space="preserve">, </w:t>
      </w:r>
      <w:r w:rsidRPr="00D30EA5">
        <w:rPr>
          <w:rFonts w:asciiTheme="minorHAnsi" w:hAnsiTheme="minorHAnsi" w:cstheme="minorHAnsi"/>
          <w:b/>
          <w:sz w:val="20"/>
          <w:szCs w:val="20"/>
        </w:rPr>
        <w:t xml:space="preserve">NIP: </w:t>
      </w:r>
      <w:r w:rsidR="00B43200">
        <w:rPr>
          <w:rFonts w:asciiTheme="minorHAnsi" w:hAnsiTheme="minorHAnsi" w:cstheme="minorHAnsi"/>
          <w:b/>
          <w:sz w:val="20"/>
          <w:szCs w:val="20"/>
        </w:rPr>
        <w:t>6</w:t>
      </w:r>
      <w:r w:rsidR="008D199C">
        <w:rPr>
          <w:rFonts w:asciiTheme="minorHAnsi" w:hAnsiTheme="minorHAnsi" w:cstheme="minorHAnsi"/>
          <w:b/>
          <w:sz w:val="20"/>
          <w:szCs w:val="20"/>
        </w:rPr>
        <w:t>931836152</w:t>
      </w:r>
      <w:r w:rsidR="00B43200">
        <w:rPr>
          <w:rFonts w:asciiTheme="minorHAnsi" w:hAnsiTheme="minorHAnsi" w:cstheme="minorHAnsi"/>
          <w:b/>
          <w:sz w:val="20"/>
          <w:szCs w:val="20"/>
        </w:rPr>
        <w:t xml:space="preserve">, </w:t>
      </w:r>
      <w:r w:rsidRPr="00D30EA5">
        <w:rPr>
          <w:rFonts w:asciiTheme="minorHAnsi" w:hAnsiTheme="minorHAnsi" w:cstheme="minorHAnsi"/>
          <w:b/>
          <w:sz w:val="20"/>
          <w:szCs w:val="20"/>
        </w:rPr>
        <w:t xml:space="preserve">REGON: </w:t>
      </w:r>
      <w:r w:rsidR="00AF0E54">
        <w:rPr>
          <w:rFonts w:asciiTheme="minorHAnsi" w:hAnsiTheme="minorHAnsi" w:cstheme="minorHAnsi"/>
          <w:b/>
          <w:sz w:val="20"/>
          <w:szCs w:val="20"/>
        </w:rPr>
        <w:t>390680426</w:t>
      </w:r>
    </w:p>
    <w:p w:rsidR="00D30EA5" w:rsidRPr="00D30EA5" w:rsidRDefault="00D30EA5" w:rsidP="00C1723E">
      <w:pPr>
        <w:spacing w:line="276" w:lineRule="auto"/>
        <w:jc w:val="both"/>
        <w:rPr>
          <w:rFonts w:asciiTheme="minorHAnsi" w:hAnsiTheme="minorHAnsi" w:cstheme="minorHAnsi"/>
          <w:sz w:val="20"/>
          <w:szCs w:val="20"/>
        </w:rPr>
      </w:pPr>
      <w:proofErr w:type="gramStart"/>
      <w:r w:rsidRPr="00D30EA5">
        <w:rPr>
          <w:rFonts w:asciiTheme="minorHAnsi" w:hAnsiTheme="minorHAnsi" w:cstheme="minorHAnsi"/>
          <w:sz w:val="20"/>
          <w:szCs w:val="20"/>
        </w:rPr>
        <w:t>reprezentowaną</w:t>
      </w:r>
      <w:proofErr w:type="gramEnd"/>
      <w:r w:rsidRPr="00D30EA5">
        <w:rPr>
          <w:rFonts w:asciiTheme="minorHAnsi" w:hAnsiTheme="minorHAnsi" w:cstheme="minorHAnsi"/>
          <w:sz w:val="20"/>
          <w:szCs w:val="20"/>
        </w:rPr>
        <w:t xml:space="preserve"> przez:</w:t>
      </w:r>
    </w:p>
    <w:p w:rsidR="00D30EA5" w:rsidRPr="00D30EA5" w:rsidRDefault="00D30EA5" w:rsidP="00C1723E">
      <w:pPr>
        <w:spacing w:line="276" w:lineRule="auto"/>
        <w:jc w:val="both"/>
        <w:rPr>
          <w:rFonts w:asciiTheme="minorHAnsi" w:hAnsiTheme="minorHAnsi" w:cstheme="minorHAnsi"/>
          <w:sz w:val="20"/>
          <w:szCs w:val="20"/>
        </w:rPr>
      </w:pPr>
      <w:r w:rsidRPr="00D30EA5">
        <w:rPr>
          <w:rFonts w:asciiTheme="minorHAnsi" w:hAnsiTheme="minorHAnsi" w:cstheme="minorHAnsi"/>
          <w:sz w:val="20"/>
          <w:szCs w:val="20"/>
        </w:rPr>
        <w:t>…………………………………………………………………………………..</w:t>
      </w:r>
    </w:p>
    <w:p w:rsidR="00D30EA5" w:rsidRPr="00D30EA5" w:rsidRDefault="00D30EA5" w:rsidP="00C1723E">
      <w:pPr>
        <w:spacing w:line="276" w:lineRule="auto"/>
        <w:jc w:val="both"/>
        <w:rPr>
          <w:rFonts w:asciiTheme="minorHAnsi" w:hAnsiTheme="minorHAnsi" w:cstheme="minorHAnsi"/>
          <w:b/>
          <w:bCs/>
          <w:sz w:val="20"/>
          <w:szCs w:val="20"/>
        </w:rPr>
      </w:pPr>
      <w:proofErr w:type="gramStart"/>
      <w:r w:rsidRPr="00D30EA5">
        <w:rPr>
          <w:rFonts w:asciiTheme="minorHAnsi" w:hAnsiTheme="minorHAnsi" w:cstheme="minorHAnsi"/>
          <w:sz w:val="20"/>
          <w:szCs w:val="20"/>
        </w:rPr>
        <w:t>zwaną</w:t>
      </w:r>
      <w:proofErr w:type="gramEnd"/>
      <w:r w:rsidRPr="00D30EA5">
        <w:rPr>
          <w:rFonts w:asciiTheme="minorHAnsi" w:hAnsiTheme="minorHAnsi" w:cstheme="minorHAnsi"/>
          <w:sz w:val="20"/>
          <w:szCs w:val="20"/>
        </w:rPr>
        <w:t xml:space="preserve"> dalej </w:t>
      </w:r>
      <w:r w:rsidRPr="00D30EA5">
        <w:rPr>
          <w:rFonts w:asciiTheme="minorHAnsi" w:hAnsiTheme="minorHAnsi" w:cstheme="minorHAnsi"/>
          <w:b/>
          <w:bCs/>
          <w:sz w:val="20"/>
          <w:szCs w:val="20"/>
        </w:rPr>
        <w:t>ZAMAWIAJĄCYM</w:t>
      </w:r>
    </w:p>
    <w:p w:rsidR="00D30EA5" w:rsidRPr="00B43200" w:rsidRDefault="00D30EA5" w:rsidP="00C1723E">
      <w:pPr>
        <w:pStyle w:val="Tekstpodstawowy"/>
        <w:spacing w:before="120" w:line="276" w:lineRule="auto"/>
        <w:rPr>
          <w:rFonts w:asciiTheme="minorHAnsi" w:hAnsiTheme="minorHAnsi" w:cstheme="minorHAnsi"/>
          <w:bCs/>
          <w:sz w:val="20"/>
          <w:szCs w:val="20"/>
        </w:rPr>
      </w:pPr>
      <w:proofErr w:type="gramStart"/>
      <w:r w:rsidRPr="00B43200">
        <w:rPr>
          <w:rFonts w:asciiTheme="minorHAnsi" w:hAnsiTheme="minorHAnsi" w:cstheme="minorHAnsi"/>
          <w:bCs/>
          <w:sz w:val="20"/>
          <w:szCs w:val="20"/>
        </w:rPr>
        <w:t>a</w:t>
      </w:r>
      <w:proofErr w:type="gramEnd"/>
    </w:p>
    <w:p w:rsidR="00D30EA5" w:rsidRPr="00D30EA5" w:rsidRDefault="00D30EA5" w:rsidP="00C1723E">
      <w:pPr>
        <w:pStyle w:val="Tekstpodstawowy"/>
        <w:spacing w:line="276" w:lineRule="auto"/>
        <w:rPr>
          <w:rFonts w:asciiTheme="minorHAnsi" w:hAnsiTheme="minorHAnsi" w:cstheme="minorHAnsi"/>
          <w:b/>
          <w:sz w:val="20"/>
          <w:szCs w:val="20"/>
        </w:rPr>
      </w:pPr>
      <w:r w:rsidRPr="00D30EA5">
        <w:rPr>
          <w:rFonts w:asciiTheme="minorHAnsi" w:hAnsiTheme="minorHAnsi" w:cstheme="minorHAnsi"/>
          <w:b/>
          <w:sz w:val="20"/>
          <w:szCs w:val="20"/>
        </w:rPr>
        <w:t xml:space="preserve">..................................................... </w:t>
      </w:r>
    </w:p>
    <w:p w:rsidR="00D30EA5" w:rsidRPr="00D30EA5" w:rsidRDefault="00D30EA5" w:rsidP="00C1723E">
      <w:pPr>
        <w:spacing w:line="276" w:lineRule="auto"/>
        <w:jc w:val="both"/>
        <w:rPr>
          <w:rFonts w:asciiTheme="minorHAnsi" w:hAnsiTheme="minorHAnsi" w:cstheme="minorHAnsi"/>
          <w:sz w:val="20"/>
          <w:szCs w:val="20"/>
        </w:rPr>
      </w:pPr>
      <w:proofErr w:type="gramStart"/>
      <w:r w:rsidRPr="00D30EA5">
        <w:rPr>
          <w:rFonts w:asciiTheme="minorHAnsi" w:hAnsiTheme="minorHAnsi" w:cstheme="minorHAnsi"/>
          <w:sz w:val="20"/>
          <w:szCs w:val="20"/>
        </w:rPr>
        <w:t>reprezentowanym</w:t>
      </w:r>
      <w:proofErr w:type="gramEnd"/>
      <w:r w:rsidRPr="00D30EA5">
        <w:rPr>
          <w:rFonts w:asciiTheme="minorHAnsi" w:hAnsiTheme="minorHAnsi" w:cstheme="minorHAnsi"/>
          <w:sz w:val="20"/>
          <w:szCs w:val="20"/>
        </w:rPr>
        <w:t xml:space="preserve"> przez:</w:t>
      </w:r>
    </w:p>
    <w:p w:rsidR="00D30EA5" w:rsidRPr="00D30EA5" w:rsidRDefault="00D30EA5" w:rsidP="00C1723E">
      <w:pPr>
        <w:spacing w:line="276" w:lineRule="auto"/>
        <w:jc w:val="both"/>
        <w:rPr>
          <w:rFonts w:asciiTheme="minorHAnsi" w:hAnsiTheme="minorHAnsi" w:cstheme="minorHAnsi"/>
          <w:sz w:val="20"/>
          <w:szCs w:val="20"/>
        </w:rPr>
      </w:pPr>
      <w:r w:rsidRPr="00D30EA5">
        <w:rPr>
          <w:rFonts w:asciiTheme="minorHAnsi" w:hAnsiTheme="minorHAnsi" w:cstheme="minorHAnsi"/>
          <w:sz w:val="20"/>
          <w:szCs w:val="20"/>
        </w:rPr>
        <w:t>…………………………………………………………………………………..</w:t>
      </w:r>
    </w:p>
    <w:p w:rsidR="00D30EA5" w:rsidRPr="00D30EA5" w:rsidRDefault="00D30EA5" w:rsidP="00C1723E">
      <w:pPr>
        <w:spacing w:line="276" w:lineRule="auto"/>
        <w:jc w:val="both"/>
        <w:rPr>
          <w:rFonts w:asciiTheme="minorHAnsi" w:hAnsiTheme="minorHAnsi" w:cstheme="minorHAnsi"/>
          <w:b/>
          <w:bCs/>
          <w:sz w:val="20"/>
          <w:szCs w:val="20"/>
        </w:rPr>
      </w:pPr>
      <w:proofErr w:type="gramStart"/>
      <w:r w:rsidRPr="00D30EA5">
        <w:rPr>
          <w:rFonts w:asciiTheme="minorHAnsi" w:hAnsiTheme="minorHAnsi" w:cstheme="minorHAnsi"/>
          <w:sz w:val="20"/>
          <w:szCs w:val="20"/>
        </w:rPr>
        <w:t>zwanym</w:t>
      </w:r>
      <w:proofErr w:type="gramEnd"/>
      <w:r w:rsidRPr="00D30EA5">
        <w:rPr>
          <w:rFonts w:asciiTheme="minorHAnsi" w:hAnsiTheme="minorHAnsi" w:cstheme="minorHAnsi"/>
          <w:sz w:val="20"/>
          <w:szCs w:val="20"/>
        </w:rPr>
        <w:t xml:space="preserve"> dalej </w:t>
      </w:r>
      <w:r w:rsidRPr="00D30EA5">
        <w:rPr>
          <w:rFonts w:asciiTheme="minorHAnsi" w:hAnsiTheme="minorHAnsi" w:cstheme="minorHAnsi"/>
          <w:b/>
          <w:bCs/>
          <w:sz w:val="20"/>
          <w:szCs w:val="20"/>
        </w:rPr>
        <w:t>WYKONAWCĄ</w:t>
      </w:r>
    </w:p>
    <w:p w:rsidR="00D30EA5" w:rsidRPr="00D30EA5" w:rsidRDefault="00D30EA5" w:rsidP="00C1723E">
      <w:pPr>
        <w:snapToGrid w:val="0"/>
        <w:spacing w:before="120" w:line="276" w:lineRule="auto"/>
        <w:jc w:val="both"/>
        <w:rPr>
          <w:rFonts w:asciiTheme="minorHAnsi" w:hAnsiTheme="minorHAnsi" w:cstheme="minorHAnsi"/>
          <w:sz w:val="20"/>
          <w:szCs w:val="20"/>
        </w:rPr>
      </w:pPr>
      <w:r w:rsidRPr="00D30EA5">
        <w:rPr>
          <w:rFonts w:asciiTheme="minorHAnsi" w:hAnsiTheme="minorHAnsi" w:cstheme="minorHAnsi"/>
          <w:sz w:val="20"/>
          <w:szCs w:val="20"/>
        </w:rPr>
        <w:t xml:space="preserve">Umowa została zawarta w </w:t>
      </w:r>
      <w:r w:rsidR="00A53CD5">
        <w:rPr>
          <w:rFonts w:asciiTheme="minorHAnsi" w:hAnsiTheme="minorHAnsi" w:cstheme="minorHAnsi"/>
          <w:sz w:val="20"/>
          <w:szCs w:val="20"/>
        </w:rPr>
        <w:t>wyniku przeprowadzonego postępowania o udzielenie zamówienia publicznego w </w:t>
      </w:r>
      <w:r w:rsidRPr="00D30EA5">
        <w:rPr>
          <w:rFonts w:asciiTheme="minorHAnsi" w:hAnsiTheme="minorHAnsi" w:cstheme="minorHAnsi"/>
          <w:sz w:val="20"/>
          <w:szCs w:val="20"/>
        </w:rPr>
        <w:t xml:space="preserve">trybie przetargu nieograniczonego, zgodnie z przepisami ustawy z dnia 29 stycznia 2004 r. – Prawo zamówień publicznych (Dz. U. </w:t>
      </w:r>
      <w:proofErr w:type="gramStart"/>
      <w:r w:rsidRPr="00D30EA5">
        <w:rPr>
          <w:rFonts w:asciiTheme="minorHAnsi" w:hAnsiTheme="minorHAnsi" w:cstheme="minorHAnsi"/>
          <w:sz w:val="20"/>
          <w:szCs w:val="20"/>
        </w:rPr>
        <w:t>z</w:t>
      </w:r>
      <w:proofErr w:type="gramEnd"/>
      <w:r w:rsidRPr="00D30EA5">
        <w:rPr>
          <w:rFonts w:asciiTheme="minorHAnsi" w:hAnsiTheme="minorHAnsi" w:cstheme="minorHAnsi"/>
          <w:sz w:val="20"/>
          <w:szCs w:val="20"/>
        </w:rPr>
        <w:t xml:space="preserve"> 201</w:t>
      </w:r>
      <w:r w:rsidR="00B43200">
        <w:rPr>
          <w:rFonts w:asciiTheme="minorHAnsi" w:hAnsiTheme="minorHAnsi" w:cstheme="minorHAnsi"/>
          <w:sz w:val="20"/>
          <w:szCs w:val="20"/>
        </w:rPr>
        <w:t>9</w:t>
      </w:r>
      <w:r w:rsidRPr="00D30EA5">
        <w:rPr>
          <w:rFonts w:asciiTheme="minorHAnsi" w:hAnsiTheme="minorHAnsi" w:cstheme="minorHAnsi"/>
          <w:sz w:val="20"/>
          <w:szCs w:val="20"/>
        </w:rPr>
        <w:t xml:space="preserve"> r., poz. 1</w:t>
      </w:r>
      <w:r w:rsidR="00B43200">
        <w:rPr>
          <w:rFonts w:asciiTheme="minorHAnsi" w:hAnsiTheme="minorHAnsi" w:cstheme="minorHAnsi"/>
          <w:sz w:val="20"/>
          <w:szCs w:val="20"/>
        </w:rPr>
        <w:t>843</w:t>
      </w:r>
      <w:r w:rsidRPr="00D30EA5">
        <w:rPr>
          <w:rFonts w:asciiTheme="minorHAnsi" w:hAnsiTheme="minorHAnsi" w:cstheme="minorHAnsi"/>
          <w:sz w:val="20"/>
          <w:szCs w:val="20"/>
        </w:rPr>
        <w:t xml:space="preserve"> ze zm.).</w:t>
      </w:r>
    </w:p>
    <w:p w:rsidR="00A53CD5" w:rsidRDefault="00A53CD5" w:rsidP="00C1723E">
      <w:pPr>
        <w:pStyle w:val="Tekstpodstawowy"/>
        <w:spacing w:before="240"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062193">
        <w:rPr>
          <w:rFonts w:asciiTheme="minorHAnsi" w:hAnsiTheme="minorHAnsi" w:cstheme="minorHAnsi"/>
          <w:b/>
          <w:bCs/>
          <w:sz w:val="20"/>
          <w:szCs w:val="20"/>
        </w:rPr>
        <w:t>1</w:t>
      </w:r>
      <w:r w:rsidRPr="00D30EA5">
        <w:rPr>
          <w:rFonts w:asciiTheme="minorHAnsi" w:hAnsiTheme="minorHAnsi" w:cstheme="minorHAnsi"/>
          <w:b/>
          <w:bCs/>
          <w:sz w:val="20"/>
          <w:szCs w:val="20"/>
        </w:rPr>
        <w:t>.</w:t>
      </w:r>
    </w:p>
    <w:p w:rsidR="00A53CD5" w:rsidRPr="00D30EA5" w:rsidRDefault="00A53CD5" w:rsidP="00C1723E">
      <w:pPr>
        <w:pStyle w:val="Tekstpodstawowy"/>
        <w:spacing w:after="0" w:line="276" w:lineRule="auto"/>
        <w:jc w:val="center"/>
        <w:rPr>
          <w:rFonts w:asciiTheme="minorHAnsi" w:hAnsiTheme="minorHAnsi" w:cstheme="minorHAnsi"/>
          <w:sz w:val="20"/>
          <w:szCs w:val="20"/>
        </w:rPr>
      </w:pPr>
      <w:r w:rsidRPr="00D30EA5">
        <w:rPr>
          <w:rFonts w:asciiTheme="minorHAnsi" w:hAnsiTheme="minorHAnsi" w:cstheme="minorHAnsi"/>
          <w:b/>
          <w:bCs/>
          <w:sz w:val="20"/>
          <w:szCs w:val="20"/>
        </w:rPr>
        <w:t>PRZEDMIOT UMOWY</w:t>
      </w:r>
    </w:p>
    <w:p w:rsidR="00A53CD5" w:rsidRPr="005C5108" w:rsidRDefault="00A53CD5" w:rsidP="00C1723E">
      <w:pPr>
        <w:numPr>
          <w:ilvl w:val="0"/>
          <w:numId w:val="29"/>
        </w:numPr>
        <w:tabs>
          <w:tab w:val="clear" w:pos="720"/>
        </w:tabs>
        <w:snapToGrid w:val="0"/>
        <w:spacing w:line="276" w:lineRule="auto"/>
        <w:ind w:left="284" w:hanging="284"/>
        <w:jc w:val="both"/>
        <w:outlineLvl w:val="0"/>
        <w:rPr>
          <w:rFonts w:asciiTheme="minorHAnsi" w:hAnsiTheme="minorHAnsi" w:cstheme="minorHAnsi"/>
          <w:b/>
          <w:bCs/>
          <w:sz w:val="20"/>
          <w:szCs w:val="20"/>
        </w:rPr>
      </w:pPr>
      <w:r>
        <w:rPr>
          <w:rFonts w:asciiTheme="minorHAnsi" w:hAnsiTheme="minorHAnsi" w:cstheme="minorHAnsi"/>
          <w:sz w:val="20"/>
          <w:szCs w:val="20"/>
        </w:rPr>
        <w:t xml:space="preserve">Przedmiotem umowy jest dostawa </w:t>
      </w:r>
      <w:r w:rsidRPr="00EC0F72">
        <w:rPr>
          <w:rFonts w:asciiTheme="minorHAnsi" w:hAnsiTheme="minorHAnsi" w:cstheme="minorHAnsi"/>
          <w:sz w:val="20"/>
          <w:szCs w:val="20"/>
        </w:rPr>
        <w:t>s</w:t>
      </w:r>
      <w:r w:rsidRPr="00EC0F72">
        <w:rPr>
          <w:rFonts w:asciiTheme="minorHAnsi" w:eastAsia="ArialNarrow" w:hAnsiTheme="minorHAnsi" w:cstheme="minorHAnsi"/>
          <w:sz w:val="20"/>
          <w:szCs w:val="20"/>
        </w:rPr>
        <w:t>amoch</w:t>
      </w:r>
      <w:r>
        <w:rPr>
          <w:rFonts w:asciiTheme="minorHAnsi" w:eastAsia="ArialNarrow" w:hAnsiTheme="minorHAnsi" w:cstheme="minorHAnsi"/>
          <w:sz w:val="20"/>
          <w:szCs w:val="20"/>
        </w:rPr>
        <w:t>o</w:t>
      </w:r>
      <w:r w:rsidRPr="00EC0F72">
        <w:rPr>
          <w:rFonts w:asciiTheme="minorHAnsi" w:eastAsia="ArialNarrow" w:hAnsiTheme="minorHAnsi" w:cstheme="minorHAnsi"/>
          <w:sz w:val="20"/>
          <w:szCs w:val="20"/>
        </w:rPr>
        <w:t>d</w:t>
      </w:r>
      <w:r>
        <w:rPr>
          <w:rFonts w:asciiTheme="minorHAnsi" w:eastAsia="ArialNarrow" w:hAnsiTheme="minorHAnsi" w:cstheme="minorHAnsi"/>
          <w:sz w:val="20"/>
          <w:szCs w:val="20"/>
        </w:rPr>
        <w:t>u</w:t>
      </w:r>
      <w:r w:rsidRPr="00EC0F72">
        <w:rPr>
          <w:rFonts w:asciiTheme="minorHAnsi" w:eastAsia="ArialNarrow" w:hAnsiTheme="minorHAnsi" w:cstheme="minorHAnsi"/>
          <w:sz w:val="20"/>
          <w:szCs w:val="20"/>
        </w:rPr>
        <w:t xml:space="preserve"> lekki</w:t>
      </w:r>
      <w:r>
        <w:rPr>
          <w:rFonts w:asciiTheme="minorHAnsi" w:eastAsia="ArialNarrow" w:hAnsiTheme="minorHAnsi" w:cstheme="minorHAnsi"/>
          <w:sz w:val="20"/>
          <w:szCs w:val="20"/>
        </w:rPr>
        <w:t>ego</w:t>
      </w:r>
      <w:r w:rsidRPr="00EC0F72">
        <w:rPr>
          <w:rFonts w:asciiTheme="minorHAnsi" w:eastAsia="ArialNarrow" w:hAnsiTheme="minorHAnsi" w:cstheme="minorHAnsi"/>
          <w:sz w:val="20"/>
          <w:szCs w:val="20"/>
        </w:rPr>
        <w:t xml:space="preserve"> </w:t>
      </w:r>
      <w:r w:rsidR="00AF0E54">
        <w:rPr>
          <w:rFonts w:asciiTheme="minorHAnsi" w:eastAsia="ArialNarrow" w:hAnsiTheme="minorHAnsi" w:cstheme="minorHAnsi"/>
          <w:sz w:val="20"/>
          <w:szCs w:val="20"/>
        </w:rPr>
        <w:t>operacyjnego</w:t>
      </w:r>
      <w:r w:rsidRPr="00EC0F72">
        <w:rPr>
          <w:rFonts w:asciiTheme="minorHAnsi" w:eastAsia="ArialNarrow" w:hAnsiTheme="minorHAnsi" w:cstheme="minorHAnsi"/>
          <w:sz w:val="20"/>
          <w:szCs w:val="20"/>
        </w:rPr>
        <w:t xml:space="preserve"> ……………………… </w:t>
      </w:r>
      <w:r w:rsidRPr="00EC0F72">
        <w:rPr>
          <w:rFonts w:asciiTheme="minorHAnsi" w:eastAsia="ArialNarrow" w:hAnsiTheme="minorHAnsi" w:cstheme="minorHAnsi"/>
          <w:i/>
          <w:iCs/>
          <w:sz w:val="16"/>
          <w:szCs w:val="16"/>
        </w:rPr>
        <w:t>(producent/marka)</w:t>
      </w:r>
      <w:r w:rsidR="008D199C">
        <w:rPr>
          <w:rFonts w:asciiTheme="minorHAnsi" w:eastAsia="ArialNarrow" w:hAnsiTheme="minorHAnsi" w:cstheme="minorHAnsi"/>
          <w:sz w:val="20"/>
          <w:szCs w:val="20"/>
        </w:rPr>
        <w:t xml:space="preserve"> i</w:t>
      </w:r>
      <w:r>
        <w:rPr>
          <w:rFonts w:asciiTheme="minorHAnsi" w:eastAsia="ArialNarrow" w:hAnsiTheme="minorHAnsi" w:cstheme="minorHAnsi"/>
          <w:sz w:val="20"/>
          <w:szCs w:val="20"/>
        </w:rPr>
        <w:t xml:space="preserve"> samocho</w:t>
      </w:r>
      <w:r w:rsidRPr="00EC0F72">
        <w:rPr>
          <w:rFonts w:asciiTheme="minorHAnsi" w:eastAsia="ArialNarrow" w:hAnsiTheme="minorHAnsi" w:cstheme="minorHAnsi"/>
          <w:sz w:val="20"/>
          <w:szCs w:val="20"/>
        </w:rPr>
        <w:t>d</w:t>
      </w:r>
      <w:r>
        <w:rPr>
          <w:rFonts w:asciiTheme="minorHAnsi" w:eastAsia="ArialNarrow" w:hAnsiTheme="minorHAnsi" w:cstheme="minorHAnsi"/>
          <w:sz w:val="20"/>
          <w:szCs w:val="20"/>
        </w:rPr>
        <w:t>u</w:t>
      </w:r>
      <w:r w:rsidRPr="00EC0F72">
        <w:rPr>
          <w:rFonts w:asciiTheme="minorHAnsi" w:eastAsia="ArialNarrow" w:hAnsiTheme="minorHAnsi" w:cstheme="minorHAnsi"/>
          <w:sz w:val="20"/>
          <w:szCs w:val="20"/>
        </w:rPr>
        <w:t xml:space="preserve"> lekki</w:t>
      </w:r>
      <w:r>
        <w:rPr>
          <w:rFonts w:asciiTheme="minorHAnsi" w:eastAsia="ArialNarrow" w:hAnsiTheme="minorHAnsi" w:cstheme="minorHAnsi"/>
          <w:sz w:val="20"/>
          <w:szCs w:val="20"/>
        </w:rPr>
        <w:t>ego</w:t>
      </w:r>
      <w:r w:rsidRPr="00EC0F72">
        <w:rPr>
          <w:rFonts w:asciiTheme="minorHAnsi" w:eastAsia="ArialNarrow" w:hAnsiTheme="minorHAnsi" w:cstheme="minorHAnsi"/>
          <w:sz w:val="20"/>
          <w:szCs w:val="20"/>
        </w:rPr>
        <w:t xml:space="preserve"> </w:t>
      </w:r>
      <w:r w:rsidR="00BC1F15">
        <w:rPr>
          <w:rFonts w:asciiTheme="minorHAnsi" w:eastAsia="ArialNarrow" w:hAnsiTheme="minorHAnsi" w:cstheme="minorHAnsi"/>
          <w:sz w:val="20"/>
          <w:szCs w:val="20"/>
        </w:rPr>
        <w:t>kwatermistrzowskiego</w:t>
      </w:r>
      <w:r w:rsidR="00AF0E54">
        <w:rPr>
          <w:rFonts w:asciiTheme="minorHAnsi" w:eastAsia="ArialNarrow" w:hAnsiTheme="minorHAnsi" w:cstheme="minorHAnsi"/>
          <w:sz w:val="20"/>
          <w:szCs w:val="20"/>
        </w:rPr>
        <w:t xml:space="preserve"> o dopuszczalnej masie całkowitej do 3,5t</w:t>
      </w:r>
      <w:r w:rsidRPr="00EC0F72">
        <w:rPr>
          <w:rFonts w:asciiTheme="minorHAnsi" w:eastAsia="ArialNarrow" w:hAnsiTheme="minorHAnsi" w:cstheme="minorHAnsi"/>
          <w:sz w:val="20"/>
          <w:szCs w:val="20"/>
        </w:rPr>
        <w:t xml:space="preserve"> …………………… </w:t>
      </w:r>
      <w:r w:rsidRPr="00EC0F72">
        <w:rPr>
          <w:rFonts w:asciiTheme="minorHAnsi" w:eastAsia="ArialNarrow" w:hAnsiTheme="minorHAnsi" w:cstheme="minorHAnsi"/>
          <w:i/>
          <w:iCs/>
          <w:sz w:val="16"/>
          <w:szCs w:val="16"/>
        </w:rPr>
        <w:t>(producent/marka</w:t>
      </w:r>
      <w:r>
        <w:rPr>
          <w:rFonts w:asciiTheme="minorHAnsi" w:eastAsia="ArialNarrow" w:hAnsiTheme="minorHAnsi" w:cstheme="minorHAnsi"/>
          <w:i/>
          <w:iCs/>
          <w:sz w:val="16"/>
          <w:szCs w:val="16"/>
        </w:rPr>
        <w:t>.</w:t>
      </w:r>
      <w:r w:rsidRPr="00EC0F72">
        <w:rPr>
          <w:rFonts w:asciiTheme="minorHAnsi" w:eastAsia="ArialNarrow" w:hAnsiTheme="minorHAnsi" w:cstheme="minorHAnsi"/>
          <w:i/>
          <w:iCs/>
          <w:sz w:val="16"/>
          <w:szCs w:val="16"/>
        </w:rPr>
        <w:t>)</w:t>
      </w:r>
    </w:p>
    <w:p w:rsidR="00A53CD5" w:rsidRPr="00EC0F72" w:rsidRDefault="00A53CD5" w:rsidP="00C1723E">
      <w:pPr>
        <w:numPr>
          <w:ilvl w:val="0"/>
          <w:numId w:val="29"/>
        </w:numPr>
        <w:tabs>
          <w:tab w:val="clear" w:pos="720"/>
        </w:tabs>
        <w:snapToGrid w:val="0"/>
        <w:spacing w:line="276" w:lineRule="auto"/>
        <w:ind w:left="284" w:hanging="284"/>
        <w:jc w:val="both"/>
        <w:outlineLvl w:val="0"/>
        <w:rPr>
          <w:rFonts w:asciiTheme="minorHAnsi" w:hAnsiTheme="minorHAnsi" w:cstheme="minorHAnsi"/>
          <w:b/>
          <w:bCs/>
          <w:sz w:val="20"/>
          <w:szCs w:val="20"/>
        </w:rPr>
      </w:pPr>
      <w:r w:rsidRPr="00EC0F72">
        <w:rPr>
          <w:rFonts w:asciiTheme="minorHAnsi" w:hAnsiTheme="minorHAnsi" w:cstheme="minorHAnsi"/>
          <w:sz w:val="20"/>
          <w:szCs w:val="20"/>
        </w:rPr>
        <w:t xml:space="preserve">WYKONAWCA zobowiązuje się przenieść na własność ZAMAWIAJĄCEGO </w:t>
      </w:r>
      <w:r>
        <w:rPr>
          <w:rFonts w:asciiTheme="minorHAnsi" w:hAnsiTheme="minorHAnsi" w:cstheme="minorHAnsi"/>
          <w:sz w:val="20"/>
          <w:szCs w:val="20"/>
        </w:rPr>
        <w:t xml:space="preserve">i wydać przedmiot umowy </w:t>
      </w:r>
      <w:r w:rsidRPr="00EC0F72">
        <w:rPr>
          <w:rFonts w:asciiTheme="minorHAnsi" w:hAnsiTheme="minorHAnsi" w:cstheme="minorHAnsi"/>
          <w:sz w:val="20"/>
          <w:szCs w:val="20"/>
        </w:rPr>
        <w:t>o</w:t>
      </w:r>
      <w:r w:rsidR="004335B6">
        <w:rPr>
          <w:rFonts w:asciiTheme="minorHAnsi" w:hAnsiTheme="minorHAnsi" w:cstheme="minorHAnsi"/>
          <w:sz w:val="20"/>
          <w:szCs w:val="20"/>
        </w:rPr>
        <w:t> </w:t>
      </w:r>
      <w:r w:rsidRPr="00EC0F72">
        <w:rPr>
          <w:rFonts w:asciiTheme="minorHAnsi" w:hAnsiTheme="minorHAnsi" w:cstheme="minorHAnsi"/>
          <w:sz w:val="20"/>
          <w:szCs w:val="20"/>
        </w:rPr>
        <w:t>parametrach technicznych i warunkach minimaln</w:t>
      </w:r>
      <w:r>
        <w:rPr>
          <w:rFonts w:asciiTheme="minorHAnsi" w:hAnsiTheme="minorHAnsi" w:cstheme="minorHAnsi"/>
          <w:sz w:val="20"/>
          <w:szCs w:val="20"/>
        </w:rPr>
        <w:t xml:space="preserve">ych wyszczególnionych w </w:t>
      </w:r>
      <w:r w:rsidRPr="00EC0F72">
        <w:rPr>
          <w:rFonts w:asciiTheme="minorHAnsi" w:hAnsiTheme="minorHAnsi" w:cstheme="minorHAnsi"/>
          <w:sz w:val="20"/>
          <w:szCs w:val="20"/>
        </w:rPr>
        <w:t xml:space="preserve">załączniku nr </w:t>
      </w:r>
      <w:r w:rsidR="00062193">
        <w:rPr>
          <w:rFonts w:asciiTheme="minorHAnsi" w:hAnsiTheme="minorHAnsi" w:cstheme="minorHAnsi"/>
          <w:sz w:val="20"/>
          <w:szCs w:val="20"/>
        </w:rPr>
        <w:t>1</w:t>
      </w:r>
      <w:r w:rsidRPr="00EC0F72">
        <w:rPr>
          <w:rFonts w:asciiTheme="minorHAnsi" w:hAnsiTheme="minorHAnsi" w:cstheme="minorHAnsi"/>
          <w:sz w:val="20"/>
          <w:szCs w:val="20"/>
        </w:rPr>
        <w:t xml:space="preserve"> do niniejszej umowy.</w:t>
      </w:r>
    </w:p>
    <w:p w:rsidR="00A53CD5" w:rsidRPr="00D30EA5" w:rsidRDefault="00A53CD5" w:rsidP="00C1723E">
      <w:pPr>
        <w:numPr>
          <w:ilvl w:val="0"/>
          <w:numId w:val="29"/>
        </w:numPr>
        <w:tabs>
          <w:tab w:val="clear" w:pos="720"/>
        </w:tabs>
        <w:snapToGrid w:val="0"/>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Przedmiot umowy, o którym mowa w ust. 1, musi być fabrycznie nowy, wyprodukowany w 20</w:t>
      </w:r>
      <w:r>
        <w:rPr>
          <w:rFonts w:asciiTheme="minorHAnsi" w:hAnsiTheme="minorHAnsi" w:cstheme="minorHAnsi"/>
          <w:sz w:val="20"/>
          <w:szCs w:val="20"/>
        </w:rPr>
        <w:t>20</w:t>
      </w:r>
      <w:r w:rsidRPr="00D30EA5">
        <w:rPr>
          <w:rFonts w:asciiTheme="minorHAnsi" w:hAnsiTheme="minorHAnsi" w:cstheme="minorHAnsi"/>
          <w:sz w:val="20"/>
          <w:szCs w:val="20"/>
        </w:rPr>
        <w:t xml:space="preserve"> roku.</w:t>
      </w:r>
    </w:p>
    <w:p w:rsidR="00853C09" w:rsidRDefault="00853C09" w:rsidP="00C1723E">
      <w:pPr>
        <w:numPr>
          <w:ilvl w:val="0"/>
          <w:numId w:val="29"/>
        </w:numPr>
        <w:tabs>
          <w:tab w:val="clear" w:pos="720"/>
        </w:tabs>
        <w:snapToGrid w:val="0"/>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że przedmiot umowy wykonana z najwyższą starannością, zgodnie z obowiązującymi standardami i normami.</w:t>
      </w:r>
    </w:p>
    <w:p w:rsidR="00A53CD5" w:rsidRPr="00D30EA5" w:rsidRDefault="00A53CD5" w:rsidP="00C1723E">
      <w:pPr>
        <w:numPr>
          <w:ilvl w:val="0"/>
          <w:numId w:val="29"/>
        </w:numPr>
        <w:tabs>
          <w:tab w:val="clear" w:pos="720"/>
        </w:tabs>
        <w:snapToGrid w:val="0"/>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WYKONAWCA zobowiązuje się do pisemnego informowania ZAMAWIAJĄCEGO o postępach w pracach, ewentualnych problemach czy opóźnieniach w realizacji przedmiotu umowy.</w:t>
      </w:r>
    </w:p>
    <w:p w:rsidR="00A53CD5" w:rsidRDefault="00A53CD5" w:rsidP="00C1723E">
      <w:pPr>
        <w:numPr>
          <w:ilvl w:val="0"/>
          <w:numId w:val="29"/>
        </w:numPr>
        <w:tabs>
          <w:tab w:val="clear" w:pos="720"/>
        </w:tabs>
        <w:snapToGrid w:val="0"/>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WYKONAWCA wyda ZAMAWIAJĄCEMU </w:t>
      </w:r>
      <w:r>
        <w:rPr>
          <w:rFonts w:asciiTheme="minorHAnsi" w:hAnsiTheme="minorHAnsi" w:cstheme="minorHAnsi"/>
          <w:sz w:val="20"/>
          <w:szCs w:val="20"/>
        </w:rPr>
        <w:t>przedmiot umowy</w:t>
      </w:r>
      <w:r w:rsidRPr="00D30EA5">
        <w:rPr>
          <w:rFonts w:asciiTheme="minorHAnsi" w:hAnsiTheme="minorHAnsi" w:cstheme="minorHAnsi"/>
          <w:sz w:val="20"/>
          <w:szCs w:val="20"/>
        </w:rPr>
        <w:t xml:space="preserve"> z pełnymi zbiornikami paliwa i płynów eksploatacyjnych.</w:t>
      </w:r>
    </w:p>
    <w:p w:rsidR="00A53CD5" w:rsidRPr="00C413F4" w:rsidRDefault="00A53CD5" w:rsidP="00C1723E">
      <w:pPr>
        <w:numPr>
          <w:ilvl w:val="0"/>
          <w:numId w:val="29"/>
        </w:numPr>
        <w:tabs>
          <w:tab w:val="clear" w:pos="720"/>
        </w:tabs>
        <w:snapToGrid w:val="0"/>
        <w:spacing w:line="276" w:lineRule="auto"/>
        <w:ind w:left="284" w:hanging="284"/>
        <w:jc w:val="both"/>
        <w:rPr>
          <w:rFonts w:asciiTheme="minorHAnsi" w:hAnsiTheme="minorHAnsi" w:cstheme="minorHAnsi"/>
          <w:sz w:val="20"/>
          <w:szCs w:val="20"/>
        </w:rPr>
      </w:pPr>
      <w:r w:rsidRPr="00C413F4">
        <w:rPr>
          <w:rFonts w:asciiTheme="minorHAnsi" w:hAnsiTheme="minorHAnsi"/>
          <w:sz w:val="20"/>
          <w:szCs w:val="20"/>
        </w:rPr>
        <w:t xml:space="preserve">W przypadku realizacji umowy przy udziale podwykonawców </w:t>
      </w:r>
      <w:r w:rsidR="004335B6" w:rsidRPr="00C413F4">
        <w:rPr>
          <w:rFonts w:asciiTheme="minorHAnsi" w:hAnsiTheme="minorHAnsi"/>
          <w:sz w:val="20"/>
          <w:szCs w:val="20"/>
        </w:rPr>
        <w:t>WYKONAWCA</w:t>
      </w:r>
      <w:r w:rsidRPr="00C413F4">
        <w:rPr>
          <w:rFonts w:asciiTheme="minorHAnsi" w:hAnsiTheme="minorHAnsi"/>
          <w:sz w:val="20"/>
          <w:szCs w:val="20"/>
        </w:rPr>
        <w:t xml:space="preserve"> zobowiązuje się do przedkładania </w:t>
      </w:r>
      <w:r w:rsidR="004335B6" w:rsidRPr="00C413F4">
        <w:rPr>
          <w:rFonts w:asciiTheme="minorHAnsi" w:hAnsiTheme="minorHAnsi"/>
          <w:sz w:val="20"/>
          <w:szCs w:val="20"/>
        </w:rPr>
        <w:t>ZAMAWIAJĄCEMU</w:t>
      </w:r>
      <w:r w:rsidRPr="00C413F4">
        <w:rPr>
          <w:rFonts w:asciiTheme="minorHAnsi" w:hAnsiTheme="minorHAnsi"/>
          <w:sz w:val="20"/>
          <w:szCs w:val="20"/>
        </w:rPr>
        <w:t xml:space="preserve"> poświadczonej za zgodność z oryginałem kopii zawartej umowy o</w:t>
      </w:r>
      <w:r w:rsidR="004335B6">
        <w:rPr>
          <w:rFonts w:asciiTheme="minorHAnsi" w:hAnsiTheme="minorHAnsi"/>
          <w:sz w:val="20"/>
          <w:szCs w:val="20"/>
        </w:rPr>
        <w:t> </w:t>
      </w:r>
      <w:r w:rsidRPr="00C413F4">
        <w:rPr>
          <w:rFonts w:asciiTheme="minorHAnsi" w:hAnsiTheme="minorHAnsi"/>
          <w:sz w:val="20"/>
          <w:szCs w:val="20"/>
        </w:rPr>
        <w:t xml:space="preserve">podwykonawstwo, której przedmiotem są dostawy lub usługi, lub jej zmian, w terminie 7 dni od </w:t>
      </w:r>
      <w:r>
        <w:rPr>
          <w:rFonts w:asciiTheme="minorHAnsi" w:hAnsiTheme="minorHAnsi"/>
          <w:sz w:val="20"/>
          <w:szCs w:val="20"/>
        </w:rPr>
        <w:t>dnia jej zawarcia lub zmiany, z </w:t>
      </w:r>
      <w:r w:rsidRPr="00C413F4">
        <w:rPr>
          <w:rFonts w:asciiTheme="minorHAnsi" w:hAnsiTheme="minorHAnsi"/>
          <w:sz w:val="20"/>
          <w:szCs w:val="20"/>
        </w:rPr>
        <w:t>wyłączeniem umów o podwykonawstwo o wartości mniejszej niż 15 000,00 zł brutto.</w:t>
      </w:r>
    </w:p>
    <w:p w:rsidR="004335B6" w:rsidRPr="004335B6" w:rsidRDefault="004335B6" w:rsidP="00C1723E">
      <w:pPr>
        <w:pStyle w:val="Akapitzlist"/>
        <w:snapToGrid w:val="0"/>
        <w:spacing w:before="240" w:after="0"/>
        <w:ind w:left="0" w:firstLine="0"/>
        <w:contextualSpacing w:val="0"/>
        <w:jc w:val="center"/>
        <w:rPr>
          <w:rFonts w:asciiTheme="minorHAnsi" w:hAnsiTheme="minorHAnsi" w:cstheme="minorHAnsi"/>
          <w:b/>
          <w:bCs/>
          <w:sz w:val="20"/>
          <w:szCs w:val="20"/>
        </w:rPr>
      </w:pPr>
      <w:r w:rsidRPr="004335B6">
        <w:rPr>
          <w:rFonts w:asciiTheme="minorHAnsi" w:hAnsiTheme="minorHAnsi" w:cstheme="minorHAnsi"/>
          <w:b/>
          <w:bCs/>
          <w:sz w:val="20"/>
          <w:szCs w:val="20"/>
        </w:rPr>
        <w:t xml:space="preserve">§ </w:t>
      </w:r>
      <w:r w:rsidR="00853C09">
        <w:rPr>
          <w:rFonts w:asciiTheme="minorHAnsi" w:hAnsiTheme="minorHAnsi" w:cstheme="minorHAnsi"/>
          <w:b/>
          <w:bCs/>
          <w:sz w:val="20"/>
          <w:szCs w:val="20"/>
        </w:rPr>
        <w:t>2</w:t>
      </w:r>
      <w:r w:rsidRPr="004335B6">
        <w:rPr>
          <w:rFonts w:asciiTheme="minorHAnsi" w:hAnsiTheme="minorHAnsi" w:cstheme="minorHAnsi"/>
          <w:b/>
          <w:bCs/>
          <w:sz w:val="20"/>
          <w:szCs w:val="20"/>
        </w:rPr>
        <w:t>.</w:t>
      </w:r>
    </w:p>
    <w:p w:rsidR="004335B6" w:rsidRPr="004335B6" w:rsidRDefault="004335B6" w:rsidP="00C1723E">
      <w:pPr>
        <w:pStyle w:val="Akapitzlist"/>
        <w:snapToGrid w:val="0"/>
        <w:spacing w:after="0"/>
        <w:ind w:left="0" w:firstLine="0"/>
        <w:contextualSpacing w:val="0"/>
        <w:jc w:val="center"/>
        <w:rPr>
          <w:rFonts w:asciiTheme="minorHAnsi" w:hAnsiTheme="minorHAnsi" w:cstheme="minorHAnsi"/>
          <w:sz w:val="20"/>
          <w:szCs w:val="20"/>
        </w:rPr>
      </w:pPr>
      <w:r w:rsidRPr="004335B6">
        <w:rPr>
          <w:rFonts w:asciiTheme="minorHAnsi" w:hAnsiTheme="minorHAnsi" w:cstheme="minorHAnsi"/>
          <w:b/>
          <w:bCs/>
          <w:sz w:val="20"/>
          <w:szCs w:val="20"/>
        </w:rPr>
        <w:t>CENA</w:t>
      </w:r>
    </w:p>
    <w:p w:rsidR="00D30EA5" w:rsidRPr="00EC0F72" w:rsidRDefault="00D30EA5" w:rsidP="00C1723E">
      <w:pPr>
        <w:numPr>
          <w:ilvl w:val="0"/>
          <w:numId w:val="30"/>
        </w:numPr>
        <w:snapToGrid w:val="0"/>
        <w:spacing w:line="276" w:lineRule="auto"/>
        <w:ind w:left="284" w:hanging="284"/>
        <w:jc w:val="both"/>
        <w:rPr>
          <w:rFonts w:asciiTheme="minorHAnsi" w:hAnsiTheme="minorHAnsi" w:cstheme="minorHAnsi"/>
          <w:bCs/>
          <w:sz w:val="20"/>
          <w:szCs w:val="20"/>
        </w:rPr>
      </w:pPr>
      <w:r w:rsidRPr="00D30EA5">
        <w:rPr>
          <w:rFonts w:asciiTheme="minorHAnsi" w:hAnsiTheme="minorHAnsi" w:cstheme="minorHAnsi"/>
          <w:bCs/>
          <w:sz w:val="20"/>
          <w:szCs w:val="20"/>
        </w:rPr>
        <w:t xml:space="preserve">Wartość całkowita przedmiotu umowy </w:t>
      </w:r>
      <w:r w:rsidR="00030532">
        <w:rPr>
          <w:rFonts w:asciiTheme="minorHAnsi" w:hAnsiTheme="minorHAnsi" w:cstheme="minorHAnsi"/>
          <w:bCs/>
          <w:sz w:val="20"/>
          <w:szCs w:val="20"/>
        </w:rPr>
        <w:t xml:space="preserve">(cena) </w:t>
      </w:r>
      <w:r w:rsidRPr="00D30EA5">
        <w:rPr>
          <w:rFonts w:asciiTheme="minorHAnsi" w:hAnsiTheme="minorHAnsi" w:cstheme="minorHAnsi"/>
          <w:bCs/>
          <w:sz w:val="20"/>
          <w:szCs w:val="20"/>
        </w:rPr>
        <w:t xml:space="preserve">wynosi </w:t>
      </w:r>
      <w:proofErr w:type="gramStart"/>
      <w:r w:rsidRPr="00D30EA5">
        <w:rPr>
          <w:rFonts w:asciiTheme="minorHAnsi" w:hAnsiTheme="minorHAnsi" w:cstheme="minorHAnsi"/>
          <w:bCs/>
          <w:sz w:val="20"/>
          <w:szCs w:val="20"/>
        </w:rPr>
        <w:t>brutto: ................................................</w:t>
      </w:r>
      <w:proofErr w:type="gramEnd"/>
      <w:r w:rsidRPr="00D30EA5">
        <w:rPr>
          <w:rFonts w:asciiTheme="minorHAnsi" w:hAnsiTheme="minorHAnsi" w:cstheme="minorHAnsi"/>
          <w:bCs/>
          <w:sz w:val="20"/>
          <w:szCs w:val="20"/>
        </w:rPr>
        <w:t>...................... zł (</w:t>
      </w:r>
      <w:proofErr w:type="gramStart"/>
      <w:r w:rsidRPr="00D30EA5">
        <w:rPr>
          <w:rFonts w:asciiTheme="minorHAnsi" w:hAnsiTheme="minorHAnsi" w:cstheme="minorHAnsi"/>
          <w:bCs/>
          <w:sz w:val="20"/>
          <w:szCs w:val="20"/>
        </w:rPr>
        <w:t>słownie: ................................................</w:t>
      </w:r>
      <w:proofErr w:type="gramEnd"/>
      <w:r w:rsidRPr="00D30EA5">
        <w:rPr>
          <w:rFonts w:asciiTheme="minorHAnsi" w:hAnsiTheme="minorHAnsi" w:cstheme="minorHAnsi"/>
          <w:bCs/>
          <w:sz w:val="20"/>
          <w:szCs w:val="20"/>
        </w:rPr>
        <w:t xml:space="preserve">............. </w:t>
      </w:r>
      <w:proofErr w:type="gramStart"/>
      <w:r w:rsidRPr="00D30EA5">
        <w:rPr>
          <w:rFonts w:asciiTheme="minorHAnsi" w:hAnsiTheme="minorHAnsi" w:cstheme="minorHAnsi"/>
          <w:bCs/>
          <w:sz w:val="20"/>
          <w:szCs w:val="20"/>
        </w:rPr>
        <w:t>zł</w:t>
      </w:r>
      <w:proofErr w:type="gramEnd"/>
      <w:r w:rsidRPr="00D30EA5">
        <w:rPr>
          <w:rFonts w:asciiTheme="minorHAnsi" w:hAnsiTheme="minorHAnsi" w:cstheme="minorHAnsi"/>
          <w:bCs/>
          <w:sz w:val="20"/>
          <w:szCs w:val="20"/>
        </w:rPr>
        <w:t xml:space="preserve">), </w:t>
      </w:r>
      <w:r w:rsidR="00EC0F72">
        <w:rPr>
          <w:rFonts w:asciiTheme="minorHAnsi" w:hAnsiTheme="minorHAnsi" w:cstheme="minorHAnsi"/>
          <w:bCs/>
          <w:sz w:val="20"/>
          <w:szCs w:val="20"/>
        </w:rPr>
        <w:t xml:space="preserve">tj. </w:t>
      </w:r>
      <w:r w:rsidRPr="00D30EA5">
        <w:rPr>
          <w:rFonts w:asciiTheme="minorHAnsi" w:hAnsiTheme="minorHAnsi" w:cstheme="minorHAnsi"/>
          <w:bCs/>
          <w:sz w:val="20"/>
          <w:szCs w:val="20"/>
        </w:rPr>
        <w:t>netto ……………… zł</w:t>
      </w:r>
      <w:r w:rsidR="00EC0F72">
        <w:rPr>
          <w:rFonts w:asciiTheme="minorHAnsi" w:hAnsiTheme="minorHAnsi" w:cstheme="minorHAnsi"/>
          <w:bCs/>
          <w:sz w:val="20"/>
          <w:szCs w:val="20"/>
        </w:rPr>
        <w:t xml:space="preserve"> + ……% podatku VAT.</w:t>
      </w:r>
    </w:p>
    <w:p w:rsidR="00D30EA5" w:rsidRPr="00D30EA5" w:rsidRDefault="00D30EA5" w:rsidP="00C1723E">
      <w:pPr>
        <w:numPr>
          <w:ilvl w:val="0"/>
          <w:numId w:val="30"/>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Cena obejmuje wszelkie koszty związane z realizacją przedmiotu umowy, w tym </w:t>
      </w:r>
      <w:r w:rsidRPr="00D30EA5">
        <w:rPr>
          <w:rFonts w:asciiTheme="minorHAnsi" w:hAnsiTheme="minorHAnsi" w:cstheme="minorHAnsi"/>
          <w:snapToGrid w:val="0"/>
          <w:sz w:val="20"/>
          <w:szCs w:val="20"/>
        </w:rPr>
        <w:t xml:space="preserve">w szczególności </w:t>
      </w:r>
      <w:r w:rsidRPr="00D30EA5">
        <w:rPr>
          <w:rFonts w:asciiTheme="minorHAnsi" w:hAnsiTheme="minorHAnsi" w:cstheme="minorHAnsi"/>
          <w:sz w:val="20"/>
          <w:szCs w:val="20"/>
        </w:rPr>
        <w:t>należny podatek VAT</w:t>
      </w:r>
      <w:r w:rsidR="00EC0F72">
        <w:rPr>
          <w:rFonts w:asciiTheme="minorHAnsi" w:hAnsiTheme="minorHAnsi" w:cstheme="minorHAnsi"/>
          <w:sz w:val="20"/>
          <w:szCs w:val="20"/>
        </w:rPr>
        <w:t xml:space="preserve">, </w:t>
      </w:r>
      <w:r w:rsidR="008362C2">
        <w:rPr>
          <w:rFonts w:ascii="Calibri" w:hAnsi="Calibri"/>
          <w:sz w:val="20"/>
          <w:szCs w:val="20"/>
        </w:rPr>
        <w:t>cenę nabycia pojazdu, transport do siedziby Zamawiającego, koszt paliwa i płynów eksploatacyjnych (uzupełnienie do pełna zbiorników przed wydaniem Zamawiającemu), cła</w:t>
      </w:r>
      <w:r w:rsidR="00030532">
        <w:rPr>
          <w:rFonts w:ascii="Calibri" w:hAnsi="Calibri"/>
          <w:sz w:val="20"/>
          <w:szCs w:val="20"/>
        </w:rPr>
        <w:t xml:space="preserve"> </w:t>
      </w:r>
      <w:r w:rsidR="008362C2">
        <w:rPr>
          <w:rFonts w:ascii="Calibri" w:hAnsi="Calibri"/>
          <w:sz w:val="20"/>
          <w:szCs w:val="20"/>
        </w:rPr>
        <w:t>oraz rabaty, opusty</w:t>
      </w:r>
      <w:r w:rsidR="008362C2">
        <w:rPr>
          <w:rFonts w:asciiTheme="minorHAnsi" w:hAnsiTheme="minorHAnsi" w:cstheme="minorHAnsi"/>
          <w:sz w:val="20"/>
          <w:szCs w:val="20"/>
        </w:rPr>
        <w:t>.</w:t>
      </w:r>
    </w:p>
    <w:p w:rsidR="00C72E38" w:rsidRDefault="00D30EA5" w:rsidP="00A06794">
      <w:pPr>
        <w:pStyle w:val="Tekstpodstawowy"/>
        <w:keepNext/>
        <w:spacing w:before="240"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lastRenderedPageBreak/>
        <w:t xml:space="preserve">§ </w:t>
      </w:r>
      <w:r w:rsidR="00853C09">
        <w:rPr>
          <w:rFonts w:asciiTheme="minorHAnsi" w:hAnsiTheme="minorHAnsi" w:cstheme="minorHAnsi"/>
          <w:b/>
          <w:bCs/>
          <w:sz w:val="20"/>
          <w:szCs w:val="20"/>
        </w:rPr>
        <w:t>3</w:t>
      </w:r>
      <w:r w:rsidRPr="00D30EA5">
        <w:rPr>
          <w:rFonts w:asciiTheme="minorHAnsi" w:hAnsiTheme="minorHAnsi" w:cstheme="minorHAnsi"/>
          <w:b/>
          <w:bCs/>
          <w:sz w:val="20"/>
          <w:szCs w:val="20"/>
        </w:rPr>
        <w:t xml:space="preserve">. </w:t>
      </w:r>
    </w:p>
    <w:p w:rsidR="00D30EA5" w:rsidRPr="00D30EA5" w:rsidRDefault="00D30EA5" w:rsidP="00C1723E">
      <w:pPr>
        <w:pStyle w:val="Tekstpodstawowy"/>
        <w:spacing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WARUNKI PŁATNOŚCI</w:t>
      </w:r>
    </w:p>
    <w:p w:rsidR="00D30EA5" w:rsidRPr="004335B6" w:rsidRDefault="004335B6" w:rsidP="00C1723E">
      <w:pPr>
        <w:numPr>
          <w:ilvl w:val="0"/>
          <w:numId w:val="35"/>
        </w:numPr>
        <w:tabs>
          <w:tab w:val="clear" w:pos="360"/>
        </w:tabs>
        <w:spacing w:line="276" w:lineRule="auto"/>
        <w:ind w:left="284" w:right="-2" w:hanging="284"/>
        <w:jc w:val="both"/>
        <w:rPr>
          <w:rFonts w:asciiTheme="minorHAnsi" w:hAnsiTheme="minorHAnsi" w:cstheme="minorHAnsi"/>
          <w:sz w:val="20"/>
          <w:szCs w:val="20"/>
        </w:rPr>
      </w:pPr>
      <w:r>
        <w:rPr>
          <w:rFonts w:asciiTheme="minorHAnsi" w:hAnsiTheme="minorHAnsi" w:cstheme="minorHAnsi"/>
          <w:sz w:val="20"/>
          <w:szCs w:val="20"/>
        </w:rPr>
        <w:t>Fakturę za realizację przedmiotu umowy należy wystawić na: __, NIP: __.</w:t>
      </w:r>
      <w:r w:rsidRPr="00D30EA5">
        <w:rPr>
          <w:rFonts w:asciiTheme="minorHAnsi" w:hAnsiTheme="minorHAnsi" w:cstheme="minorHAnsi"/>
          <w:sz w:val="20"/>
          <w:szCs w:val="20"/>
        </w:rPr>
        <w:t xml:space="preserve"> </w:t>
      </w:r>
    </w:p>
    <w:p w:rsidR="00D30EA5" w:rsidRPr="00D30EA5" w:rsidRDefault="00D30EA5" w:rsidP="00C1723E">
      <w:pPr>
        <w:numPr>
          <w:ilvl w:val="0"/>
          <w:numId w:val="35"/>
        </w:numPr>
        <w:tabs>
          <w:tab w:val="clear" w:pos="360"/>
        </w:tabs>
        <w:suppressAutoHyphen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ZAMAWIAJĄCY zapłaci WYKONAWCY cenę brutto za przedmiot umowy, o której mowa w § </w:t>
      </w:r>
      <w:r w:rsidR="00853C09">
        <w:rPr>
          <w:rFonts w:asciiTheme="minorHAnsi" w:hAnsiTheme="minorHAnsi" w:cstheme="minorHAnsi"/>
          <w:sz w:val="20"/>
          <w:szCs w:val="20"/>
        </w:rPr>
        <w:t>2</w:t>
      </w:r>
      <w:r w:rsidRPr="00D30EA5">
        <w:rPr>
          <w:rFonts w:asciiTheme="minorHAnsi" w:hAnsiTheme="minorHAnsi" w:cstheme="minorHAnsi"/>
          <w:sz w:val="20"/>
          <w:szCs w:val="20"/>
        </w:rPr>
        <w:t xml:space="preserve"> ust. 1 przelewem, w ciągu 30 dni od daty otrzymania prawidłowo wystawionej faktury na konto w niej wskazane, po uprzednim odbiorze faktycznym, potwierdzonym podpisanym przez ZAMAWIAJ</w:t>
      </w:r>
      <w:r w:rsidR="00853C09">
        <w:rPr>
          <w:rFonts w:asciiTheme="minorHAnsi" w:hAnsiTheme="minorHAnsi" w:cstheme="minorHAnsi"/>
          <w:sz w:val="20"/>
          <w:szCs w:val="20"/>
        </w:rPr>
        <w:t>Ą</w:t>
      </w:r>
      <w:r w:rsidRPr="00D30EA5">
        <w:rPr>
          <w:rFonts w:asciiTheme="minorHAnsi" w:hAnsiTheme="minorHAnsi" w:cstheme="minorHAnsi"/>
          <w:sz w:val="20"/>
          <w:szCs w:val="20"/>
        </w:rPr>
        <w:t>CEGO protokołem odbioru faktycznego bez uwag. Protokoły muszą być podpisane przez przedstawicieli stron.</w:t>
      </w:r>
    </w:p>
    <w:p w:rsidR="00D30EA5" w:rsidRDefault="00D30EA5" w:rsidP="00C1723E">
      <w:pPr>
        <w:numPr>
          <w:ilvl w:val="0"/>
          <w:numId w:val="35"/>
        </w:numPr>
        <w:tabs>
          <w:tab w:val="clear" w:pos="360"/>
        </w:tabs>
        <w:spacing w:line="276" w:lineRule="auto"/>
        <w:ind w:left="284" w:right="-2" w:hanging="284"/>
        <w:jc w:val="both"/>
        <w:rPr>
          <w:rFonts w:asciiTheme="minorHAnsi" w:hAnsiTheme="minorHAnsi" w:cstheme="minorHAnsi"/>
          <w:sz w:val="20"/>
          <w:szCs w:val="20"/>
        </w:rPr>
      </w:pPr>
      <w:r w:rsidRPr="00D30EA5">
        <w:rPr>
          <w:rFonts w:asciiTheme="minorHAnsi" w:hAnsiTheme="minorHAnsi" w:cstheme="minorHAnsi"/>
          <w:sz w:val="20"/>
          <w:szCs w:val="20"/>
        </w:rPr>
        <w:t>Za datę płatności uznaje się datę obciążenia rachunku bankowego ZAMAWIAJĄCEGO.</w:t>
      </w:r>
    </w:p>
    <w:p w:rsidR="005224BD" w:rsidRPr="005224BD" w:rsidRDefault="005224BD" w:rsidP="00C1723E">
      <w:pPr>
        <w:numPr>
          <w:ilvl w:val="0"/>
          <w:numId w:val="35"/>
        </w:numPr>
        <w:tabs>
          <w:tab w:val="clear" w:pos="360"/>
        </w:tabs>
        <w:spacing w:line="276" w:lineRule="auto"/>
        <w:ind w:left="284" w:right="-2" w:hanging="284"/>
        <w:jc w:val="both"/>
        <w:rPr>
          <w:rFonts w:asciiTheme="minorHAnsi" w:hAnsiTheme="minorHAnsi" w:cstheme="minorHAnsi"/>
          <w:sz w:val="20"/>
          <w:szCs w:val="20"/>
        </w:rPr>
      </w:pPr>
      <w:r w:rsidRPr="005224BD">
        <w:rPr>
          <w:rFonts w:asciiTheme="minorHAnsi" w:hAnsiTheme="minorHAnsi"/>
          <w:sz w:val="20"/>
          <w:szCs w:val="20"/>
        </w:rPr>
        <w:t xml:space="preserve">W przypadku ujęcia w fakturze zakresu dostaw lub usług realizowanych przez podwykonawców lub dalszych podwykonawców, podstawą zapłaty wynagrodzenia będzie przedłożenie: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Pr>
          <w:rFonts w:asciiTheme="minorHAnsi" w:hAnsiTheme="minorHAnsi"/>
          <w:sz w:val="20"/>
          <w:szCs w:val="20"/>
        </w:rPr>
        <w:t xml:space="preserve"> </w:t>
      </w:r>
      <w:proofErr w:type="gramStart"/>
      <w:r w:rsidRPr="005224BD">
        <w:rPr>
          <w:rFonts w:asciiTheme="minorHAnsi" w:hAnsiTheme="minorHAnsi"/>
          <w:sz w:val="20"/>
          <w:szCs w:val="20"/>
        </w:rPr>
        <w:t>kopii</w:t>
      </w:r>
      <w:proofErr w:type="gramEnd"/>
      <w:r w:rsidRPr="005224BD">
        <w:rPr>
          <w:rFonts w:asciiTheme="minorHAnsi" w:hAnsiTheme="minorHAnsi"/>
          <w:sz w:val="20"/>
          <w:szCs w:val="20"/>
        </w:rPr>
        <w:t xml:space="preserve"> faktury wystawionej Wykonawcy przez podwykonawcę za wykonane przez niego dostawy lub usługi łącznie z kopią przelewu bankowego lub innego dokumentu świadczącego o dokonaniu zapłaty zgodnego z przepisami prawa, potwierdzonej przez Wykonawcę za zgodność z oryginałem, lub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Pr>
          <w:rFonts w:asciiTheme="minorHAnsi" w:hAnsiTheme="minorHAnsi"/>
          <w:sz w:val="20"/>
          <w:szCs w:val="20"/>
        </w:rPr>
        <w:t xml:space="preserve"> </w:t>
      </w:r>
      <w:proofErr w:type="gramStart"/>
      <w:r w:rsidRPr="005224BD">
        <w:rPr>
          <w:rFonts w:asciiTheme="minorHAnsi" w:hAnsiTheme="minorHAnsi"/>
          <w:sz w:val="20"/>
          <w:szCs w:val="20"/>
        </w:rPr>
        <w:t>kopii</w:t>
      </w:r>
      <w:proofErr w:type="gramEnd"/>
      <w:r w:rsidRPr="005224BD">
        <w:rPr>
          <w:rFonts w:asciiTheme="minorHAnsi" w:hAnsiTheme="minorHAnsi"/>
          <w:sz w:val="20"/>
          <w:szCs w:val="20"/>
        </w:rPr>
        <w:t xml:space="preserve"> faktury wystawionej podwykonawcy przez dalszego podwykonawcę za wykonane przez niego dostawy lub usługi łącznie z kopią przelewu bankowego lub </w:t>
      </w:r>
      <w:r>
        <w:rPr>
          <w:rFonts w:asciiTheme="minorHAnsi" w:hAnsiTheme="minorHAnsi"/>
          <w:sz w:val="20"/>
          <w:szCs w:val="20"/>
        </w:rPr>
        <w:t>innego dokumentu świadczącego o </w:t>
      </w:r>
      <w:r w:rsidRPr="005224BD">
        <w:rPr>
          <w:rFonts w:asciiTheme="minorHAnsi" w:hAnsiTheme="minorHAnsi"/>
          <w:sz w:val="20"/>
          <w:szCs w:val="20"/>
        </w:rPr>
        <w:t xml:space="preserve">dokonaniu zapłaty zgodnego z przepisami prawa, potwierdzonego przez Wykonawcę i podwykonawcę za zgodność z oryginałem, lub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Pr>
          <w:rFonts w:asciiTheme="minorHAnsi" w:hAnsiTheme="minorHAnsi"/>
          <w:sz w:val="20"/>
          <w:szCs w:val="20"/>
        </w:rPr>
        <w:t xml:space="preserve"> </w:t>
      </w:r>
      <w:proofErr w:type="gramStart"/>
      <w:r w:rsidRPr="005224BD">
        <w:rPr>
          <w:rFonts w:asciiTheme="minorHAnsi" w:hAnsiTheme="minorHAnsi"/>
          <w:sz w:val="20"/>
          <w:szCs w:val="20"/>
        </w:rPr>
        <w:t>oświadczenia</w:t>
      </w:r>
      <w:proofErr w:type="gramEnd"/>
      <w:r w:rsidRPr="005224BD">
        <w:rPr>
          <w:rFonts w:asciiTheme="minorHAnsi" w:hAnsiTheme="minorHAnsi"/>
          <w:sz w:val="20"/>
          <w:szCs w:val="20"/>
        </w:rPr>
        <w:t xml:space="preserve"> podwykonawcy o otrzymaniu od Wykonawcy wymagalnego wynagrodzenia za wykonane dostawy lub usługi, lub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sidRPr="005224BD">
        <w:rPr>
          <w:rFonts w:asciiTheme="minorHAnsi" w:hAnsiTheme="minorHAnsi"/>
          <w:sz w:val="20"/>
          <w:szCs w:val="20"/>
        </w:rPr>
        <w:t xml:space="preserve"> </w:t>
      </w:r>
      <w:proofErr w:type="gramStart"/>
      <w:r w:rsidRPr="005224BD">
        <w:rPr>
          <w:rFonts w:asciiTheme="minorHAnsi" w:hAnsiTheme="minorHAnsi"/>
          <w:sz w:val="20"/>
          <w:szCs w:val="20"/>
        </w:rPr>
        <w:t>oświadczenia</w:t>
      </w:r>
      <w:proofErr w:type="gramEnd"/>
      <w:r w:rsidRPr="005224BD">
        <w:rPr>
          <w:rFonts w:asciiTheme="minorHAnsi" w:hAnsiTheme="minorHAnsi"/>
          <w:sz w:val="20"/>
          <w:szCs w:val="20"/>
        </w:rPr>
        <w:t xml:space="preserve"> dalszego podwykonawcy o otrzymaniu od podwykonawcy wynagrodzenia za wykonane dostawy lub usługi, lub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sidRPr="005224BD">
        <w:rPr>
          <w:rFonts w:asciiTheme="minorHAnsi" w:hAnsiTheme="minorHAnsi"/>
          <w:sz w:val="20"/>
          <w:szCs w:val="20"/>
        </w:rPr>
        <w:t xml:space="preserve"> </w:t>
      </w:r>
      <w:proofErr w:type="gramStart"/>
      <w:r w:rsidRPr="005224BD">
        <w:rPr>
          <w:rFonts w:asciiTheme="minorHAnsi" w:hAnsiTheme="minorHAnsi"/>
          <w:sz w:val="20"/>
          <w:szCs w:val="20"/>
        </w:rPr>
        <w:t>oświadczenia</w:t>
      </w:r>
      <w:proofErr w:type="gramEnd"/>
      <w:r w:rsidRPr="005224BD">
        <w:rPr>
          <w:rFonts w:asciiTheme="minorHAnsi" w:hAnsiTheme="minorHAnsi"/>
          <w:sz w:val="20"/>
          <w:szCs w:val="20"/>
        </w:rPr>
        <w:t xml:space="preserve"> podwykonawcy o otrzymaniu od Wykonawcy całości wymagalnego wynagrodzenia za wykonane przez niego dostawy lub usługi – w ramach niniejszej umowy, lub </w:t>
      </w:r>
    </w:p>
    <w:p w:rsidR="005224BD" w:rsidRPr="005224BD" w:rsidRDefault="005224BD" w:rsidP="00C1723E">
      <w:pPr>
        <w:numPr>
          <w:ilvl w:val="1"/>
          <w:numId w:val="35"/>
        </w:numPr>
        <w:spacing w:line="276" w:lineRule="auto"/>
        <w:ind w:left="567" w:hanging="283"/>
        <w:jc w:val="both"/>
        <w:rPr>
          <w:rFonts w:asciiTheme="minorHAnsi" w:hAnsiTheme="minorHAnsi" w:cstheme="minorHAnsi"/>
          <w:sz w:val="20"/>
          <w:szCs w:val="20"/>
        </w:rPr>
      </w:pPr>
      <w:r w:rsidRPr="005224BD">
        <w:rPr>
          <w:rFonts w:asciiTheme="minorHAnsi" w:hAnsiTheme="minorHAnsi"/>
          <w:sz w:val="20"/>
          <w:szCs w:val="20"/>
        </w:rPr>
        <w:t xml:space="preserve"> </w:t>
      </w:r>
      <w:proofErr w:type="gramStart"/>
      <w:r w:rsidRPr="005224BD">
        <w:rPr>
          <w:rFonts w:asciiTheme="minorHAnsi" w:hAnsiTheme="minorHAnsi"/>
          <w:sz w:val="20"/>
          <w:szCs w:val="20"/>
        </w:rPr>
        <w:t>oświadczenia</w:t>
      </w:r>
      <w:proofErr w:type="gramEnd"/>
      <w:r w:rsidRPr="005224BD">
        <w:rPr>
          <w:rFonts w:asciiTheme="minorHAnsi" w:hAnsiTheme="minorHAnsi"/>
          <w:sz w:val="20"/>
          <w:szCs w:val="20"/>
        </w:rPr>
        <w:t xml:space="preserve"> dalszego podwykonawcy o otrzymaniu od podwykonawcy całości wymagalnego wynagrodzenia za wykonane przez niego dostawy lub usługi – w ramach niniejszej umowy.</w:t>
      </w:r>
    </w:p>
    <w:p w:rsidR="005224BD" w:rsidRPr="005224BD" w:rsidRDefault="00853C09" w:rsidP="00C1723E">
      <w:pPr>
        <w:pStyle w:val="Akapitzlist"/>
        <w:numPr>
          <w:ilvl w:val="0"/>
          <w:numId w:val="35"/>
        </w:numPr>
        <w:tabs>
          <w:tab w:val="clear" w:pos="360"/>
        </w:tabs>
        <w:spacing w:after="0"/>
        <w:ind w:left="284" w:hanging="284"/>
        <w:contextualSpacing w:val="0"/>
        <w:jc w:val="both"/>
        <w:rPr>
          <w:rFonts w:asciiTheme="minorHAnsi" w:hAnsiTheme="minorHAnsi" w:cstheme="minorHAnsi"/>
          <w:sz w:val="20"/>
          <w:szCs w:val="20"/>
        </w:rPr>
      </w:pPr>
      <w:r w:rsidRPr="005224BD">
        <w:rPr>
          <w:rFonts w:asciiTheme="minorHAnsi" w:hAnsiTheme="minorHAnsi"/>
          <w:sz w:val="20"/>
          <w:szCs w:val="20"/>
        </w:rPr>
        <w:t>ZAMAWIAJĄCY</w:t>
      </w:r>
      <w:r w:rsidR="005224BD" w:rsidRPr="005224BD">
        <w:rPr>
          <w:rFonts w:asciiTheme="minorHAnsi" w:hAnsiTheme="minorHAnsi"/>
          <w:sz w:val="20"/>
          <w:szCs w:val="20"/>
        </w:rPr>
        <w:t xml:space="preserve"> ma prawo wstrzymać płatność doręczonej faktury nie pozostając w zwłoce w jej zapłacie, do czasu przedstawienia ZAMAWIAJĄCEMU przez WYKONAWCĘ dokumentów, o których mowa w ust. </w:t>
      </w:r>
      <w:r w:rsidR="005224BD">
        <w:rPr>
          <w:rFonts w:asciiTheme="minorHAnsi" w:hAnsiTheme="minorHAnsi"/>
          <w:sz w:val="20"/>
          <w:szCs w:val="20"/>
        </w:rPr>
        <w:t>4</w:t>
      </w:r>
      <w:r>
        <w:rPr>
          <w:rFonts w:asciiTheme="minorHAnsi" w:hAnsiTheme="minorHAnsi"/>
          <w:sz w:val="20"/>
          <w:szCs w:val="20"/>
        </w:rPr>
        <w:t> </w:t>
      </w:r>
      <w:r w:rsidR="005224BD" w:rsidRPr="005224BD">
        <w:rPr>
          <w:rFonts w:asciiTheme="minorHAnsi" w:hAnsiTheme="minorHAnsi"/>
          <w:sz w:val="20"/>
          <w:szCs w:val="20"/>
        </w:rPr>
        <w:t>niniejszego paragrafu.</w:t>
      </w:r>
    </w:p>
    <w:p w:rsidR="00C72E38" w:rsidRDefault="00D30EA5" w:rsidP="00C1723E">
      <w:pPr>
        <w:pStyle w:val="Tekstpodstawowy"/>
        <w:spacing w:before="240"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853C09">
        <w:rPr>
          <w:rFonts w:asciiTheme="minorHAnsi" w:hAnsiTheme="minorHAnsi" w:cstheme="minorHAnsi"/>
          <w:b/>
          <w:bCs/>
          <w:sz w:val="20"/>
          <w:szCs w:val="20"/>
        </w:rPr>
        <w:t>4</w:t>
      </w:r>
      <w:r w:rsidRPr="00D30EA5">
        <w:rPr>
          <w:rFonts w:asciiTheme="minorHAnsi" w:hAnsiTheme="minorHAnsi" w:cstheme="minorHAnsi"/>
          <w:b/>
          <w:bCs/>
          <w:sz w:val="20"/>
          <w:szCs w:val="20"/>
        </w:rPr>
        <w:t xml:space="preserve">. </w:t>
      </w:r>
    </w:p>
    <w:p w:rsidR="00D30EA5" w:rsidRPr="00D30EA5" w:rsidRDefault="00D30EA5" w:rsidP="00C1723E">
      <w:pPr>
        <w:pStyle w:val="Tekstpodstawowy"/>
        <w:spacing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TERMIN WYDANIA PRZEDMIOTU UMOWY</w:t>
      </w:r>
    </w:p>
    <w:p w:rsidR="00030532" w:rsidRDefault="00D30EA5" w:rsidP="00C1723E">
      <w:pPr>
        <w:pStyle w:val="Tekstpodstawowy"/>
        <w:numPr>
          <w:ilvl w:val="0"/>
          <w:numId w:val="24"/>
        </w:numPr>
        <w:tabs>
          <w:tab w:val="clear" w:pos="720"/>
        </w:tabs>
        <w:spacing w:after="0" w:line="276" w:lineRule="auto"/>
        <w:ind w:left="284" w:hanging="284"/>
        <w:jc w:val="both"/>
        <w:outlineLvl w:val="0"/>
        <w:rPr>
          <w:rFonts w:asciiTheme="minorHAnsi" w:hAnsiTheme="minorHAnsi" w:cstheme="minorHAnsi"/>
          <w:sz w:val="20"/>
          <w:szCs w:val="20"/>
        </w:rPr>
      </w:pPr>
      <w:r w:rsidRPr="00D30EA5">
        <w:rPr>
          <w:rFonts w:asciiTheme="minorHAnsi" w:hAnsiTheme="minorHAnsi" w:cstheme="minorHAnsi"/>
          <w:caps/>
          <w:sz w:val="20"/>
          <w:szCs w:val="20"/>
        </w:rPr>
        <w:t>WYKONawCa</w:t>
      </w:r>
      <w:r w:rsidRPr="00D30EA5">
        <w:rPr>
          <w:rFonts w:asciiTheme="minorHAnsi" w:hAnsiTheme="minorHAnsi" w:cstheme="minorHAnsi"/>
          <w:sz w:val="20"/>
          <w:szCs w:val="20"/>
        </w:rPr>
        <w:t xml:space="preserve"> zobowiązuje się </w:t>
      </w:r>
      <w:r w:rsidR="00853C09">
        <w:rPr>
          <w:rFonts w:asciiTheme="minorHAnsi" w:hAnsiTheme="minorHAnsi" w:cstheme="minorHAnsi"/>
          <w:sz w:val="20"/>
          <w:szCs w:val="20"/>
        </w:rPr>
        <w:t xml:space="preserve">zrealizować </w:t>
      </w:r>
      <w:r w:rsidRPr="00D30EA5">
        <w:rPr>
          <w:rFonts w:asciiTheme="minorHAnsi" w:hAnsiTheme="minorHAnsi" w:cstheme="minorHAnsi"/>
          <w:sz w:val="20"/>
          <w:szCs w:val="20"/>
        </w:rPr>
        <w:t xml:space="preserve">przedmiot umowy w terminie do </w:t>
      </w:r>
      <w:r w:rsidR="008D199C">
        <w:rPr>
          <w:rFonts w:asciiTheme="minorHAnsi" w:hAnsiTheme="minorHAnsi" w:cstheme="minorHAnsi"/>
          <w:b/>
          <w:bCs/>
          <w:sz w:val="20"/>
          <w:szCs w:val="20"/>
        </w:rPr>
        <w:t>15</w:t>
      </w:r>
      <w:r w:rsidR="00030532" w:rsidRPr="00030532">
        <w:rPr>
          <w:rFonts w:asciiTheme="minorHAnsi" w:hAnsiTheme="minorHAnsi" w:cstheme="minorHAnsi"/>
          <w:b/>
          <w:bCs/>
          <w:sz w:val="20"/>
          <w:szCs w:val="20"/>
        </w:rPr>
        <w:t xml:space="preserve"> grudnia 2020 </w:t>
      </w:r>
      <w:r w:rsidRPr="00030532">
        <w:rPr>
          <w:rFonts w:asciiTheme="minorHAnsi" w:hAnsiTheme="minorHAnsi" w:cstheme="minorHAnsi"/>
          <w:b/>
          <w:bCs/>
          <w:sz w:val="20"/>
          <w:szCs w:val="20"/>
        </w:rPr>
        <w:t>r</w:t>
      </w:r>
      <w:r w:rsidRPr="00D30EA5">
        <w:rPr>
          <w:rFonts w:asciiTheme="minorHAnsi" w:hAnsiTheme="minorHAnsi" w:cstheme="minorHAnsi"/>
          <w:sz w:val="20"/>
          <w:szCs w:val="20"/>
        </w:rPr>
        <w:t xml:space="preserve">. </w:t>
      </w:r>
    </w:p>
    <w:p w:rsidR="00853C09" w:rsidRDefault="00853C09" w:rsidP="00C1723E">
      <w:pPr>
        <w:pStyle w:val="Tekstpodstawowy"/>
        <w:numPr>
          <w:ilvl w:val="0"/>
          <w:numId w:val="24"/>
        </w:numPr>
        <w:tabs>
          <w:tab w:val="clear" w:pos="720"/>
        </w:tabs>
        <w:spacing w:after="0" w:line="276" w:lineRule="auto"/>
        <w:ind w:left="284" w:hanging="284"/>
        <w:jc w:val="both"/>
        <w:outlineLvl w:val="0"/>
        <w:rPr>
          <w:rFonts w:asciiTheme="minorHAnsi" w:hAnsiTheme="minorHAnsi" w:cstheme="minorHAnsi"/>
          <w:sz w:val="20"/>
          <w:szCs w:val="20"/>
        </w:rPr>
      </w:pPr>
      <w:r>
        <w:rPr>
          <w:rFonts w:asciiTheme="minorHAnsi" w:hAnsiTheme="minorHAnsi" w:cstheme="minorHAnsi"/>
          <w:sz w:val="20"/>
          <w:szCs w:val="20"/>
        </w:rPr>
        <w:t>Termin realizacji umowy zostaje dochowany, jeżeli odbiór fizyczny przedmiotu umowy odbędzie się w terminie, o którym mowa w ust. 1.</w:t>
      </w:r>
    </w:p>
    <w:p w:rsidR="00D30EA5" w:rsidRPr="00D30EA5" w:rsidRDefault="004335B6" w:rsidP="00C1723E">
      <w:pPr>
        <w:pStyle w:val="Tekstpodstawowy"/>
        <w:numPr>
          <w:ilvl w:val="0"/>
          <w:numId w:val="24"/>
        </w:numPr>
        <w:tabs>
          <w:tab w:val="clear" w:pos="720"/>
        </w:tabs>
        <w:spacing w:after="0" w:line="276" w:lineRule="auto"/>
        <w:ind w:left="284" w:hanging="284"/>
        <w:jc w:val="both"/>
        <w:outlineLvl w:val="0"/>
        <w:rPr>
          <w:rFonts w:asciiTheme="minorHAnsi" w:hAnsiTheme="minorHAnsi" w:cstheme="minorHAnsi"/>
          <w:sz w:val="20"/>
          <w:szCs w:val="20"/>
        </w:rPr>
      </w:pPr>
      <w:r>
        <w:rPr>
          <w:rFonts w:asciiTheme="minorHAnsi" w:hAnsiTheme="minorHAnsi" w:cstheme="minorHAnsi"/>
          <w:sz w:val="20"/>
          <w:szCs w:val="20"/>
        </w:rPr>
        <w:t xml:space="preserve">Potwierdzeniem </w:t>
      </w:r>
      <w:r w:rsidR="00853C09">
        <w:rPr>
          <w:rFonts w:asciiTheme="minorHAnsi" w:hAnsiTheme="minorHAnsi" w:cstheme="minorHAnsi"/>
          <w:sz w:val="20"/>
          <w:szCs w:val="20"/>
        </w:rPr>
        <w:t>wykonania</w:t>
      </w:r>
      <w:r>
        <w:rPr>
          <w:rFonts w:asciiTheme="minorHAnsi" w:hAnsiTheme="minorHAnsi" w:cstheme="minorHAnsi"/>
          <w:sz w:val="20"/>
          <w:szCs w:val="20"/>
        </w:rPr>
        <w:t xml:space="preserve"> przedmiotu umowy w terminie jest protokół odbioru faktycznego, o którym mowa w </w:t>
      </w:r>
      <w:r w:rsidRPr="004335B6">
        <w:rPr>
          <w:rFonts w:asciiTheme="minorHAnsi" w:hAnsiTheme="minorHAnsi" w:cstheme="minorHAnsi"/>
          <w:sz w:val="20"/>
          <w:szCs w:val="20"/>
        </w:rPr>
        <w:t xml:space="preserve">§ </w:t>
      </w:r>
      <w:r w:rsidR="005101B4">
        <w:rPr>
          <w:rFonts w:asciiTheme="minorHAnsi" w:hAnsiTheme="minorHAnsi" w:cstheme="minorHAnsi"/>
          <w:sz w:val="20"/>
          <w:szCs w:val="20"/>
        </w:rPr>
        <w:t xml:space="preserve">5 ust. 4 niniejszej </w:t>
      </w:r>
      <w:r>
        <w:rPr>
          <w:rFonts w:asciiTheme="minorHAnsi" w:hAnsiTheme="minorHAnsi" w:cstheme="minorHAnsi"/>
          <w:sz w:val="20"/>
          <w:szCs w:val="20"/>
        </w:rPr>
        <w:t>umowy</w:t>
      </w:r>
      <w:r w:rsidR="00D30EA5" w:rsidRPr="00D30EA5">
        <w:rPr>
          <w:rFonts w:asciiTheme="minorHAnsi" w:hAnsiTheme="minorHAnsi" w:cstheme="minorHAnsi"/>
          <w:sz w:val="20"/>
          <w:szCs w:val="20"/>
        </w:rPr>
        <w:t xml:space="preserve">. </w:t>
      </w:r>
    </w:p>
    <w:p w:rsidR="00C72E38" w:rsidRDefault="00D30EA5" w:rsidP="00C1723E">
      <w:pPr>
        <w:spacing w:before="24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w:t>
      </w:r>
      <w:r w:rsidR="004335B6">
        <w:rPr>
          <w:rFonts w:asciiTheme="minorHAnsi" w:hAnsiTheme="minorHAnsi" w:cstheme="minorHAnsi"/>
          <w:b/>
          <w:bCs/>
          <w:sz w:val="20"/>
          <w:szCs w:val="20"/>
        </w:rPr>
        <w:t xml:space="preserve"> </w:t>
      </w:r>
      <w:r w:rsidR="00853C09">
        <w:rPr>
          <w:rFonts w:asciiTheme="minorHAnsi" w:hAnsiTheme="minorHAnsi" w:cstheme="minorHAnsi"/>
          <w:b/>
          <w:bCs/>
          <w:sz w:val="20"/>
          <w:szCs w:val="20"/>
        </w:rPr>
        <w:t>5</w:t>
      </w:r>
      <w:r w:rsidRPr="00D30EA5">
        <w:rPr>
          <w:rFonts w:asciiTheme="minorHAnsi" w:hAnsiTheme="minorHAnsi" w:cstheme="minorHAnsi"/>
          <w:b/>
          <w:bCs/>
          <w:sz w:val="20"/>
          <w:szCs w:val="20"/>
        </w:rPr>
        <w:t xml:space="preserve">. </w:t>
      </w:r>
    </w:p>
    <w:p w:rsidR="00D30EA5" w:rsidRPr="00D30EA5" w:rsidRDefault="00D30EA5" w:rsidP="00C1723E">
      <w:pPr>
        <w:spacing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ODBIÓR PRZEDMIOTU UMOWY</w:t>
      </w:r>
    </w:p>
    <w:p w:rsidR="00D30EA5" w:rsidRPr="00D30EA5" w:rsidRDefault="00D30EA5" w:rsidP="00C1723E">
      <w:pPr>
        <w:numPr>
          <w:ilvl w:val="0"/>
          <w:numId w:val="31"/>
        </w:numPr>
        <w:snapToGrid w:val="0"/>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WYKONAWCA zawiadomi pisemnie ZAMAWIAJĄCEGO o gotowości do przeprowadzenia odbioru </w:t>
      </w:r>
      <w:r w:rsidR="001E2A35">
        <w:rPr>
          <w:rFonts w:asciiTheme="minorHAnsi" w:hAnsiTheme="minorHAnsi" w:cstheme="minorHAnsi"/>
          <w:sz w:val="20"/>
          <w:szCs w:val="20"/>
        </w:rPr>
        <w:t>faktycznego</w:t>
      </w:r>
      <w:r w:rsidRPr="00D30EA5">
        <w:rPr>
          <w:rFonts w:asciiTheme="minorHAnsi" w:hAnsiTheme="minorHAnsi" w:cstheme="minorHAnsi"/>
          <w:sz w:val="20"/>
          <w:szCs w:val="20"/>
        </w:rPr>
        <w:t xml:space="preserve"> przedmiotu </w:t>
      </w:r>
      <w:proofErr w:type="gramStart"/>
      <w:r w:rsidRPr="00D30EA5">
        <w:rPr>
          <w:rFonts w:asciiTheme="minorHAnsi" w:hAnsiTheme="minorHAnsi" w:cstheme="minorHAnsi"/>
          <w:sz w:val="20"/>
          <w:szCs w:val="20"/>
        </w:rPr>
        <w:t>umowy z co</w:t>
      </w:r>
      <w:proofErr w:type="gramEnd"/>
      <w:r w:rsidRPr="00D30EA5">
        <w:rPr>
          <w:rFonts w:asciiTheme="minorHAnsi" w:hAnsiTheme="minorHAnsi" w:cstheme="minorHAnsi"/>
          <w:sz w:val="20"/>
          <w:szCs w:val="20"/>
        </w:rPr>
        <w:t xml:space="preserve"> najmniej </w:t>
      </w:r>
      <w:r w:rsidR="00853C09">
        <w:rPr>
          <w:rFonts w:asciiTheme="minorHAnsi" w:hAnsiTheme="minorHAnsi" w:cstheme="minorHAnsi"/>
          <w:sz w:val="20"/>
          <w:szCs w:val="20"/>
        </w:rPr>
        <w:t>4</w:t>
      </w:r>
      <w:r w:rsidRPr="00D30EA5">
        <w:rPr>
          <w:rFonts w:asciiTheme="minorHAnsi" w:hAnsiTheme="minorHAnsi" w:cstheme="minorHAnsi"/>
          <w:sz w:val="20"/>
          <w:szCs w:val="20"/>
        </w:rPr>
        <w:t xml:space="preserve">-dniowym wyprzedzeniem. ZAMAWIAJĄCY </w:t>
      </w:r>
      <w:r w:rsidR="005101B4">
        <w:rPr>
          <w:rFonts w:asciiTheme="minorHAnsi" w:hAnsiTheme="minorHAnsi" w:cstheme="minorHAnsi"/>
          <w:sz w:val="20"/>
          <w:szCs w:val="20"/>
        </w:rPr>
        <w:t xml:space="preserve">przystąpi do odbioru faktycznego w ciągu 2 dni od dnia otrzymania zawiadomienia. Strony </w:t>
      </w:r>
      <w:r w:rsidRPr="00D30EA5">
        <w:rPr>
          <w:rFonts w:asciiTheme="minorHAnsi" w:hAnsiTheme="minorHAnsi" w:cstheme="minorHAnsi"/>
          <w:sz w:val="20"/>
          <w:szCs w:val="20"/>
        </w:rPr>
        <w:t>dopuszcza</w:t>
      </w:r>
      <w:r w:rsidR="005101B4">
        <w:rPr>
          <w:rFonts w:asciiTheme="minorHAnsi" w:hAnsiTheme="minorHAnsi" w:cstheme="minorHAnsi"/>
          <w:sz w:val="20"/>
          <w:szCs w:val="20"/>
        </w:rPr>
        <w:t>ją</w:t>
      </w:r>
      <w:r w:rsidRPr="00D30EA5">
        <w:rPr>
          <w:rFonts w:asciiTheme="minorHAnsi" w:hAnsiTheme="minorHAnsi" w:cstheme="minorHAnsi"/>
          <w:sz w:val="20"/>
          <w:szCs w:val="20"/>
        </w:rPr>
        <w:t xml:space="preserve"> zawiadomienie w</w:t>
      </w:r>
      <w:r w:rsidR="005101B4">
        <w:rPr>
          <w:rFonts w:asciiTheme="minorHAnsi" w:hAnsiTheme="minorHAnsi" w:cstheme="minorHAnsi"/>
          <w:sz w:val="20"/>
          <w:szCs w:val="20"/>
        </w:rPr>
        <w:t> </w:t>
      </w:r>
      <w:r w:rsidRPr="00D30EA5">
        <w:rPr>
          <w:rFonts w:asciiTheme="minorHAnsi" w:hAnsiTheme="minorHAnsi" w:cstheme="minorHAnsi"/>
          <w:sz w:val="20"/>
          <w:szCs w:val="20"/>
        </w:rPr>
        <w:t xml:space="preserve">formie </w:t>
      </w:r>
      <w:r w:rsidR="001E2A35">
        <w:rPr>
          <w:rFonts w:asciiTheme="minorHAnsi" w:hAnsiTheme="minorHAnsi" w:cstheme="minorHAnsi"/>
          <w:sz w:val="20"/>
          <w:szCs w:val="20"/>
        </w:rPr>
        <w:t>elektronicznej</w:t>
      </w:r>
      <w:r w:rsidRPr="00D30EA5">
        <w:rPr>
          <w:rFonts w:asciiTheme="minorHAnsi" w:hAnsiTheme="minorHAnsi" w:cstheme="minorHAnsi"/>
          <w:sz w:val="20"/>
          <w:szCs w:val="20"/>
        </w:rPr>
        <w:t xml:space="preserve"> do Komendy </w:t>
      </w:r>
      <w:r w:rsidR="001E2A35">
        <w:rPr>
          <w:rFonts w:asciiTheme="minorHAnsi" w:hAnsiTheme="minorHAnsi" w:cstheme="minorHAnsi"/>
          <w:sz w:val="20"/>
          <w:szCs w:val="20"/>
        </w:rPr>
        <w:t xml:space="preserve">Powiatowej Państwowej Straży Pożarnej w </w:t>
      </w:r>
      <w:r w:rsidR="008D199C">
        <w:rPr>
          <w:rFonts w:asciiTheme="minorHAnsi" w:hAnsiTheme="minorHAnsi" w:cstheme="minorHAnsi"/>
          <w:sz w:val="20"/>
          <w:szCs w:val="20"/>
        </w:rPr>
        <w:t>Głogowie</w:t>
      </w:r>
      <w:r w:rsidR="001E2A35">
        <w:rPr>
          <w:rFonts w:asciiTheme="minorHAnsi" w:hAnsiTheme="minorHAnsi" w:cstheme="minorHAnsi"/>
          <w:sz w:val="20"/>
          <w:szCs w:val="20"/>
        </w:rPr>
        <w:t xml:space="preserve">, email: </w:t>
      </w:r>
      <w:hyperlink r:id="rId16" w:history="1">
        <w:r w:rsidR="008D199C" w:rsidRPr="003A7F28">
          <w:rPr>
            <w:rStyle w:val="Hipercze"/>
            <w:rFonts w:asciiTheme="minorHAnsi" w:hAnsiTheme="minorHAnsi" w:cstheme="minorHAnsi"/>
            <w:sz w:val="20"/>
            <w:szCs w:val="20"/>
          </w:rPr>
          <w:t>kpglogow@kwpsp.wroc.pl</w:t>
        </w:r>
      </w:hyperlink>
      <w:r w:rsidRPr="00564301">
        <w:rPr>
          <w:rFonts w:asciiTheme="minorHAnsi" w:hAnsiTheme="minorHAnsi" w:cstheme="minorHAnsi"/>
          <w:sz w:val="20"/>
          <w:szCs w:val="20"/>
        </w:rPr>
        <w:t>.</w:t>
      </w:r>
    </w:p>
    <w:p w:rsidR="005101B4"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Odbiór faktyczny przedmiotu umowy odbędzie się w siedzibie WYKONAWCY. </w:t>
      </w:r>
    </w:p>
    <w:p w:rsidR="005101B4"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Odbioru faktycznego przedmiotu umowy dokona </w:t>
      </w:r>
      <w:r w:rsidR="005101B4">
        <w:rPr>
          <w:rFonts w:asciiTheme="minorHAnsi" w:hAnsiTheme="minorHAnsi" w:cstheme="minorHAnsi"/>
          <w:sz w:val="20"/>
          <w:szCs w:val="20"/>
        </w:rPr>
        <w:t>4</w:t>
      </w:r>
      <w:r w:rsidRPr="00D30EA5">
        <w:rPr>
          <w:rFonts w:asciiTheme="minorHAnsi" w:hAnsiTheme="minorHAnsi" w:cstheme="minorHAnsi"/>
          <w:sz w:val="20"/>
          <w:szCs w:val="20"/>
        </w:rPr>
        <w:t xml:space="preserve"> osobowa komisja, w</w:t>
      </w:r>
      <w:r w:rsidR="001E2A35">
        <w:rPr>
          <w:rFonts w:asciiTheme="minorHAnsi" w:hAnsiTheme="minorHAnsi" w:cstheme="minorHAnsi"/>
          <w:sz w:val="20"/>
          <w:szCs w:val="20"/>
        </w:rPr>
        <w:t xml:space="preserve"> </w:t>
      </w:r>
      <w:proofErr w:type="gramStart"/>
      <w:r w:rsidRPr="00D30EA5">
        <w:rPr>
          <w:rFonts w:asciiTheme="minorHAnsi" w:hAnsiTheme="minorHAnsi" w:cstheme="minorHAnsi"/>
          <w:sz w:val="20"/>
          <w:szCs w:val="20"/>
        </w:rPr>
        <w:t>skład której</w:t>
      </w:r>
      <w:proofErr w:type="gramEnd"/>
      <w:r w:rsidRPr="00D30EA5">
        <w:rPr>
          <w:rFonts w:asciiTheme="minorHAnsi" w:hAnsiTheme="minorHAnsi" w:cstheme="minorHAnsi"/>
          <w:sz w:val="20"/>
          <w:szCs w:val="20"/>
        </w:rPr>
        <w:t xml:space="preserve"> będą wchodzili przedstawiciele ZAMAWIAJĄCEGO, w obecności co najmniej 1 przedstawiciela WYKONAWCY. </w:t>
      </w:r>
    </w:p>
    <w:p w:rsidR="00D30EA5" w:rsidRPr="00D30EA5"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Odbiór faktyczny przedmiotu umowy polegał będzie na sprawdzeniu stanu </w:t>
      </w:r>
      <w:r w:rsidR="00D54169">
        <w:rPr>
          <w:rFonts w:asciiTheme="minorHAnsi" w:hAnsiTheme="minorHAnsi" w:cstheme="minorHAnsi"/>
          <w:sz w:val="20"/>
          <w:szCs w:val="20"/>
        </w:rPr>
        <w:t xml:space="preserve">i potwierdzeniu kompletności </w:t>
      </w:r>
      <w:r w:rsidRPr="00D30EA5">
        <w:rPr>
          <w:rFonts w:asciiTheme="minorHAnsi" w:hAnsiTheme="minorHAnsi" w:cstheme="minorHAnsi"/>
          <w:sz w:val="20"/>
          <w:szCs w:val="20"/>
        </w:rPr>
        <w:t>przedmiotu umowy zgodnie z</w:t>
      </w:r>
      <w:r w:rsidR="005101B4">
        <w:rPr>
          <w:rFonts w:asciiTheme="minorHAnsi" w:hAnsiTheme="minorHAnsi" w:cstheme="minorHAnsi"/>
          <w:sz w:val="20"/>
          <w:szCs w:val="20"/>
        </w:rPr>
        <w:t xml:space="preserve"> </w:t>
      </w:r>
      <w:r w:rsidR="001E2A35">
        <w:rPr>
          <w:rFonts w:asciiTheme="minorHAnsi" w:hAnsiTheme="minorHAnsi" w:cstheme="minorHAnsi"/>
          <w:sz w:val="20"/>
          <w:szCs w:val="20"/>
        </w:rPr>
        <w:t>danymi zawartymi w załączniku nr 1 do niniejszej umowy.</w:t>
      </w:r>
      <w:r w:rsidRPr="00D30EA5">
        <w:rPr>
          <w:rFonts w:asciiTheme="minorHAnsi" w:hAnsiTheme="minorHAnsi" w:cstheme="minorHAnsi"/>
          <w:sz w:val="20"/>
          <w:szCs w:val="20"/>
        </w:rPr>
        <w:t xml:space="preserve"> Protokół odbioru faktycznego zostanie sporządzony w 2 egzemplarzach, każdy na prawach oryginału, po 1 egzemplarzu dla ZAMAWIAJĄCEGO i</w:t>
      </w:r>
      <w:r w:rsidR="005101B4">
        <w:rPr>
          <w:rFonts w:asciiTheme="minorHAnsi" w:hAnsiTheme="minorHAnsi" w:cstheme="minorHAnsi"/>
          <w:sz w:val="20"/>
          <w:szCs w:val="20"/>
        </w:rPr>
        <w:t xml:space="preserve"> </w:t>
      </w:r>
      <w:r w:rsidRPr="00D30EA5">
        <w:rPr>
          <w:rFonts w:asciiTheme="minorHAnsi" w:hAnsiTheme="minorHAnsi" w:cstheme="minorHAnsi"/>
          <w:sz w:val="20"/>
          <w:szCs w:val="20"/>
        </w:rPr>
        <w:t xml:space="preserve">WYKONAWCY oraz zostanie podpisany przez przedstawicieli stron. </w:t>
      </w:r>
    </w:p>
    <w:p w:rsidR="00D30EA5" w:rsidRPr="00D30EA5"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lastRenderedPageBreak/>
        <w:t xml:space="preserve">W przypadku stwierdzenia podczas odbioru faktycznego przedmiotu umowy usterek, WYKONAWCA zobowiązuje się do ich usunięcia lub wymiany przedmiotu umowy na wolny od usterek w terminie </w:t>
      </w:r>
      <w:r w:rsidR="005101B4">
        <w:rPr>
          <w:rFonts w:asciiTheme="minorHAnsi" w:hAnsiTheme="minorHAnsi" w:cstheme="minorHAnsi"/>
          <w:sz w:val="20"/>
          <w:szCs w:val="20"/>
        </w:rPr>
        <w:t>3</w:t>
      </w:r>
      <w:r w:rsidRPr="00D30EA5">
        <w:rPr>
          <w:rFonts w:asciiTheme="minorHAnsi" w:hAnsiTheme="minorHAnsi" w:cstheme="minorHAnsi"/>
          <w:sz w:val="20"/>
          <w:szCs w:val="20"/>
        </w:rPr>
        <w:t xml:space="preserve"> dni. W</w:t>
      </w:r>
      <w:r w:rsidR="001E2A35">
        <w:rPr>
          <w:rFonts w:asciiTheme="minorHAnsi" w:hAnsiTheme="minorHAnsi" w:cstheme="minorHAnsi"/>
          <w:sz w:val="20"/>
          <w:szCs w:val="20"/>
        </w:rPr>
        <w:t> </w:t>
      </w:r>
      <w:r w:rsidRPr="00D30EA5">
        <w:rPr>
          <w:rFonts w:asciiTheme="minorHAnsi" w:hAnsiTheme="minorHAnsi" w:cstheme="minorHAnsi"/>
          <w:sz w:val="20"/>
          <w:szCs w:val="20"/>
        </w:rPr>
        <w:t xml:space="preserve">takim przypadku ZAMAWIAJĄCY może też wedle własnego uznania, jeśli </w:t>
      </w:r>
      <w:r w:rsidR="001E2A35">
        <w:rPr>
          <w:rFonts w:asciiTheme="minorHAnsi" w:hAnsiTheme="minorHAnsi" w:cstheme="minorHAnsi"/>
          <w:sz w:val="20"/>
          <w:szCs w:val="20"/>
        </w:rPr>
        <w:t>stwierdzi</w:t>
      </w:r>
      <w:r w:rsidRPr="00D30EA5">
        <w:rPr>
          <w:rFonts w:asciiTheme="minorHAnsi" w:hAnsiTheme="minorHAnsi" w:cstheme="minorHAnsi"/>
          <w:sz w:val="20"/>
          <w:szCs w:val="20"/>
        </w:rPr>
        <w:t>, że nie jest możliwe zapewnienie zgodności przedmiotu umowy z wymaganiami w niej określonymi, odstąpić od umowy z winy WYKONAWCY, naliczając przy tym karę umowną. W takim przypadku zostanie sporządzony protokół o</w:t>
      </w:r>
      <w:r w:rsidR="00D54169">
        <w:rPr>
          <w:rFonts w:asciiTheme="minorHAnsi" w:hAnsiTheme="minorHAnsi" w:cstheme="minorHAnsi"/>
          <w:sz w:val="20"/>
          <w:szCs w:val="20"/>
        </w:rPr>
        <w:t> </w:t>
      </w:r>
      <w:r w:rsidRPr="00D30EA5">
        <w:rPr>
          <w:rFonts w:asciiTheme="minorHAnsi" w:hAnsiTheme="minorHAnsi" w:cstheme="minorHAnsi"/>
          <w:sz w:val="20"/>
          <w:szCs w:val="20"/>
        </w:rPr>
        <w:t xml:space="preserve">stwierdzonych usterkach w </w:t>
      </w:r>
      <w:r w:rsidR="00D54169">
        <w:rPr>
          <w:rFonts w:asciiTheme="minorHAnsi" w:hAnsiTheme="minorHAnsi" w:cstheme="minorHAnsi"/>
          <w:sz w:val="20"/>
          <w:szCs w:val="20"/>
        </w:rPr>
        <w:t>2</w:t>
      </w:r>
      <w:r w:rsidRPr="00D30EA5">
        <w:rPr>
          <w:rFonts w:asciiTheme="minorHAnsi" w:hAnsiTheme="minorHAnsi" w:cstheme="minorHAnsi"/>
          <w:sz w:val="20"/>
          <w:szCs w:val="20"/>
        </w:rPr>
        <w:t xml:space="preserve"> egzemplarzach, po 1 egzemplarzu dla ZAMAWIAJĄCEGO i WYKONAWCY oraz zostanie podpisany przez przedstawicieli stron. Ustęp ten nie narusza postanowień dotyczących kar umownych i odstąpienia od umowy.</w:t>
      </w:r>
    </w:p>
    <w:p w:rsidR="00D30EA5" w:rsidRPr="00D30EA5"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 przypadku, gdy WYKONAWCA nie jest w stanie niezwłocznie usunąć usterek, o których mowa w ust. </w:t>
      </w:r>
      <w:r w:rsidR="005101B4">
        <w:rPr>
          <w:rFonts w:asciiTheme="minorHAnsi" w:hAnsiTheme="minorHAnsi" w:cstheme="minorHAnsi"/>
          <w:sz w:val="20"/>
          <w:szCs w:val="20"/>
        </w:rPr>
        <w:t>5</w:t>
      </w:r>
      <w:r w:rsidRPr="00D30EA5">
        <w:rPr>
          <w:rFonts w:asciiTheme="minorHAnsi" w:hAnsiTheme="minorHAnsi" w:cstheme="minorHAnsi"/>
          <w:sz w:val="20"/>
          <w:szCs w:val="20"/>
        </w:rPr>
        <w:t xml:space="preserve"> odbiór </w:t>
      </w:r>
      <w:r w:rsidR="00D54169">
        <w:rPr>
          <w:rFonts w:asciiTheme="minorHAnsi" w:hAnsiTheme="minorHAnsi" w:cstheme="minorHAnsi"/>
          <w:sz w:val="20"/>
          <w:szCs w:val="20"/>
        </w:rPr>
        <w:t>faktyczny</w:t>
      </w:r>
      <w:r w:rsidRPr="00D30EA5">
        <w:rPr>
          <w:rFonts w:asciiTheme="minorHAnsi" w:hAnsiTheme="minorHAnsi" w:cstheme="minorHAnsi"/>
          <w:sz w:val="20"/>
          <w:szCs w:val="20"/>
        </w:rPr>
        <w:t xml:space="preserve"> zostaje przerwany. Po usunięciu usterek, postanowienia ust. </w:t>
      </w:r>
      <w:r w:rsidR="00D54169">
        <w:rPr>
          <w:rFonts w:asciiTheme="minorHAnsi" w:hAnsiTheme="minorHAnsi" w:cstheme="minorHAnsi"/>
          <w:sz w:val="20"/>
          <w:szCs w:val="20"/>
        </w:rPr>
        <w:t>1</w:t>
      </w:r>
      <w:r w:rsidRPr="00D30EA5">
        <w:rPr>
          <w:rFonts w:asciiTheme="minorHAnsi" w:hAnsiTheme="minorHAnsi" w:cstheme="minorHAnsi"/>
          <w:sz w:val="20"/>
          <w:szCs w:val="20"/>
        </w:rPr>
        <w:t xml:space="preserve"> do ust. </w:t>
      </w:r>
      <w:r w:rsidR="005101B4">
        <w:rPr>
          <w:rFonts w:asciiTheme="minorHAnsi" w:hAnsiTheme="minorHAnsi" w:cstheme="minorHAnsi"/>
          <w:sz w:val="20"/>
          <w:szCs w:val="20"/>
        </w:rPr>
        <w:t>4</w:t>
      </w:r>
      <w:r w:rsidRPr="00D30EA5">
        <w:rPr>
          <w:rFonts w:asciiTheme="minorHAnsi" w:hAnsiTheme="minorHAnsi" w:cstheme="minorHAnsi"/>
          <w:sz w:val="20"/>
          <w:szCs w:val="20"/>
        </w:rPr>
        <w:t xml:space="preserve"> stosuje się odpowiednio (odbiór rozpoczyna się od nowa). </w:t>
      </w:r>
    </w:p>
    <w:p w:rsidR="00D30EA5" w:rsidRPr="00D30EA5" w:rsidRDefault="00D30EA5" w:rsidP="00C1723E">
      <w:pPr>
        <w:numPr>
          <w:ilvl w:val="0"/>
          <w:numId w:val="31"/>
        </w:numPr>
        <w:spacing w:line="276" w:lineRule="auto"/>
        <w:ind w:left="284" w:hanging="284"/>
        <w:jc w:val="both"/>
        <w:outlineLvl w:val="0"/>
        <w:rPr>
          <w:rFonts w:asciiTheme="minorHAnsi" w:hAnsiTheme="minorHAnsi" w:cstheme="minorHAnsi"/>
          <w:sz w:val="20"/>
          <w:szCs w:val="20"/>
        </w:rPr>
      </w:pPr>
      <w:r w:rsidRPr="00D30EA5">
        <w:rPr>
          <w:rFonts w:asciiTheme="minorHAnsi" w:hAnsiTheme="minorHAnsi" w:cstheme="minorHAnsi"/>
          <w:sz w:val="20"/>
          <w:szCs w:val="20"/>
        </w:rPr>
        <w:t xml:space="preserve">WYKONAWCA lub jego przedstawiciele przeprowadzą na własny koszt szkolenie z obsługi przedmiotu umowy dla 3 przedstawicieli </w:t>
      </w:r>
      <w:r w:rsidR="00D54169">
        <w:rPr>
          <w:rFonts w:asciiTheme="minorHAnsi" w:hAnsiTheme="minorHAnsi" w:cstheme="minorHAnsi"/>
          <w:sz w:val="20"/>
          <w:szCs w:val="20"/>
        </w:rPr>
        <w:t>ZAMAWIAJĄCEGO</w:t>
      </w:r>
      <w:r w:rsidRPr="00D30EA5">
        <w:rPr>
          <w:rFonts w:asciiTheme="minorHAnsi" w:hAnsiTheme="minorHAnsi" w:cstheme="minorHAnsi"/>
          <w:sz w:val="20"/>
          <w:szCs w:val="20"/>
        </w:rPr>
        <w:t xml:space="preserve"> w dniu odbioru faktycznego przedmiotu umowy. Protokół z przeprowadzonego szkolenia wraz z wykazem osób przeszkolonych, zostanie sporządzony w</w:t>
      </w:r>
      <w:r w:rsidR="00D54169">
        <w:rPr>
          <w:rFonts w:asciiTheme="minorHAnsi" w:hAnsiTheme="minorHAnsi" w:cstheme="minorHAnsi"/>
          <w:sz w:val="20"/>
          <w:szCs w:val="20"/>
        </w:rPr>
        <w:t> 2 </w:t>
      </w:r>
      <w:r w:rsidRPr="00D30EA5">
        <w:rPr>
          <w:rFonts w:asciiTheme="minorHAnsi" w:hAnsiTheme="minorHAnsi" w:cstheme="minorHAnsi"/>
          <w:sz w:val="20"/>
          <w:szCs w:val="20"/>
        </w:rPr>
        <w:t xml:space="preserve">egzemplarzach, po 1 egzemplarzu dla ZAMAWIAJĄCEGO i WYKONAWCY oraz zostanie podpisany przez przedstawicieli stron. </w:t>
      </w:r>
    </w:p>
    <w:p w:rsidR="00D30EA5" w:rsidRPr="00D30EA5" w:rsidRDefault="00D30EA5" w:rsidP="00C1723E">
      <w:pPr>
        <w:numPr>
          <w:ilvl w:val="0"/>
          <w:numId w:val="31"/>
        </w:numPr>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rsidR="00C72E38" w:rsidRDefault="00D30EA5" w:rsidP="00C1723E">
      <w:pPr>
        <w:spacing w:before="24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D54169">
        <w:rPr>
          <w:rFonts w:asciiTheme="minorHAnsi" w:hAnsiTheme="minorHAnsi" w:cstheme="minorHAnsi"/>
          <w:b/>
          <w:bCs/>
          <w:sz w:val="20"/>
          <w:szCs w:val="20"/>
        </w:rPr>
        <w:t>6</w:t>
      </w:r>
      <w:r w:rsidRPr="00D30EA5">
        <w:rPr>
          <w:rFonts w:asciiTheme="minorHAnsi" w:hAnsiTheme="minorHAnsi" w:cstheme="minorHAnsi"/>
          <w:b/>
          <w:bCs/>
          <w:sz w:val="20"/>
          <w:szCs w:val="20"/>
        </w:rPr>
        <w:t xml:space="preserve">. </w:t>
      </w:r>
    </w:p>
    <w:p w:rsidR="00D30EA5" w:rsidRPr="00D30EA5" w:rsidRDefault="00D30EA5" w:rsidP="00C1723E">
      <w:pPr>
        <w:spacing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DOKUMENTACJA TECHNICZNA</w:t>
      </w:r>
    </w:p>
    <w:p w:rsidR="00D30EA5" w:rsidRPr="00D30EA5" w:rsidRDefault="00D30EA5" w:rsidP="00C1723E">
      <w:pPr>
        <w:pStyle w:val="Tekstpodstawowy"/>
        <w:spacing w:after="0" w:line="276" w:lineRule="auto"/>
        <w:jc w:val="both"/>
        <w:rPr>
          <w:rFonts w:asciiTheme="minorHAnsi" w:hAnsiTheme="minorHAnsi" w:cstheme="minorHAnsi"/>
          <w:sz w:val="20"/>
          <w:szCs w:val="20"/>
        </w:rPr>
      </w:pPr>
      <w:r w:rsidRPr="00D30EA5">
        <w:rPr>
          <w:rFonts w:asciiTheme="minorHAnsi" w:hAnsiTheme="minorHAnsi" w:cstheme="minorHAnsi"/>
          <w:sz w:val="20"/>
          <w:szCs w:val="20"/>
        </w:rPr>
        <w:t>Do przedmiotu umowy WYKONAWCA zobowiązuje się dołączyć:</w:t>
      </w:r>
    </w:p>
    <w:p w:rsidR="00D30EA5" w:rsidRPr="00D30EA5" w:rsidRDefault="00D30EA5" w:rsidP="00C1723E">
      <w:pPr>
        <w:numPr>
          <w:ilvl w:val="0"/>
          <w:numId w:val="33"/>
        </w:numPr>
        <w:tabs>
          <w:tab w:val="clear" w:pos="720"/>
        </w:tabs>
        <w:suppressAutoHyphens/>
        <w:spacing w:line="276" w:lineRule="auto"/>
        <w:ind w:left="567" w:hanging="283"/>
        <w:jc w:val="both"/>
        <w:rPr>
          <w:rFonts w:asciiTheme="minorHAnsi" w:hAnsiTheme="minorHAnsi" w:cstheme="minorHAnsi"/>
          <w:sz w:val="20"/>
          <w:szCs w:val="20"/>
        </w:rPr>
      </w:pPr>
      <w:proofErr w:type="gramStart"/>
      <w:r w:rsidRPr="00D30EA5">
        <w:rPr>
          <w:rFonts w:asciiTheme="minorHAnsi" w:hAnsiTheme="minorHAnsi" w:cstheme="minorHAnsi"/>
          <w:sz w:val="20"/>
          <w:szCs w:val="20"/>
        </w:rPr>
        <w:t>instrukcję</w:t>
      </w:r>
      <w:proofErr w:type="gramEnd"/>
      <w:r w:rsidRPr="00D30EA5">
        <w:rPr>
          <w:rFonts w:asciiTheme="minorHAnsi" w:hAnsiTheme="minorHAnsi" w:cstheme="minorHAnsi"/>
          <w:sz w:val="20"/>
          <w:szCs w:val="20"/>
        </w:rPr>
        <w:t xml:space="preserve"> obsługi przedmiotu umowy w języku polskim, </w:t>
      </w:r>
    </w:p>
    <w:p w:rsidR="00D30EA5" w:rsidRPr="00D30EA5" w:rsidRDefault="00D30EA5" w:rsidP="00C1723E">
      <w:pPr>
        <w:numPr>
          <w:ilvl w:val="0"/>
          <w:numId w:val="33"/>
        </w:numPr>
        <w:tabs>
          <w:tab w:val="clear" w:pos="720"/>
        </w:tabs>
        <w:suppressAutoHyphens/>
        <w:spacing w:line="276" w:lineRule="auto"/>
        <w:ind w:left="567" w:hanging="294"/>
        <w:jc w:val="both"/>
        <w:rPr>
          <w:rFonts w:asciiTheme="minorHAnsi" w:hAnsiTheme="minorHAnsi" w:cstheme="minorHAnsi"/>
          <w:sz w:val="20"/>
          <w:szCs w:val="20"/>
        </w:rPr>
      </w:pPr>
      <w:proofErr w:type="gramStart"/>
      <w:r w:rsidRPr="00D30EA5">
        <w:rPr>
          <w:rFonts w:asciiTheme="minorHAnsi" w:hAnsiTheme="minorHAnsi" w:cstheme="minorHAnsi"/>
          <w:sz w:val="20"/>
          <w:szCs w:val="20"/>
        </w:rPr>
        <w:t>instrukcję</w:t>
      </w:r>
      <w:proofErr w:type="gramEnd"/>
      <w:r w:rsidRPr="00D30EA5">
        <w:rPr>
          <w:rFonts w:asciiTheme="minorHAnsi" w:hAnsiTheme="minorHAnsi" w:cstheme="minorHAnsi"/>
          <w:sz w:val="20"/>
          <w:szCs w:val="20"/>
        </w:rPr>
        <w:t xml:space="preserve"> obsługi urządzeń zamontowanych na stałe (np. sygnalizacja pojazdu uprzywilejowanego itp.)</w:t>
      </w:r>
    </w:p>
    <w:p w:rsidR="00D30EA5" w:rsidRPr="00D30EA5" w:rsidRDefault="00D30EA5" w:rsidP="00C1723E">
      <w:pPr>
        <w:numPr>
          <w:ilvl w:val="0"/>
          <w:numId w:val="33"/>
        </w:numPr>
        <w:tabs>
          <w:tab w:val="clear" w:pos="720"/>
        </w:tabs>
        <w:suppressAutoHyphens/>
        <w:spacing w:line="276" w:lineRule="auto"/>
        <w:ind w:left="567" w:hanging="294"/>
        <w:jc w:val="both"/>
        <w:rPr>
          <w:rFonts w:asciiTheme="minorHAnsi" w:hAnsiTheme="minorHAnsi" w:cstheme="minorHAnsi"/>
          <w:sz w:val="20"/>
          <w:szCs w:val="20"/>
        </w:rPr>
      </w:pPr>
      <w:proofErr w:type="gramStart"/>
      <w:r w:rsidRPr="00D30EA5">
        <w:rPr>
          <w:rFonts w:asciiTheme="minorHAnsi" w:hAnsiTheme="minorHAnsi" w:cstheme="minorHAnsi"/>
          <w:sz w:val="20"/>
          <w:szCs w:val="20"/>
        </w:rPr>
        <w:t>książkę</w:t>
      </w:r>
      <w:proofErr w:type="gramEnd"/>
      <w:r w:rsidRPr="00D30EA5">
        <w:rPr>
          <w:rFonts w:asciiTheme="minorHAnsi" w:hAnsiTheme="minorHAnsi" w:cstheme="minorHAnsi"/>
          <w:sz w:val="20"/>
          <w:szCs w:val="20"/>
        </w:rPr>
        <w:t xml:space="preserve"> serwisową pojazdu w języku polskim, </w:t>
      </w:r>
    </w:p>
    <w:p w:rsidR="00D30EA5" w:rsidRPr="00D30EA5" w:rsidRDefault="00D30EA5" w:rsidP="00C1723E">
      <w:pPr>
        <w:pStyle w:val="Tekstpodstawowy"/>
        <w:numPr>
          <w:ilvl w:val="0"/>
          <w:numId w:val="33"/>
        </w:numPr>
        <w:tabs>
          <w:tab w:val="clear" w:pos="720"/>
        </w:tabs>
        <w:snapToGrid w:val="0"/>
        <w:spacing w:after="0" w:line="276" w:lineRule="auto"/>
        <w:ind w:left="567" w:hanging="294"/>
        <w:jc w:val="both"/>
        <w:rPr>
          <w:rFonts w:asciiTheme="minorHAnsi" w:hAnsiTheme="minorHAnsi" w:cstheme="minorHAnsi"/>
          <w:sz w:val="20"/>
          <w:szCs w:val="20"/>
        </w:rPr>
      </w:pPr>
      <w:proofErr w:type="gramStart"/>
      <w:r w:rsidRPr="00D30EA5">
        <w:rPr>
          <w:rFonts w:asciiTheme="minorHAnsi" w:hAnsiTheme="minorHAnsi" w:cstheme="minorHAnsi"/>
          <w:sz w:val="20"/>
          <w:szCs w:val="20"/>
        </w:rPr>
        <w:t>wykaz</w:t>
      </w:r>
      <w:proofErr w:type="gramEnd"/>
      <w:r w:rsidRPr="00D30EA5">
        <w:rPr>
          <w:rFonts w:asciiTheme="minorHAnsi" w:hAnsiTheme="minorHAnsi" w:cstheme="minorHAnsi"/>
          <w:sz w:val="20"/>
          <w:szCs w:val="20"/>
        </w:rPr>
        <w:t xml:space="preserve"> adresów punktów serwisowych na terenie </w:t>
      </w:r>
      <w:r w:rsidR="005B1EDC">
        <w:rPr>
          <w:rFonts w:asciiTheme="minorHAnsi" w:hAnsiTheme="minorHAnsi" w:cstheme="minorHAnsi"/>
          <w:sz w:val="20"/>
          <w:szCs w:val="20"/>
        </w:rPr>
        <w:t xml:space="preserve">Polski i </w:t>
      </w:r>
      <w:r w:rsidRPr="00D30EA5">
        <w:rPr>
          <w:rFonts w:asciiTheme="minorHAnsi" w:hAnsiTheme="minorHAnsi" w:cstheme="minorHAnsi"/>
          <w:sz w:val="20"/>
          <w:szCs w:val="20"/>
        </w:rPr>
        <w:t>UE,</w:t>
      </w:r>
    </w:p>
    <w:p w:rsidR="00D30EA5" w:rsidRPr="00D30EA5" w:rsidRDefault="00D30EA5" w:rsidP="00C1723E">
      <w:pPr>
        <w:pStyle w:val="Tekstpodstawowy"/>
        <w:numPr>
          <w:ilvl w:val="0"/>
          <w:numId w:val="33"/>
        </w:numPr>
        <w:tabs>
          <w:tab w:val="clear" w:pos="720"/>
        </w:tabs>
        <w:snapToGrid w:val="0"/>
        <w:spacing w:after="0" w:line="276" w:lineRule="auto"/>
        <w:ind w:left="567" w:hanging="294"/>
        <w:jc w:val="both"/>
        <w:rPr>
          <w:rFonts w:asciiTheme="minorHAnsi" w:hAnsiTheme="minorHAnsi" w:cstheme="minorHAnsi"/>
          <w:sz w:val="20"/>
          <w:szCs w:val="20"/>
        </w:rPr>
      </w:pPr>
      <w:proofErr w:type="gramStart"/>
      <w:r w:rsidRPr="00D30EA5">
        <w:rPr>
          <w:rFonts w:asciiTheme="minorHAnsi" w:hAnsiTheme="minorHAnsi" w:cstheme="minorHAnsi"/>
          <w:sz w:val="20"/>
          <w:szCs w:val="20"/>
        </w:rPr>
        <w:t>dokumentację</w:t>
      </w:r>
      <w:proofErr w:type="gramEnd"/>
      <w:r w:rsidRPr="00D30EA5">
        <w:rPr>
          <w:rFonts w:asciiTheme="minorHAnsi" w:hAnsiTheme="minorHAnsi" w:cstheme="minorHAnsi"/>
          <w:sz w:val="20"/>
          <w:szCs w:val="20"/>
        </w:rPr>
        <w:t xml:space="preserve"> niezbędną do zarejestrowania samochodu w Wydziale Komunikacji właściwym dla siedziby ZAMAWIAJĄCEGO, w tym </w:t>
      </w:r>
      <w:r w:rsidR="00C075C7">
        <w:rPr>
          <w:rFonts w:asciiTheme="minorHAnsi" w:hAnsiTheme="minorHAnsi" w:cstheme="minorHAnsi"/>
          <w:sz w:val="20"/>
          <w:szCs w:val="20"/>
        </w:rPr>
        <w:t>świadectwo homologacji, zaświadczenie o przeprowadzonym dodatkowym badaniu technicznym, wraz z opisem dokonanych zmian, z adnotacją o spełnianiu przez pojazd warunków technicznych dla pojazdów uprzywilejowanych w ruchu</w:t>
      </w:r>
      <w:r w:rsidR="00D54169">
        <w:rPr>
          <w:rFonts w:asciiTheme="minorHAnsi" w:hAnsiTheme="minorHAnsi" w:cstheme="minorHAnsi"/>
          <w:sz w:val="20"/>
          <w:szCs w:val="20"/>
        </w:rPr>
        <w:t>,</w:t>
      </w:r>
      <w:r w:rsidRPr="00D30EA5">
        <w:rPr>
          <w:rFonts w:asciiTheme="minorHAnsi" w:hAnsiTheme="minorHAnsi" w:cstheme="minorHAnsi"/>
          <w:sz w:val="20"/>
          <w:szCs w:val="20"/>
        </w:rPr>
        <w:t xml:space="preserve"> </w:t>
      </w:r>
    </w:p>
    <w:p w:rsidR="00D30EA5" w:rsidRPr="00D30EA5" w:rsidRDefault="00D30EA5" w:rsidP="00C1723E">
      <w:pPr>
        <w:pStyle w:val="Akapitzlist"/>
        <w:numPr>
          <w:ilvl w:val="0"/>
          <w:numId w:val="33"/>
        </w:numPr>
        <w:tabs>
          <w:tab w:val="clear" w:pos="720"/>
        </w:tabs>
        <w:suppressAutoHyphens/>
        <w:spacing w:after="0"/>
        <w:ind w:left="567" w:hanging="294"/>
        <w:contextualSpacing w:val="0"/>
        <w:jc w:val="both"/>
        <w:rPr>
          <w:rFonts w:asciiTheme="minorHAnsi" w:hAnsiTheme="minorHAnsi" w:cstheme="minorHAnsi"/>
          <w:sz w:val="20"/>
          <w:szCs w:val="20"/>
        </w:rPr>
      </w:pPr>
      <w:proofErr w:type="gramStart"/>
      <w:r w:rsidRPr="00D30EA5">
        <w:rPr>
          <w:rFonts w:asciiTheme="minorHAnsi" w:hAnsiTheme="minorHAnsi" w:cstheme="minorHAnsi"/>
          <w:sz w:val="20"/>
          <w:szCs w:val="20"/>
        </w:rPr>
        <w:t>instrukcję</w:t>
      </w:r>
      <w:proofErr w:type="gramEnd"/>
      <w:r w:rsidRPr="00D30EA5">
        <w:rPr>
          <w:rFonts w:asciiTheme="minorHAnsi" w:hAnsiTheme="minorHAnsi" w:cstheme="minorHAnsi"/>
          <w:sz w:val="20"/>
          <w:szCs w:val="20"/>
        </w:rPr>
        <w:t xml:space="preserve"> zaleceń odnośnie konserwacji i środków roboczych podwozia</w:t>
      </w:r>
      <w:r w:rsidR="00D54169">
        <w:rPr>
          <w:rFonts w:asciiTheme="minorHAnsi" w:hAnsiTheme="minorHAnsi" w:cstheme="minorHAnsi"/>
          <w:sz w:val="20"/>
          <w:szCs w:val="20"/>
        </w:rPr>
        <w:t>,</w:t>
      </w:r>
    </w:p>
    <w:p w:rsidR="00D30EA5" w:rsidRPr="00D30EA5" w:rsidRDefault="00D30EA5" w:rsidP="00C1723E">
      <w:pPr>
        <w:pStyle w:val="Tekstpodstawowy"/>
        <w:numPr>
          <w:ilvl w:val="0"/>
          <w:numId w:val="33"/>
        </w:numPr>
        <w:tabs>
          <w:tab w:val="clear" w:pos="720"/>
        </w:tabs>
        <w:snapToGrid w:val="0"/>
        <w:spacing w:after="0" w:line="276" w:lineRule="auto"/>
        <w:ind w:left="567" w:hanging="294"/>
        <w:jc w:val="both"/>
        <w:rPr>
          <w:rFonts w:asciiTheme="minorHAnsi" w:hAnsiTheme="minorHAnsi" w:cstheme="minorHAnsi"/>
          <w:sz w:val="20"/>
          <w:szCs w:val="20"/>
        </w:rPr>
      </w:pPr>
      <w:proofErr w:type="gramStart"/>
      <w:r w:rsidRPr="00D30EA5">
        <w:rPr>
          <w:rFonts w:asciiTheme="minorHAnsi" w:hAnsiTheme="minorHAnsi" w:cstheme="minorHAnsi"/>
          <w:sz w:val="20"/>
          <w:szCs w:val="20"/>
        </w:rPr>
        <w:t>dokumenty</w:t>
      </w:r>
      <w:proofErr w:type="gramEnd"/>
      <w:r w:rsidRPr="00D30EA5">
        <w:rPr>
          <w:rFonts w:asciiTheme="minorHAnsi" w:hAnsiTheme="minorHAnsi" w:cstheme="minorHAnsi"/>
          <w:sz w:val="20"/>
          <w:szCs w:val="20"/>
        </w:rPr>
        <w:t xml:space="preserve"> wymienione w załączniku nr </w:t>
      </w:r>
      <w:r w:rsidR="00BC1F15">
        <w:rPr>
          <w:rFonts w:asciiTheme="minorHAnsi" w:hAnsiTheme="minorHAnsi" w:cstheme="minorHAnsi"/>
          <w:sz w:val="20"/>
          <w:szCs w:val="20"/>
        </w:rPr>
        <w:t>4</w:t>
      </w:r>
      <w:r w:rsidRPr="00D30EA5">
        <w:rPr>
          <w:rFonts w:asciiTheme="minorHAnsi" w:hAnsiTheme="minorHAnsi" w:cstheme="minorHAnsi"/>
          <w:sz w:val="20"/>
          <w:szCs w:val="20"/>
        </w:rPr>
        <w:t xml:space="preserve"> do niniejszej umowy. </w:t>
      </w:r>
    </w:p>
    <w:p w:rsidR="00C72E38" w:rsidRDefault="00D30EA5" w:rsidP="00C1723E">
      <w:pPr>
        <w:keepNext/>
        <w:tabs>
          <w:tab w:val="center" w:pos="4535"/>
          <w:tab w:val="left" w:pos="5123"/>
        </w:tabs>
        <w:spacing w:before="24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D54169">
        <w:rPr>
          <w:rFonts w:asciiTheme="minorHAnsi" w:hAnsiTheme="minorHAnsi" w:cstheme="minorHAnsi"/>
          <w:b/>
          <w:bCs/>
          <w:sz w:val="20"/>
          <w:szCs w:val="20"/>
        </w:rPr>
        <w:t>7</w:t>
      </w:r>
      <w:r w:rsidRPr="00D30EA5">
        <w:rPr>
          <w:rFonts w:asciiTheme="minorHAnsi" w:hAnsiTheme="minorHAnsi" w:cstheme="minorHAnsi"/>
          <w:b/>
          <w:bCs/>
          <w:sz w:val="20"/>
          <w:szCs w:val="20"/>
        </w:rPr>
        <w:t>.</w:t>
      </w:r>
    </w:p>
    <w:p w:rsidR="00D30EA5" w:rsidRPr="00D30EA5" w:rsidRDefault="00D30EA5" w:rsidP="00C1723E">
      <w:pPr>
        <w:keepNext/>
        <w:spacing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GWARANCJA I SERWIS</w:t>
      </w:r>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WYKONAWCA udziela ZAMAWIAJĄCE</w:t>
      </w:r>
      <w:r w:rsidR="00AB2C83">
        <w:rPr>
          <w:rFonts w:asciiTheme="minorHAnsi" w:hAnsiTheme="minorHAnsi" w:cstheme="minorHAnsi"/>
          <w:sz w:val="20"/>
          <w:szCs w:val="20"/>
        </w:rPr>
        <w:t>MU na przedmiot umowy gwarancji</w:t>
      </w:r>
      <w:r w:rsidRPr="00D30EA5">
        <w:rPr>
          <w:rFonts w:asciiTheme="minorHAnsi" w:hAnsiTheme="minorHAnsi" w:cstheme="minorHAnsi"/>
          <w:sz w:val="20"/>
          <w:szCs w:val="20"/>
        </w:rPr>
        <w:t xml:space="preserve"> na okres …. </w:t>
      </w:r>
      <w:proofErr w:type="gramStart"/>
      <w:r w:rsidRPr="00D30EA5">
        <w:rPr>
          <w:rFonts w:asciiTheme="minorHAnsi" w:hAnsiTheme="minorHAnsi" w:cstheme="minorHAnsi"/>
          <w:sz w:val="20"/>
          <w:szCs w:val="20"/>
        </w:rPr>
        <w:t>miesięcy</w:t>
      </w:r>
      <w:proofErr w:type="gramEnd"/>
      <w:r w:rsidRPr="00D30EA5">
        <w:rPr>
          <w:rFonts w:asciiTheme="minorHAnsi" w:hAnsiTheme="minorHAnsi" w:cstheme="minorHAnsi"/>
          <w:sz w:val="20"/>
          <w:szCs w:val="20"/>
        </w:rPr>
        <w:t xml:space="preserve"> liczony od daty odbioru potwierdzonego protokołem odbioru faktycznego</w:t>
      </w:r>
      <w:r w:rsidRPr="00D30EA5">
        <w:rPr>
          <w:rFonts w:asciiTheme="minorHAnsi" w:hAnsiTheme="minorHAnsi" w:cstheme="minorHAnsi"/>
          <w:spacing w:val="-2"/>
          <w:sz w:val="20"/>
          <w:szCs w:val="20"/>
        </w:rPr>
        <w:t>.</w:t>
      </w:r>
      <w:r w:rsidRPr="00D30EA5">
        <w:rPr>
          <w:rFonts w:asciiTheme="minorHAnsi" w:hAnsiTheme="minorHAnsi" w:cstheme="minorHAnsi"/>
          <w:sz w:val="20"/>
          <w:szCs w:val="20"/>
        </w:rPr>
        <w:t xml:space="preserve"> </w:t>
      </w:r>
    </w:p>
    <w:p w:rsidR="00D30EA5" w:rsidRPr="00D30EA5" w:rsidRDefault="00D30EA5" w:rsidP="00C1723E">
      <w:pPr>
        <w:spacing w:line="276" w:lineRule="auto"/>
        <w:ind w:left="284"/>
        <w:jc w:val="both"/>
        <w:rPr>
          <w:rFonts w:asciiTheme="minorHAnsi" w:hAnsiTheme="minorHAnsi" w:cstheme="minorHAnsi"/>
          <w:sz w:val="20"/>
          <w:szCs w:val="20"/>
        </w:rPr>
      </w:pPr>
      <w:r w:rsidRPr="00D30EA5">
        <w:rPr>
          <w:rFonts w:asciiTheme="minorHAnsi" w:hAnsiTheme="minorHAnsi" w:cstheme="minorHAnsi"/>
          <w:sz w:val="20"/>
          <w:szCs w:val="20"/>
        </w:rPr>
        <w:t xml:space="preserve">Okres gwarancji liczy się od dnia podpisania przez ZAMAWIAJĄCEGO i </w:t>
      </w:r>
      <w:r w:rsidR="00D54169">
        <w:rPr>
          <w:rFonts w:asciiTheme="minorHAnsi" w:hAnsiTheme="minorHAnsi" w:cstheme="minorHAnsi"/>
          <w:sz w:val="20"/>
          <w:szCs w:val="20"/>
        </w:rPr>
        <w:t>WYKONAWCĘ</w:t>
      </w:r>
      <w:r w:rsidRPr="00D30EA5">
        <w:rPr>
          <w:rFonts w:asciiTheme="minorHAnsi" w:hAnsiTheme="minorHAnsi" w:cstheme="minorHAnsi"/>
          <w:sz w:val="20"/>
          <w:szCs w:val="20"/>
        </w:rPr>
        <w:t xml:space="preserve"> protokołu odbioru faktycznego przedmiotu umowy bez uwag. Okres rękojmi za wady zostaje zrównany z okresem gwarancji udzielonej przez WYKONAWCĘ.</w:t>
      </w:r>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 okresie gwarancji wszystkie naprawy gwarancyjne przeprowadzone będą w siedzibie </w:t>
      </w:r>
      <w:r w:rsidR="00203166">
        <w:rPr>
          <w:rFonts w:asciiTheme="minorHAnsi" w:hAnsiTheme="minorHAnsi" w:cstheme="minorHAnsi"/>
          <w:sz w:val="20"/>
          <w:szCs w:val="20"/>
        </w:rPr>
        <w:t>ZAMAWIAJĄCEGO</w:t>
      </w:r>
      <w:r w:rsidRPr="00D30EA5">
        <w:rPr>
          <w:rFonts w:asciiTheme="minorHAnsi" w:hAnsiTheme="minorHAnsi" w:cstheme="minorHAnsi"/>
          <w:sz w:val="20"/>
          <w:szCs w:val="20"/>
        </w:rPr>
        <w:t xml:space="preserve"> przez autoryzowany serwis na koszt WYKONAWCY w ciągu 7 dni od daty otrzymania pisemnego zgłoszenia usterki. Strony dopuszczają zgłoszenie usterki w formie </w:t>
      </w:r>
      <w:r w:rsidR="00203166">
        <w:rPr>
          <w:rFonts w:asciiTheme="minorHAnsi" w:hAnsiTheme="minorHAnsi" w:cstheme="minorHAnsi"/>
          <w:sz w:val="20"/>
          <w:szCs w:val="20"/>
        </w:rPr>
        <w:t xml:space="preserve">elektronicznej na </w:t>
      </w:r>
      <w:proofErr w:type="gramStart"/>
      <w:r w:rsidR="00203166">
        <w:rPr>
          <w:rFonts w:asciiTheme="minorHAnsi" w:hAnsiTheme="minorHAnsi" w:cstheme="minorHAnsi"/>
          <w:sz w:val="20"/>
          <w:szCs w:val="20"/>
        </w:rPr>
        <w:t xml:space="preserve">adres ………………………… </w:t>
      </w:r>
      <w:r w:rsidRPr="00D30EA5">
        <w:rPr>
          <w:rFonts w:asciiTheme="minorHAnsi" w:hAnsiTheme="minorHAnsi" w:cstheme="minorHAnsi"/>
          <w:sz w:val="20"/>
          <w:szCs w:val="20"/>
        </w:rPr>
        <w:t>.</w:t>
      </w:r>
      <w:proofErr w:type="gramEnd"/>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Nieprawidłowości, których z przyczyn niezależnych od WYKONAWCY nie da się usunąć w terminie określonym w ust. 2, usuwane będą w terminie uzgodnionym w formie pisemnej z </w:t>
      </w:r>
      <w:r w:rsidR="00203166">
        <w:rPr>
          <w:rFonts w:asciiTheme="minorHAnsi" w:hAnsiTheme="minorHAnsi" w:cstheme="minorHAnsi"/>
          <w:sz w:val="20"/>
          <w:szCs w:val="20"/>
        </w:rPr>
        <w:t>ZAMAWIAJĄCYM</w:t>
      </w:r>
      <w:r w:rsidRPr="00D30EA5">
        <w:rPr>
          <w:rFonts w:asciiTheme="minorHAnsi" w:hAnsiTheme="minorHAnsi" w:cstheme="minorHAnsi"/>
          <w:sz w:val="20"/>
          <w:szCs w:val="20"/>
        </w:rPr>
        <w:t>. W</w:t>
      </w:r>
      <w:r w:rsidR="00203166">
        <w:rPr>
          <w:rFonts w:asciiTheme="minorHAnsi" w:hAnsiTheme="minorHAnsi" w:cstheme="minorHAnsi"/>
          <w:sz w:val="20"/>
          <w:szCs w:val="20"/>
        </w:rPr>
        <w:t> </w:t>
      </w:r>
      <w:r w:rsidRPr="00D30EA5">
        <w:rPr>
          <w:rFonts w:asciiTheme="minorHAnsi" w:hAnsiTheme="minorHAnsi" w:cstheme="minorHAnsi"/>
          <w:sz w:val="20"/>
          <w:szCs w:val="20"/>
        </w:rPr>
        <w:t xml:space="preserve">przypadku </w:t>
      </w:r>
      <w:r w:rsidR="009B716A" w:rsidRPr="00D30EA5">
        <w:rPr>
          <w:rFonts w:asciiTheme="minorHAnsi" w:hAnsiTheme="minorHAnsi" w:cstheme="minorHAnsi"/>
          <w:sz w:val="20"/>
          <w:szCs w:val="20"/>
        </w:rPr>
        <w:t>nieuzgodnienia</w:t>
      </w:r>
      <w:r w:rsidRPr="00D30EA5">
        <w:rPr>
          <w:rFonts w:asciiTheme="minorHAnsi" w:hAnsiTheme="minorHAnsi" w:cstheme="minorHAnsi"/>
          <w:sz w:val="20"/>
          <w:szCs w:val="20"/>
        </w:rPr>
        <w:t xml:space="preserve"> terminu, o którym mowa powyżej ustala się termin 14 dni, liczony od chwili </w:t>
      </w:r>
      <w:r w:rsidRPr="00D30EA5">
        <w:rPr>
          <w:rFonts w:asciiTheme="minorHAnsi" w:hAnsiTheme="minorHAnsi" w:cstheme="minorHAnsi"/>
          <w:sz w:val="20"/>
          <w:szCs w:val="20"/>
        </w:rPr>
        <w:lastRenderedPageBreak/>
        <w:t xml:space="preserve">otrzymania zgłoszenia o nieprawidłowości. Strony dopuszczają zgłoszenie usterki w formie </w:t>
      </w:r>
      <w:r w:rsidR="00203166">
        <w:rPr>
          <w:rFonts w:asciiTheme="minorHAnsi" w:hAnsiTheme="minorHAnsi" w:cstheme="minorHAnsi"/>
          <w:sz w:val="20"/>
          <w:szCs w:val="20"/>
        </w:rPr>
        <w:t xml:space="preserve">elektronicznej na </w:t>
      </w:r>
      <w:proofErr w:type="gramStart"/>
      <w:r w:rsidR="00203166">
        <w:rPr>
          <w:rFonts w:asciiTheme="minorHAnsi" w:hAnsiTheme="minorHAnsi" w:cstheme="minorHAnsi"/>
          <w:sz w:val="20"/>
          <w:szCs w:val="20"/>
        </w:rPr>
        <w:t xml:space="preserve">adres: ………………………… </w:t>
      </w:r>
      <w:r w:rsidRPr="00D30EA5">
        <w:rPr>
          <w:rFonts w:asciiTheme="minorHAnsi" w:hAnsiTheme="minorHAnsi" w:cstheme="minorHAnsi"/>
          <w:sz w:val="20"/>
          <w:szCs w:val="20"/>
        </w:rPr>
        <w:t>.</w:t>
      </w:r>
      <w:proofErr w:type="gramEnd"/>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Okres gwarancji ulega przedłużeniu </w:t>
      </w:r>
      <w:r w:rsidR="00203166">
        <w:rPr>
          <w:rFonts w:asciiTheme="minorHAnsi" w:hAnsiTheme="minorHAnsi" w:cstheme="minorHAnsi"/>
          <w:sz w:val="20"/>
          <w:szCs w:val="20"/>
        </w:rPr>
        <w:t xml:space="preserve">o czas równy okresowy naprawy tj. czas </w:t>
      </w:r>
      <w:r w:rsidRPr="00D30EA5">
        <w:rPr>
          <w:rFonts w:asciiTheme="minorHAnsi" w:hAnsiTheme="minorHAnsi" w:cstheme="minorHAnsi"/>
          <w:sz w:val="20"/>
          <w:szCs w:val="20"/>
        </w:rPr>
        <w:t>od momentu zgłoszenia sprzętu do naprawy do momentu odbioru naprawionego sprzętu.</w:t>
      </w:r>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 przypadku zaistnienia w okresie gwarancji konieczności przemieszczenia przedmiotu niniejszej umowy w związku ze stwierdzeniem usterek, których nie można usunąć w siedzibie </w:t>
      </w:r>
      <w:r w:rsidR="00203166">
        <w:rPr>
          <w:rFonts w:asciiTheme="minorHAnsi" w:hAnsiTheme="minorHAnsi" w:cstheme="minorHAnsi"/>
          <w:sz w:val="20"/>
          <w:szCs w:val="20"/>
        </w:rPr>
        <w:t>ZAMAWIAJĄCEGO</w:t>
      </w:r>
      <w:r w:rsidRPr="00D30EA5">
        <w:rPr>
          <w:rFonts w:asciiTheme="minorHAnsi" w:hAnsiTheme="minorHAnsi" w:cstheme="minorHAnsi"/>
          <w:sz w:val="20"/>
          <w:szCs w:val="20"/>
        </w:rPr>
        <w:t xml:space="preserve">, przemieszczenie przedmiotu umowy celem naprawy i z powrotem do siedziby </w:t>
      </w:r>
      <w:r w:rsidR="00203166">
        <w:rPr>
          <w:rFonts w:asciiTheme="minorHAnsi" w:hAnsiTheme="minorHAnsi" w:cstheme="minorHAnsi"/>
          <w:sz w:val="20"/>
          <w:szCs w:val="20"/>
        </w:rPr>
        <w:t xml:space="preserve">ZAMAWIAJĄCEGO </w:t>
      </w:r>
      <w:r w:rsidRPr="00D30EA5">
        <w:rPr>
          <w:rFonts w:asciiTheme="minorHAnsi" w:hAnsiTheme="minorHAnsi" w:cstheme="minorHAnsi"/>
          <w:sz w:val="20"/>
          <w:szCs w:val="20"/>
        </w:rPr>
        <w:t>dokonuje się na koszt WYKONAWCY, w sposób i na warunkach określonych pomiędzy WYKONA</w:t>
      </w:r>
      <w:r w:rsidR="00AB2C83">
        <w:rPr>
          <w:rFonts w:asciiTheme="minorHAnsi" w:hAnsiTheme="minorHAnsi" w:cstheme="minorHAnsi"/>
          <w:sz w:val="20"/>
          <w:szCs w:val="20"/>
        </w:rPr>
        <w:t>WCĄ a ZAMAWIAJA</w:t>
      </w:r>
      <w:r w:rsidR="00203166">
        <w:rPr>
          <w:rFonts w:asciiTheme="minorHAnsi" w:hAnsiTheme="minorHAnsi" w:cstheme="minorHAnsi"/>
          <w:sz w:val="20"/>
          <w:szCs w:val="20"/>
        </w:rPr>
        <w:t>CYM</w:t>
      </w:r>
      <w:r w:rsidRPr="00D30EA5">
        <w:rPr>
          <w:rFonts w:asciiTheme="minorHAnsi" w:hAnsiTheme="minorHAnsi" w:cstheme="minorHAnsi"/>
          <w:sz w:val="20"/>
          <w:szCs w:val="20"/>
        </w:rPr>
        <w:t>. W</w:t>
      </w:r>
      <w:r w:rsidR="00203166">
        <w:rPr>
          <w:rFonts w:asciiTheme="minorHAnsi" w:hAnsiTheme="minorHAnsi" w:cstheme="minorHAnsi"/>
          <w:sz w:val="20"/>
          <w:szCs w:val="20"/>
        </w:rPr>
        <w:t xml:space="preserve"> </w:t>
      </w:r>
      <w:r w:rsidRPr="00D30EA5">
        <w:rPr>
          <w:rFonts w:asciiTheme="minorHAnsi" w:hAnsiTheme="minorHAnsi" w:cstheme="minorHAnsi"/>
          <w:sz w:val="20"/>
          <w:szCs w:val="20"/>
        </w:rPr>
        <w:t xml:space="preserve">przypadku braku </w:t>
      </w:r>
      <w:proofErr w:type="gramStart"/>
      <w:r w:rsidRPr="00D30EA5">
        <w:rPr>
          <w:rFonts w:asciiTheme="minorHAnsi" w:hAnsiTheme="minorHAnsi" w:cstheme="minorHAnsi"/>
          <w:sz w:val="20"/>
          <w:szCs w:val="20"/>
        </w:rPr>
        <w:t>porozumienia co</w:t>
      </w:r>
      <w:proofErr w:type="gramEnd"/>
      <w:r w:rsidRPr="00D30EA5">
        <w:rPr>
          <w:rFonts w:asciiTheme="minorHAnsi" w:hAnsiTheme="minorHAnsi" w:cstheme="minorHAnsi"/>
          <w:sz w:val="20"/>
          <w:szCs w:val="20"/>
        </w:rPr>
        <w:t xml:space="preserve"> do warunków niniejszego przemieszczenia sprzętu WYKONAWCA dokona koniecznych napraw w siedzibie </w:t>
      </w:r>
      <w:r w:rsidR="00203166">
        <w:rPr>
          <w:rFonts w:asciiTheme="minorHAnsi" w:hAnsiTheme="minorHAnsi" w:cstheme="minorHAnsi"/>
          <w:sz w:val="20"/>
          <w:szCs w:val="20"/>
        </w:rPr>
        <w:t>ZAMAWIAJĄCEGO</w:t>
      </w:r>
      <w:r w:rsidRPr="00D30EA5">
        <w:rPr>
          <w:rFonts w:asciiTheme="minorHAnsi" w:hAnsiTheme="minorHAnsi" w:cstheme="minorHAnsi"/>
          <w:sz w:val="20"/>
          <w:szCs w:val="20"/>
        </w:rPr>
        <w:t xml:space="preserve">. </w:t>
      </w:r>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Po okresie gwarancji serwis może być prowadzony przez WYKONAWCĘ na podstawie indywidualnych zleceń </w:t>
      </w:r>
      <w:r w:rsidR="00203166">
        <w:rPr>
          <w:rFonts w:asciiTheme="minorHAnsi" w:hAnsiTheme="minorHAnsi" w:cstheme="minorHAnsi"/>
          <w:sz w:val="20"/>
          <w:szCs w:val="20"/>
        </w:rPr>
        <w:t>ZAMAWIAJĄCEGO</w:t>
      </w:r>
      <w:r w:rsidRPr="00D30EA5">
        <w:rPr>
          <w:rFonts w:asciiTheme="minorHAnsi" w:hAnsiTheme="minorHAnsi" w:cstheme="minorHAnsi"/>
          <w:sz w:val="20"/>
          <w:szCs w:val="20"/>
        </w:rPr>
        <w:t>.</w:t>
      </w:r>
    </w:p>
    <w:p w:rsidR="00D30EA5" w:rsidRPr="00D30EA5" w:rsidRDefault="00D30EA5"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W przypadku bezskutecznego upływu terminu, o którym mowa w ust. 2 i 3 niniejszego paragrafu </w:t>
      </w:r>
      <w:r w:rsidR="00203166">
        <w:rPr>
          <w:rFonts w:asciiTheme="minorHAnsi" w:hAnsiTheme="minorHAnsi" w:cstheme="minorHAnsi"/>
          <w:sz w:val="20"/>
          <w:szCs w:val="20"/>
        </w:rPr>
        <w:t>ZAMAWIAJĄCEMU</w:t>
      </w:r>
      <w:r w:rsidRPr="00D30EA5">
        <w:rPr>
          <w:rFonts w:asciiTheme="minorHAnsi" w:hAnsiTheme="minorHAnsi" w:cstheme="minorHAnsi"/>
          <w:sz w:val="20"/>
          <w:szCs w:val="20"/>
        </w:rPr>
        <w:t xml:space="preserve"> przysługuje prawo zlecenia naprawy w wybranym przez siebie serwisie. W takim przypadku </w:t>
      </w:r>
      <w:r w:rsidR="001D40F7">
        <w:rPr>
          <w:rFonts w:asciiTheme="minorHAnsi" w:hAnsiTheme="minorHAnsi" w:cstheme="minorHAnsi"/>
          <w:sz w:val="20"/>
          <w:szCs w:val="20"/>
        </w:rPr>
        <w:t>ZAMAWIAJĄCY</w:t>
      </w:r>
      <w:r w:rsidRPr="00D30EA5">
        <w:rPr>
          <w:rFonts w:asciiTheme="minorHAnsi" w:hAnsiTheme="minorHAnsi" w:cstheme="minorHAnsi"/>
          <w:sz w:val="20"/>
          <w:szCs w:val="20"/>
        </w:rPr>
        <w:t xml:space="preserve"> wystawi WYKONAWCY notę obciążeniową równą kosztom poniesionym za naprawy przedmiotu umowy lub jego części, a WYKONAWCA zobowiązuje się do jej uregulowania w terminie wskazanym przez </w:t>
      </w:r>
      <w:r w:rsidR="001D40F7">
        <w:rPr>
          <w:rFonts w:asciiTheme="minorHAnsi" w:hAnsiTheme="minorHAnsi" w:cstheme="minorHAnsi"/>
          <w:sz w:val="20"/>
          <w:szCs w:val="20"/>
        </w:rPr>
        <w:t>ZAMAWIAJĄCEGO</w:t>
      </w:r>
      <w:r w:rsidRPr="00D30EA5">
        <w:rPr>
          <w:rFonts w:asciiTheme="minorHAnsi" w:hAnsiTheme="minorHAnsi" w:cstheme="minorHAnsi"/>
          <w:sz w:val="20"/>
          <w:szCs w:val="20"/>
        </w:rPr>
        <w:t>. Ustęp ten nie narusza postanowień dotyczących kar umownych. W takim przypadku ZAMAWIAJĄCY nie traci gwarancji na przedmiot umowy.</w:t>
      </w:r>
    </w:p>
    <w:p w:rsidR="00D30EA5" w:rsidRPr="00D30EA5" w:rsidRDefault="00AB2C83" w:rsidP="00C1723E">
      <w:pPr>
        <w:numPr>
          <w:ilvl w:val="0"/>
          <w:numId w:val="25"/>
        </w:numPr>
        <w:tabs>
          <w:tab w:val="clear" w:pos="705"/>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 okresie gwarancji</w:t>
      </w:r>
      <w:r w:rsidR="00D30EA5" w:rsidRPr="00D30EA5">
        <w:rPr>
          <w:rFonts w:asciiTheme="minorHAnsi" w:hAnsiTheme="minorHAnsi" w:cstheme="minorHAnsi"/>
          <w:sz w:val="20"/>
          <w:szCs w:val="20"/>
        </w:rPr>
        <w:t xml:space="preserve"> koszty okresowych przeglądów gwarancyjnych</w:t>
      </w:r>
      <w:r>
        <w:rPr>
          <w:rFonts w:asciiTheme="minorHAnsi" w:hAnsiTheme="minorHAnsi" w:cstheme="minorHAnsi"/>
          <w:sz w:val="20"/>
          <w:szCs w:val="20"/>
        </w:rPr>
        <w:t>,</w:t>
      </w:r>
      <w:r w:rsidR="00D30EA5" w:rsidRPr="00D30EA5">
        <w:rPr>
          <w:rFonts w:asciiTheme="minorHAnsi" w:hAnsiTheme="minorHAnsi" w:cstheme="minorHAnsi"/>
          <w:sz w:val="20"/>
          <w:szCs w:val="20"/>
        </w:rPr>
        <w:t xml:space="preserve"> wynikające z</w:t>
      </w:r>
      <w:r w:rsidR="001D40F7">
        <w:rPr>
          <w:rFonts w:asciiTheme="minorHAnsi" w:hAnsiTheme="minorHAnsi" w:cstheme="minorHAnsi"/>
          <w:sz w:val="20"/>
          <w:szCs w:val="20"/>
        </w:rPr>
        <w:t xml:space="preserve"> </w:t>
      </w:r>
      <w:r w:rsidR="00D30EA5" w:rsidRPr="00D30EA5">
        <w:rPr>
          <w:rFonts w:asciiTheme="minorHAnsi" w:hAnsiTheme="minorHAnsi" w:cstheme="minorHAnsi"/>
          <w:sz w:val="20"/>
          <w:szCs w:val="20"/>
        </w:rPr>
        <w:t>wymagań producenta</w:t>
      </w:r>
      <w:r>
        <w:rPr>
          <w:rFonts w:asciiTheme="minorHAnsi" w:hAnsiTheme="minorHAnsi" w:cstheme="minorHAnsi"/>
          <w:sz w:val="20"/>
          <w:szCs w:val="20"/>
        </w:rPr>
        <w:t xml:space="preserve"> samochodu</w:t>
      </w:r>
      <w:r w:rsidR="00D30EA5" w:rsidRPr="00D30EA5">
        <w:rPr>
          <w:rFonts w:asciiTheme="minorHAnsi" w:hAnsiTheme="minorHAnsi" w:cstheme="minorHAnsi"/>
          <w:sz w:val="20"/>
          <w:szCs w:val="20"/>
        </w:rPr>
        <w:t>, wykonywane w autoryzowanej stacji obsługi producenta (wymagane czynności serwisowe, robocizna wraz</w:t>
      </w:r>
      <w:r w:rsidR="001D40F7">
        <w:rPr>
          <w:rFonts w:asciiTheme="minorHAnsi" w:hAnsiTheme="minorHAnsi" w:cstheme="minorHAnsi"/>
          <w:sz w:val="20"/>
          <w:szCs w:val="20"/>
        </w:rPr>
        <w:t xml:space="preserve"> </w:t>
      </w:r>
      <w:r>
        <w:rPr>
          <w:rFonts w:asciiTheme="minorHAnsi" w:hAnsiTheme="minorHAnsi" w:cstheme="minorHAnsi"/>
          <w:sz w:val="20"/>
          <w:szCs w:val="20"/>
        </w:rPr>
        <w:t xml:space="preserve">z </w:t>
      </w:r>
      <w:r w:rsidR="00D30EA5" w:rsidRPr="00D30EA5">
        <w:rPr>
          <w:rFonts w:asciiTheme="minorHAnsi" w:hAnsiTheme="minorHAnsi" w:cstheme="minorHAnsi"/>
          <w:sz w:val="20"/>
          <w:szCs w:val="20"/>
        </w:rPr>
        <w:t>materiałami i płynami eksploatacyjnymi) bez kosztów dojazdu i powrotu samochodu do stacji, pokrywa WYKONAWCA.</w:t>
      </w:r>
    </w:p>
    <w:p w:rsidR="00C72E38" w:rsidRDefault="00D30EA5" w:rsidP="00C1723E">
      <w:pPr>
        <w:pStyle w:val="Tekstpodstawowy"/>
        <w:spacing w:before="240"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2E1D4E">
        <w:rPr>
          <w:rFonts w:asciiTheme="minorHAnsi" w:hAnsiTheme="minorHAnsi" w:cstheme="minorHAnsi"/>
          <w:b/>
          <w:bCs/>
          <w:sz w:val="20"/>
          <w:szCs w:val="20"/>
        </w:rPr>
        <w:t>8</w:t>
      </w:r>
      <w:r w:rsidRPr="00D30EA5">
        <w:rPr>
          <w:rFonts w:asciiTheme="minorHAnsi" w:hAnsiTheme="minorHAnsi" w:cstheme="minorHAnsi"/>
          <w:b/>
          <w:bCs/>
          <w:sz w:val="20"/>
          <w:szCs w:val="20"/>
        </w:rPr>
        <w:t xml:space="preserve">. </w:t>
      </w:r>
    </w:p>
    <w:p w:rsidR="00D30EA5" w:rsidRPr="00D30EA5" w:rsidRDefault="00D30EA5" w:rsidP="00C1723E">
      <w:pPr>
        <w:pStyle w:val="Tekstpodstawowy"/>
        <w:spacing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KARY UMOWNE</w:t>
      </w:r>
    </w:p>
    <w:p w:rsidR="00D30EA5" w:rsidRPr="00D30EA5" w:rsidRDefault="00D30EA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Strony postanawiają, że obowiązującą je formą odszkodowania są kary umowne. </w:t>
      </w:r>
    </w:p>
    <w:p w:rsidR="00D30EA5" w:rsidRPr="00D30EA5" w:rsidRDefault="00D30EA5" w:rsidP="00C1723E">
      <w:pPr>
        <w:numPr>
          <w:ilvl w:val="0"/>
          <w:numId w:val="27"/>
        </w:numPr>
        <w:tabs>
          <w:tab w:val="clear" w:pos="862"/>
        </w:tabs>
        <w:spacing w:line="276" w:lineRule="auto"/>
        <w:ind w:left="284" w:hanging="284"/>
        <w:jc w:val="both"/>
        <w:rPr>
          <w:rFonts w:asciiTheme="minorHAnsi" w:hAnsiTheme="minorHAnsi" w:cstheme="minorHAnsi"/>
          <w:sz w:val="20"/>
          <w:szCs w:val="20"/>
        </w:rPr>
      </w:pPr>
      <w:r w:rsidRPr="00D30EA5">
        <w:rPr>
          <w:rFonts w:asciiTheme="minorHAnsi" w:hAnsiTheme="minorHAnsi" w:cstheme="minorHAnsi"/>
          <w:sz w:val="20"/>
          <w:szCs w:val="20"/>
        </w:rPr>
        <w:t>WYKONAWCA zapłaci ZAMAWIAJĄCEMU kary umowne:</w:t>
      </w:r>
    </w:p>
    <w:p w:rsidR="00D30EA5" w:rsidRPr="00D30EA5" w:rsidRDefault="00D30EA5" w:rsidP="00C1723E">
      <w:pPr>
        <w:numPr>
          <w:ilvl w:val="2"/>
          <w:numId w:val="27"/>
        </w:numPr>
        <w:tabs>
          <w:tab w:val="clear" w:pos="1070"/>
        </w:tabs>
        <w:suppressAutoHyphens/>
        <w:spacing w:line="276" w:lineRule="auto"/>
        <w:ind w:left="709" w:hanging="283"/>
        <w:jc w:val="both"/>
        <w:rPr>
          <w:rFonts w:asciiTheme="minorHAnsi" w:hAnsiTheme="minorHAnsi" w:cstheme="minorHAnsi"/>
          <w:sz w:val="20"/>
          <w:szCs w:val="20"/>
        </w:rPr>
      </w:pPr>
      <w:proofErr w:type="gramStart"/>
      <w:r w:rsidRPr="00D30EA5">
        <w:rPr>
          <w:rFonts w:asciiTheme="minorHAnsi" w:hAnsiTheme="minorHAnsi" w:cstheme="minorHAnsi"/>
          <w:sz w:val="20"/>
          <w:szCs w:val="20"/>
        </w:rPr>
        <w:t>za</w:t>
      </w:r>
      <w:proofErr w:type="gramEnd"/>
      <w:r w:rsidRPr="00D30EA5">
        <w:rPr>
          <w:rFonts w:asciiTheme="minorHAnsi" w:hAnsiTheme="minorHAnsi" w:cstheme="minorHAnsi"/>
          <w:sz w:val="20"/>
          <w:szCs w:val="20"/>
        </w:rPr>
        <w:t xml:space="preserve"> opóźnienie w </w:t>
      </w:r>
      <w:r w:rsidR="005B1EDC">
        <w:rPr>
          <w:rFonts w:asciiTheme="minorHAnsi" w:hAnsiTheme="minorHAnsi" w:cstheme="minorHAnsi"/>
          <w:sz w:val="20"/>
          <w:szCs w:val="20"/>
        </w:rPr>
        <w:t>realizacji</w:t>
      </w:r>
      <w:r w:rsidRPr="00D30EA5">
        <w:rPr>
          <w:rFonts w:asciiTheme="minorHAnsi" w:hAnsiTheme="minorHAnsi" w:cstheme="minorHAnsi"/>
          <w:sz w:val="20"/>
          <w:szCs w:val="20"/>
        </w:rPr>
        <w:t xml:space="preserve"> przedmiotu umowy w terminie, o którym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4</w:t>
      </w:r>
      <w:r w:rsidRPr="00D30EA5">
        <w:rPr>
          <w:rFonts w:asciiTheme="minorHAnsi" w:hAnsiTheme="minorHAnsi" w:cstheme="minorHAnsi"/>
          <w:bCs/>
          <w:sz w:val="20"/>
          <w:szCs w:val="20"/>
        </w:rPr>
        <w:t xml:space="preserve"> ust. 1 w</w:t>
      </w:r>
      <w:r w:rsidRPr="00D30EA5">
        <w:rPr>
          <w:rFonts w:asciiTheme="minorHAnsi" w:hAnsiTheme="minorHAnsi" w:cstheme="minorHAnsi"/>
          <w:sz w:val="20"/>
          <w:szCs w:val="20"/>
        </w:rPr>
        <w:t xml:space="preserve"> wysokości 0,</w:t>
      </w:r>
      <w:r w:rsidR="002E1D4E">
        <w:rPr>
          <w:rFonts w:asciiTheme="minorHAnsi" w:hAnsiTheme="minorHAnsi" w:cstheme="minorHAnsi"/>
          <w:sz w:val="20"/>
          <w:szCs w:val="20"/>
        </w:rPr>
        <w:t>5</w:t>
      </w:r>
      <w:r w:rsidRPr="00D30EA5">
        <w:rPr>
          <w:rFonts w:asciiTheme="minorHAnsi" w:hAnsiTheme="minorHAnsi" w:cstheme="minorHAnsi"/>
          <w:sz w:val="20"/>
          <w:szCs w:val="20"/>
        </w:rPr>
        <w:t xml:space="preserve">% jego ceny brutto, o której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2</w:t>
      </w:r>
      <w:r w:rsidRPr="00D30EA5">
        <w:rPr>
          <w:rFonts w:asciiTheme="minorHAnsi" w:hAnsiTheme="minorHAnsi" w:cstheme="minorHAnsi"/>
          <w:bCs/>
          <w:sz w:val="20"/>
          <w:szCs w:val="20"/>
        </w:rPr>
        <w:t xml:space="preserve"> ust. 1 </w:t>
      </w:r>
      <w:r w:rsidRPr="00D30EA5">
        <w:rPr>
          <w:rFonts w:asciiTheme="minorHAnsi" w:hAnsiTheme="minorHAnsi" w:cstheme="minorHAnsi"/>
          <w:sz w:val="20"/>
          <w:szCs w:val="20"/>
        </w:rPr>
        <w:t>za każdy dzień opóźnienia, jednakże nie więcej niż 20%, na podstawie noty obciążeniowej wystawionej przez ZAMAWIAJĄCEGO</w:t>
      </w:r>
      <w:r w:rsidR="002E1D4E">
        <w:rPr>
          <w:rFonts w:asciiTheme="minorHAnsi" w:hAnsiTheme="minorHAnsi" w:cstheme="minorHAnsi"/>
          <w:sz w:val="20"/>
          <w:szCs w:val="20"/>
        </w:rPr>
        <w:t>;</w:t>
      </w:r>
    </w:p>
    <w:p w:rsidR="00D30EA5" w:rsidRPr="00D30EA5" w:rsidRDefault="00D30EA5" w:rsidP="00C1723E">
      <w:pPr>
        <w:numPr>
          <w:ilvl w:val="2"/>
          <w:numId w:val="27"/>
        </w:numPr>
        <w:tabs>
          <w:tab w:val="clear" w:pos="1070"/>
        </w:tabs>
        <w:spacing w:line="276" w:lineRule="auto"/>
        <w:ind w:left="709" w:hanging="283"/>
        <w:jc w:val="both"/>
        <w:rPr>
          <w:rFonts w:asciiTheme="minorHAnsi" w:hAnsiTheme="minorHAnsi" w:cstheme="minorHAnsi"/>
          <w:sz w:val="20"/>
          <w:szCs w:val="20"/>
        </w:rPr>
      </w:pPr>
      <w:proofErr w:type="gramStart"/>
      <w:r w:rsidRPr="00D30EA5">
        <w:rPr>
          <w:rFonts w:asciiTheme="minorHAnsi" w:hAnsiTheme="minorHAnsi" w:cstheme="minorHAnsi"/>
          <w:sz w:val="20"/>
          <w:szCs w:val="20"/>
        </w:rPr>
        <w:t>za</w:t>
      </w:r>
      <w:proofErr w:type="gramEnd"/>
      <w:r w:rsidRPr="00D30EA5">
        <w:rPr>
          <w:rFonts w:asciiTheme="minorHAnsi" w:hAnsiTheme="minorHAnsi" w:cstheme="minorHAnsi"/>
          <w:sz w:val="20"/>
          <w:szCs w:val="20"/>
        </w:rPr>
        <w:t xml:space="preserve"> odstąpienie od umowy przez ZAMAWIAJĄCEGO z winy WYKONAWCY w wysokości 20 % ceny brutto umowy, o której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2</w:t>
      </w:r>
      <w:r w:rsidRPr="00D30EA5">
        <w:rPr>
          <w:rFonts w:asciiTheme="minorHAnsi" w:hAnsiTheme="minorHAnsi" w:cstheme="minorHAnsi"/>
          <w:bCs/>
          <w:sz w:val="20"/>
          <w:szCs w:val="20"/>
        </w:rPr>
        <w:t xml:space="preserve"> ust. 1 niniejszej umowy</w:t>
      </w:r>
      <w:r w:rsidRPr="00D30EA5">
        <w:rPr>
          <w:rFonts w:asciiTheme="minorHAnsi" w:hAnsiTheme="minorHAnsi" w:cstheme="minorHAnsi"/>
          <w:sz w:val="20"/>
          <w:szCs w:val="20"/>
        </w:rPr>
        <w:t>, na podstawie noty obciążeniowej wystawionej przez ZAMAWIAJĄCEGO.</w:t>
      </w:r>
    </w:p>
    <w:p w:rsidR="00D30EA5" w:rsidRPr="00D30EA5" w:rsidRDefault="00D30EA5" w:rsidP="00C1723E">
      <w:pPr>
        <w:numPr>
          <w:ilvl w:val="2"/>
          <w:numId w:val="27"/>
        </w:numPr>
        <w:tabs>
          <w:tab w:val="clear" w:pos="1070"/>
        </w:tabs>
        <w:spacing w:line="276" w:lineRule="auto"/>
        <w:ind w:left="709" w:hanging="283"/>
        <w:jc w:val="both"/>
        <w:rPr>
          <w:rFonts w:asciiTheme="minorHAnsi" w:hAnsiTheme="minorHAnsi" w:cstheme="minorHAnsi"/>
          <w:sz w:val="20"/>
          <w:szCs w:val="20"/>
        </w:rPr>
      </w:pPr>
      <w:proofErr w:type="gramStart"/>
      <w:r w:rsidRPr="00D30EA5">
        <w:rPr>
          <w:rFonts w:asciiTheme="minorHAnsi" w:hAnsiTheme="minorHAnsi" w:cstheme="minorHAnsi"/>
          <w:sz w:val="20"/>
          <w:szCs w:val="20"/>
        </w:rPr>
        <w:t>za</w:t>
      </w:r>
      <w:proofErr w:type="gramEnd"/>
      <w:r w:rsidRPr="00D30EA5">
        <w:rPr>
          <w:rFonts w:asciiTheme="minorHAnsi" w:hAnsiTheme="minorHAnsi" w:cstheme="minorHAnsi"/>
          <w:sz w:val="20"/>
          <w:szCs w:val="20"/>
        </w:rPr>
        <w:t xml:space="preserve"> opóźnienie w usunięciu wad stwierdzonych przy odbiorze, w termin</w:t>
      </w:r>
      <w:r w:rsidR="002E1D4E">
        <w:rPr>
          <w:rFonts w:asciiTheme="minorHAnsi" w:hAnsiTheme="minorHAnsi" w:cstheme="minorHAnsi"/>
          <w:sz w:val="20"/>
          <w:szCs w:val="20"/>
        </w:rPr>
        <w:t>ie</w:t>
      </w:r>
      <w:r w:rsidRPr="00D30EA5">
        <w:rPr>
          <w:rFonts w:asciiTheme="minorHAnsi" w:hAnsiTheme="minorHAnsi" w:cstheme="minorHAnsi"/>
          <w:sz w:val="20"/>
          <w:szCs w:val="20"/>
        </w:rPr>
        <w:t xml:space="preserve"> określony</w:t>
      </w:r>
      <w:r w:rsidR="002E1D4E">
        <w:rPr>
          <w:rFonts w:asciiTheme="minorHAnsi" w:hAnsiTheme="minorHAnsi" w:cstheme="minorHAnsi"/>
          <w:sz w:val="20"/>
          <w:szCs w:val="20"/>
        </w:rPr>
        <w:t>m</w:t>
      </w:r>
      <w:r w:rsidRPr="00D30EA5">
        <w:rPr>
          <w:rFonts w:asciiTheme="minorHAnsi" w:hAnsiTheme="minorHAnsi" w:cstheme="minorHAnsi"/>
          <w:sz w:val="20"/>
          <w:szCs w:val="20"/>
        </w:rPr>
        <w:t xml:space="preserve">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5</w:t>
      </w:r>
      <w:r w:rsidRPr="00D30EA5">
        <w:rPr>
          <w:rFonts w:asciiTheme="minorHAnsi" w:hAnsiTheme="minorHAnsi" w:cstheme="minorHAnsi"/>
          <w:bCs/>
          <w:sz w:val="20"/>
          <w:szCs w:val="20"/>
        </w:rPr>
        <w:t xml:space="preserve"> ust. </w:t>
      </w:r>
      <w:r w:rsidR="00CC4D25">
        <w:rPr>
          <w:rFonts w:asciiTheme="minorHAnsi" w:hAnsiTheme="minorHAnsi" w:cstheme="minorHAnsi"/>
          <w:bCs/>
          <w:sz w:val="20"/>
          <w:szCs w:val="20"/>
        </w:rPr>
        <w:t>5</w:t>
      </w:r>
      <w:r w:rsidR="002E1D4E">
        <w:rPr>
          <w:rFonts w:asciiTheme="minorHAnsi" w:hAnsiTheme="minorHAnsi" w:cstheme="minorHAnsi"/>
          <w:sz w:val="20"/>
          <w:szCs w:val="20"/>
        </w:rPr>
        <w:t xml:space="preserve"> lub w </w:t>
      </w:r>
      <w:r w:rsidRPr="00D30EA5">
        <w:rPr>
          <w:rFonts w:asciiTheme="minorHAnsi" w:hAnsiTheme="minorHAnsi" w:cstheme="minorHAnsi"/>
          <w:sz w:val="20"/>
          <w:szCs w:val="20"/>
        </w:rPr>
        <w:t xml:space="preserve">okresie gwarancji i rękojmi w terminach określonych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7</w:t>
      </w:r>
      <w:r w:rsidRPr="00D30EA5">
        <w:rPr>
          <w:rFonts w:asciiTheme="minorHAnsi" w:hAnsiTheme="minorHAnsi" w:cstheme="minorHAnsi"/>
          <w:bCs/>
          <w:sz w:val="20"/>
          <w:szCs w:val="20"/>
        </w:rPr>
        <w:t xml:space="preserve"> ust. 2 i 3 </w:t>
      </w:r>
      <w:r w:rsidRPr="00D30EA5">
        <w:rPr>
          <w:rFonts w:asciiTheme="minorHAnsi" w:hAnsiTheme="minorHAnsi" w:cstheme="minorHAnsi"/>
          <w:sz w:val="20"/>
          <w:szCs w:val="20"/>
        </w:rPr>
        <w:t xml:space="preserve">w wysokości 0,15 % ceny brutto przedmiotu umowy, o której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2</w:t>
      </w:r>
      <w:r w:rsidRPr="00D30EA5">
        <w:rPr>
          <w:rFonts w:asciiTheme="minorHAnsi" w:hAnsiTheme="minorHAnsi" w:cstheme="minorHAnsi"/>
          <w:bCs/>
          <w:sz w:val="20"/>
          <w:szCs w:val="20"/>
        </w:rPr>
        <w:t xml:space="preserve"> ust. 1 niniejszej umowy</w:t>
      </w:r>
      <w:r w:rsidRPr="00D30EA5">
        <w:rPr>
          <w:rFonts w:asciiTheme="minorHAnsi" w:hAnsiTheme="minorHAnsi" w:cstheme="minorHAnsi"/>
          <w:sz w:val="20"/>
          <w:szCs w:val="20"/>
        </w:rPr>
        <w:t xml:space="preserve"> za każdy dzień opóźnienia liczonej od dnia wyznaczonego na usunięcie wad, na podstawie noty obciążeniowej wystawionej przez ZAMAWIAJĄCEGO.</w:t>
      </w:r>
    </w:p>
    <w:p w:rsidR="00D30EA5" w:rsidRPr="00D30EA5" w:rsidRDefault="00D30EA5" w:rsidP="00C1723E">
      <w:pPr>
        <w:numPr>
          <w:ilvl w:val="2"/>
          <w:numId w:val="27"/>
        </w:numPr>
        <w:tabs>
          <w:tab w:val="clear" w:pos="1070"/>
        </w:tabs>
        <w:spacing w:line="276" w:lineRule="auto"/>
        <w:ind w:left="709" w:hanging="283"/>
        <w:jc w:val="both"/>
        <w:rPr>
          <w:rFonts w:asciiTheme="minorHAnsi" w:hAnsiTheme="minorHAnsi" w:cstheme="minorHAnsi"/>
          <w:sz w:val="20"/>
          <w:szCs w:val="20"/>
        </w:rPr>
      </w:pPr>
      <w:proofErr w:type="gramStart"/>
      <w:r w:rsidRPr="00D30EA5">
        <w:rPr>
          <w:rFonts w:asciiTheme="minorHAnsi" w:hAnsiTheme="minorHAnsi" w:cstheme="minorHAnsi"/>
          <w:sz w:val="20"/>
          <w:szCs w:val="20"/>
        </w:rPr>
        <w:t>za</w:t>
      </w:r>
      <w:proofErr w:type="gramEnd"/>
      <w:r w:rsidRPr="00D30EA5">
        <w:rPr>
          <w:rFonts w:asciiTheme="minorHAnsi" w:hAnsiTheme="minorHAnsi" w:cstheme="minorHAnsi"/>
          <w:sz w:val="20"/>
          <w:szCs w:val="20"/>
        </w:rPr>
        <w:t xml:space="preserve"> odstąpienie przez WYKONAWCĘ od wykonania umowy w wyso</w:t>
      </w:r>
      <w:r w:rsidR="002E1D4E">
        <w:rPr>
          <w:rFonts w:asciiTheme="minorHAnsi" w:hAnsiTheme="minorHAnsi" w:cstheme="minorHAnsi"/>
          <w:sz w:val="20"/>
          <w:szCs w:val="20"/>
        </w:rPr>
        <w:t>kości 20 % ceny brutto umowy, o </w:t>
      </w:r>
      <w:r w:rsidRPr="00D30EA5">
        <w:rPr>
          <w:rFonts w:asciiTheme="minorHAnsi" w:hAnsiTheme="minorHAnsi" w:cstheme="minorHAnsi"/>
          <w:sz w:val="20"/>
          <w:szCs w:val="20"/>
        </w:rPr>
        <w:t xml:space="preserve">której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2</w:t>
      </w:r>
      <w:r w:rsidRPr="00D30EA5">
        <w:rPr>
          <w:rFonts w:asciiTheme="minorHAnsi" w:hAnsiTheme="minorHAnsi" w:cstheme="minorHAnsi"/>
          <w:bCs/>
          <w:sz w:val="20"/>
          <w:szCs w:val="20"/>
        </w:rPr>
        <w:t xml:space="preserve"> ust. 1 niniejszej umowy</w:t>
      </w:r>
      <w:r w:rsidRPr="00D30EA5">
        <w:rPr>
          <w:rFonts w:asciiTheme="minorHAnsi" w:hAnsiTheme="minorHAnsi" w:cstheme="minorHAnsi"/>
          <w:sz w:val="20"/>
          <w:szCs w:val="20"/>
        </w:rPr>
        <w:t xml:space="preserve"> na podstawie noty obciążeniowej wystawionej przez ZAMAWIAJĄCEGO. </w:t>
      </w:r>
    </w:p>
    <w:p w:rsidR="00D30EA5" w:rsidRPr="00D30EA5" w:rsidRDefault="00D30EA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ZAMAWIAJĄCEMU przysługuje prawo odstąpienia od umowy, jeżeli wystąpi opóźnienie w </w:t>
      </w:r>
      <w:r w:rsidR="00CC4D25">
        <w:rPr>
          <w:rFonts w:asciiTheme="minorHAnsi" w:hAnsiTheme="minorHAnsi" w:cstheme="minorHAnsi"/>
          <w:sz w:val="20"/>
          <w:szCs w:val="20"/>
        </w:rPr>
        <w:t>realizacji</w:t>
      </w:r>
      <w:r w:rsidRPr="00D30EA5">
        <w:rPr>
          <w:rFonts w:asciiTheme="minorHAnsi" w:hAnsiTheme="minorHAnsi" w:cstheme="minorHAnsi"/>
          <w:sz w:val="20"/>
          <w:szCs w:val="20"/>
        </w:rPr>
        <w:t xml:space="preserve"> przedmiotu umowy powyżej </w:t>
      </w:r>
      <w:r w:rsidR="002E1D4E">
        <w:rPr>
          <w:rFonts w:asciiTheme="minorHAnsi" w:hAnsiTheme="minorHAnsi" w:cstheme="minorHAnsi"/>
          <w:sz w:val="20"/>
          <w:szCs w:val="20"/>
        </w:rPr>
        <w:t>7</w:t>
      </w:r>
      <w:r w:rsidRPr="00D30EA5">
        <w:rPr>
          <w:rFonts w:asciiTheme="minorHAnsi" w:hAnsiTheme="minorHAnsi" w:cstheme="minorHAnsi"/>
          <w:sz w:val="20"/>
          <w:szCs w:val="20"/>
        </w:rPr>
        <w:t xml:space="preserve"> dni kalendarzowych od terminu, o którym mowa w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4</w:t>
      </w:r>
      <w:r w:rsidRPr="00D30EA5">
        <w:rPr>
          <w:rFonts w:asciiTheme="minorHAnsi" w:hAnsiTheme="minorHAnsi" w:cstheme="minorHAnsi"/>
          <w:bCs/>
          <w:sz w:val="20"/>
          <w:szCs w:val="20"/>
        </w:rPr>
        <w:t xml:space="preserve"> ust. 1</w:t>
      </w:r>
      <w:r w:rsidRPr="00D30EA5">
        <w:rPr>
          <w:rFonts w:asciiTheme="minorHAnsi" w:hAnsiTheme="minorHAnsi" w:cstheme="minorHAnsi"/>
          <w:sz w:val="20"/>
          <w:szCs w:val="20"/>
        </w:rPr>
        <w:t xml:space="preserve"> niniejszej umowy. W powyższym przypadku WYKONAWCY nie przysługuje roszczenie odszkodowawcze w wyniku poniesionej szkody. W takim przypadku ZAMAWIAJĄCY naliczy karę umowną oraz wystawi notę obciążeniową na podstawie </w:t>
      </w:r>
      <w:r w:rsidRPr="00D30EA5">
        <w:rPr>
          <w:rFonts w:asciiTheme="minorHAnsi" w:hAnsiTheme="minorHAnsi" w:cstheme="minorHAnsi"/>
          <w:bCs/>
          <w:sz w:val="20"/>
          <w:szCs w:val="20"/>
        </w:rPr>
        <w:t xml:space="preserve">§ </w:t>
      </w:r>
      <w:r w:rsidR="002E1D4E">
        <w:rPr>
          <w:rFonts w:asciiTheme="minorHAnsi" w:hAnsiTheme="minorHAnsi" w:cstheme="minorHAnsi"/>
          <w:bCs/>
          <w:sz w:val="20"/>
          <w:szCs w:val="20"/>
        </w:rPr>
        <w:t>8</w:t>
      </w:r>
      <w:r w:rsidRPr="00D30EA5">
        <w:rPr>
          <w:rFonts w:asciiTheme="minorHAnsi" w:hAnsiTheme="minorHAnsi" w:cstheme="minorHAnsi"/>
          <w:bCs/>
          <w:sz w:val="20"/>
          <w:szCs w:val="20"/>
        </w:rPr>
        <w:t xml:space="preserve"> ust. 2 pkt. b)</w:t>
      </w:r>
      <w:r w:rsidRPr="00D30EA5">
        <w:rPr>
          <w:rFonts w:asciiTheme="minorHAnsi" w:hAnsiTheme="minorHAnsi" w:cstheme="minorHAnsi"/>
          <w:sz w:val="20"/>
          <w:szCs w:val="20"/>
        </w:rPr>
        <w:t>.</w:t>
      </w:r>
    </w:p>
    <w:p w:rsidR="00CC4D25" w:rsidRDefault="00CC4D2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Pr>
          <w:rFonts w:asciiTheme="minorHAnsi" w:hAnsiTheme="minorHAnsi" w:cstheme="minorHAnsi"/>
          <w:sz w:val="20"/>
          <w:szCs w:val="20"/>
        </w:rPr>
        <w:t>Kary umowne mogą podlegać łączeniu.</w:t>
      </w:r>
    </w:p>
    <w:p w:rsidR="00CC4D25" w:rsidRDefault="00CC4D2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Pr>
          <w:rFonts w:asciiTheme="minorHAnsi" w:hAnsiTheme="minorHAnsi" w:cstheme="minorHAnsi"/>
          <w:sz w:val="20"/>
          <w:szCs w:val="20"/>
        </w:rPr>
        <w:t>Kary umowne będą płatne w terminie 14 dni od otrzymania przez WYKONAWCĘ wezwania do ich zapłaty. Zapłata kar umownych nastąpi na rachunek bankowy ZAMAWIAJĄCEGO wskazany w wezwaniu.</w:t>
      </w:r>
    </w:p>
    <w:p w:rsidR="00CC4D25" w:rsidRDefault="00CC4D2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zastrzega sobie prawo potrącenia wierzytelności wynikającej z naliczonych kar umownych z wynagrodzenia WYKONAWCY. </w:t>
      </w:r>
    </w:p>
    <w:p w:rsidR="00D30EA5" w:rsidRDefault="00D30EA5" w:rsidP="00C1723E">
      <w:pPr>
        <w:numPr>
          <w:ilvl w:val="0"/>
          <w:numId w:val="27"/>
        </w:numPr>
        <w:tabs>
          <w:tab w:val="clear" w:pos="862"/>
        </w:tabs>
        <w:spacing w:line="276" w:lineRule="auto"/>
        <w:ind w:left="284" w:right="-2" w:hanging="284"/>
        <w:jc w:val="both"/>
        <w:rPr>
          <w:rFonts w:asciiTheme="minorHAnsi" w:hAnsiTheme="minorHAnsi" w:cstheme="minorHAnsi"/>
          <w:sz w:val="20"/>
          <w:szCs w:val="20"/>
        </w:rPr>
      </w:pPr>
      <w:r w:rsidRPr="00D30EA5">
        <w:rPr>
          <w:rFonts w:asciiTheme="minorHAnsi" w:hAnsiTheme="minorHAnsi" w:cstheme="minorHAnsi"/>
          <w:sz w:val="20"/>
          <w:szCs w:val="20"/>
        </w:rPr>
        <w:t xml:space="preserve">ZAMAWIAJĄCY zastrzega sobie prawo do dochodzenia odszkodowania uzupełniającego przenoszącego wysokość kar umownych do wysokości rzeczywiście poniesionej szkody. </w:t>
      </w:r>
    </w:p>
    <w:p w:rsidR="00CC4D25" w:rsidRPr="00D30EA5" w:rsidRDefault="00CC4D25" w:rsidP="00C1723E">
      <w:pPr>
        <w:numPr>
          <w:ilvl w:val="0"/>
          <w:numId w:val="27"/>
        </w:numPr>
        <w:tabs>
          <w:tab w:val="clear" w:pos="862"/>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Jeżeli ZAMAWIAJĄCY opóźni termin dokonania zapłaty za fakturę, zapłaci WYKONAWCY odsetki ustawowe za opóźnienie, od kwot niezapłaconych w terminie, za każdy dzień z włoki na podstawie noty obciążeniowej wystawionej przez WYKONAWCĘ.</w:t>
      </w:r>
    </w:p>
    <w:p w:rsidR="00C72E38" w:rsidRDefault="00D30EA5" w:rsidP="00C1723E">
      <w:pPr>
        <w:spacing w:before="24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D92F4B">
        <w:rPr>
          <w:rFonts w:asciiTheme="minorHAnsi" w:hAnsiTheme="minorHAnsi" w:cstheme="minorHAnsi"/>
          <w:b/>
          <w:bCs/>
          <w:sz w:val="20"/>
          <w:szCs w:val="20"/>
        </w:rPr>
        <w:t>9</w:t>
      </w:r>
      <w:r w:rsidRPr="00D30EA5">
        <w:rPr>
          <w:rFonts w:asciiTheme="minorHAnsi" w:hAnsiTheme="minorHAnsi" w:cstheme="minorHAnsi"/>
          <w:b/>
          <w:bCs/>
          <w:sz w:val="20"/>
          <w:szCs w:val="20"/>
        </w:rPr>
        <w:t xml:space="preserve">. </w:t>
      </w:r>
    </w:p>
    <w:p w:rsidR="00D30EA5" w:rsidRPr="00D30EA5" w:rsidRDefault="00D92F4B" w:rsidP="00C1723E">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ZMIANY W UMOWIE</w:t>
      </w:r>
    </w:p>
    <w:p w:rsidR="00D92F4B" w:rsidRDefault="00D92F4B" w:rsidP="00C1723E">
      <w:pPr>
        <w:pStyle w:val="Akapitzlist"/>
        <w:numPr>
          <w:ilvl w:val="0"/>
          <w:numId w:val="42"/>
        </w:numPr>
        <w:ind w:left="284" w:hanging="284"/>
        <w:jc w:val="both"/>
        <w:rPr>
          <w:rFonts w:asciiTheme="minorHAnsi" w:hAnsiTheme="minorHAnsi" w:cstheme="minorHAnsi"/>
          <w:sz w:val="20"/>
          <w:szCs w:val="20"/>
        </w:rPr>
      </w:pPr>
      <w:r w:rsidRPr="00D92F4B">
        <w:rPr>
          <w:rFonts w:asciiTheme="minorHAnsi" w:hAnsiTheme="minorHAnsi" w:cstheme="minorHAnsi"/>
          <w:sz w:val="20"/>
          <w:szCs w:val="20"/>
        </w:rPr>
        <w:t xml:space="preserve">Zakazuje się zmian postanowień zawartej umowy w stosunku do treści oferty, na </w:t>
      </w:r>
      <w:proofErr w:type="gramStart"/>
      <w:r w:rsidRPr="00D92F4B">
        <w:rPr>
          <w:rFonts w:asciiTheme="minorHAnsi" w:hAnsiTheme="minorHAnsi" w:cstheme="minorHAnsi"/>
          <w:sz w:val="20"/>
          <w:szCs w:val="20"/>
        </w:rPr>
        <w:t>podstawie której</w:t>
      </w:r>
      <w:proofErr w:type="gramEnd"/>
      <w:r w:rsidRPr="00D92F4B">
        <w:rPr>
          <w:rFonts w:asciiTheme="minorHAnsi" w:hAnsiTheme="minorHAnsi" w:cstheme="minorHAnsi"/>
          <w:sz w:val="20"/>
          <w:szCs w:val="20"/>
        </w:rPr>
        <w:t xml:space="preserve"> dokonano wyboru WYKONAWCY, z zastrzeżeniem wynikającym z art. 144 Ustawy Prawo zamówień publicznych.</w:t>
      </w:r>
    </w:p>
    <w:p w:rsidR="00D30EA5" w:rsidRDefault="00D30EA5" w:rsidP="00C1723E">
      <w:pPr>
        <w:pStyle w:val="Akapitzlist"/>
        <w:numPr>
          <w:ilvl w:val="0"/>
          <w:numId w:val="42"/>
        </w:numPr>
        <w:ind w:left="284" w:hanging="284"/>
        <w:jc w:val="both"/>
        <w:rPr>
          <w:rFonts w:asciiTheme="minorHAnsi" w:hAnsiTheme="minorHAnsi" w:cstheme="minorHAnsi"/>
          <w:sz w:val="20"/>
          <w:szCs w:val="20"/>
        </w:rPr>
      </w:pPr>
      <w:r w:rsidRPr="005B1B17">
        <w:rPr>
          <w:rFonts w:asciiTheme="minorHAnsi" w:hAnsiTheme="minorHAnsi" w:cstheme="minorHAnsi"/>
          <w:sz w:val="20"/>
          <w:szCs w:val="20"/>
        </w:rPr>
        <w:t xml:space="preserve">Zmiana umowy wymaga formy pisemnej pod rygorem nieważności i sporządzona będzie w formie aneksu. </w:t>
      </w:r>
    </w:p>
    <w:p w:rsidR="00D30EA5" w:rsidRDefault="00D30EA5" w:rsidP="00C1723E">
      <w:pPr>
        <w:pStyle w:val="Akapitzlist"/>
        <w:numPr>
          <w:ilvl w:val="0"/>
          <w:numId w:val="42"/>
        </w:numPr>
        <w:ind w:left="284" w:hanging="284"/>
        <w:jc w:val="both"/>
        <w:rPr>
          <w:rFonts w:asciiTheme="minorHAnsi" w:hAnsiTheme="minorHAnsi" w:cstheme="minorHAnsi"/>
          <w:sz w:val="20"/>
          <w:szCs w:val="20"/>
        </w:rPr>
      </w:pPr>
      <w:r w:rsidRPr="005B1B17">
        <w:rPr>
          <w:rFonts w:asciiTheme="minorHAnsi" w:hAnsiTheme="minorHAnsi" w:cstheme="minorHAnsi"/>
          <w:sz w:val="20"/>
          <w:szCs w:val="20"/>
        </w:rPr>
        <w:t>ZAMAWIAJĄCY</w:t>
      </w:r>
      <w:r w:rsidR="00D92F4B" w:rsidRPr="005B1B17">
        <w:rPr>
          <w:rFonts w:asciiTheme="minorHAnsi" w:hAnsiTheme="minorHAnsi" w:cstheme="minorHAnsi"/>
          <w:sz w:val="20"/>
          <w:szCs w:val="20"/>
        </w:rPr>
        <w:t>, działając w oparciu o art. 144 ust. 1 pkt. 1 Ustawy Prawo zamówień publicznych,</w:t>
      </w:r>
      <w:r w:rsidRPr="005B1B17">
        <w:rPr>
          <w:rFonts w:asciiTheme="minorHAnsi" w:hAnsiTheme="minorHAnsi" w:cstheme="minorHAnsi"/>
          <w:sz w:val="20"/>
          <w:szCs w:val="20"/>
        </w:rPr>
        <w:t xml:space="preserve"> dopuszcza zmiany w zakresie:</w:t>
      </w:r>
    </w:p>
    <w:p w:rsidR="00D92F4B" w:rsidRDefault="00D92F4B" w:rsidP="00C1723E">
      <w:pPr>
        <w:pStyle w:val="Akapitzlist"/>
        <w:numPr>
          <w:ilvl w:val="1"/>
          <w:numId w:val="42"/>
        </w:numPr>
        <w:jc w:val="both"/>
        <w:rPr>
          <w:rFonts w:asciiTheme="minorHAnsi" w:hAnsiTheme="minorHAnsi" w:cstheme="minorHAnsi"/>
          <w:sz w:val="20"/>
          <w:szCs w:val="20"/>
        </w:rPr>
      </w:pPr>
      <w:proofErr w:type="gramStart"/>
      <w:r w:rsidRPr="005B1B17">
        <w:rPr>
          <w:rFonts w:asciiTheme="minorHAnsi" w:hAnsiTheme="minorHAnsi" w:cstheme="minorHAnsi"/>
          <w:sz w:val="20"/>
          <w:szCs w:val="20"/>
        </w:rPr>
        <w:t>zmiany</w:t>
      </w:r>
      <w:proofErr w:type="gramEnd"/>
      <w:r w:rsidRPr="005B1B17">
        <w:rPr>
          <w:rFonts w:asciiTheme="minorHAnsi" w:hAnsiTheme="minorHAnsi" w:cstheme="minorHAnsi"/>
          <w:sz w:val="20"/>
          <w:szCs w:val="20"/>
        </w:rPr>
        <w:t xml:space="preserve"> terminu zapłaty za przedmiot umowy – w przypadku, gdy nie może on być dochowany z przyczyn niezależnych od ZAMAWIAJĄCEGO, czego nie można było przewidzieć w chwili zawarcia umowy,</w:t>
      </w:r>
    </w:p>
    <w:p w:rsidR="009E3963" w:rsidRDefault="009E3963" w:rsidP="00C1723E">
      <w:pPr>
        <w:pStyle w:val="Akapitzlist"/>
        <w:numPr>
          <w:ilvl w:val="1"/>
          <w:numId w:val="42"/>
        </w:numPr>
        <w:jc w:val="both"/>
        <w:rPr>
          <w:rFonts w:asciiTheme="minorHAnsi" w:hAnsiTheme="minorHAnsi" w:cstheme="minorHAnsi"/>
          <w:sz w:val="20"/>
          <w:szCs w:val="20"/>
        </w:rPr>
      </w:pPr>
      <w:proofErr w:type="gramStart"/>
      <w:r w:rsidRPr="005B1B17">
        <w:rPr>
          <w:rFonts w:asciiTheme="minorHAnsi" w:hAnsiTheme="minorHAnsi" w:cstheme="minorHAnsi"/>
          <w:sz w:val="20"/>
          <w:szCs w:val="20"/>
        </w:rPr>
        <w:t>zmiany</w:t>
      </w:r>
      <w:proofErr w:type="gramEnd"/>
      <w:r w:rsidRPr="005B1B17">
        <w:rPr>
          <w:rFonts w:asciiTheme="minorHAnsi" w:hAnsiTheme="minorHAnsi" w:cstheme="minorHAnsi"/>
          <w:sz w:val="20"/>
          <w:szCs w:val="20"/>
        </w:rPr>
        <w:t xml:space="preserve"> terminu realizacji przedmiotu umowy – w sytuacji, gdy zmiana taka wynika z przyczyn niezależnych od WYKONAWCY lub jest korzystna dla ZAMAWIAJĄCEGO,</w:t>
      </w:r>
    </w:p>
    <w:p w:rsidR="00D30EA5" w:rsidRDefault="00D30EA5" w:rsidP="00C1723E">
      <w:pPr>
        <w:pStyle w:val="Akapitzlist"/>
        <w:numPr>
          <w:ilvl w:val="1"/>
          <w:numId w:val="42"/>
        </w:numPr>
        <w:jc w:val="both"/>
        <w:rPr>
          <w:rFonts w:asciiTheme="minorHAnsi" w:hAnsiTheme="minorHAnsi" w:cstheme="minorHAnsi"/>
          <w:sz w:val="20"/>
          <w:szCs w:val="20"/>
        </w:rPr>
      </w:pPr>
      <w:proofErr w:type="gramStart"/>
      <w:r w:rsidRPr="005B1B17">
        <w:rPr>
          <w:rFonts w:asciiTheme="minorHAnsi" w:hAnsiTheme="minorHAnsi" w:cstheme="minorHAnsi"/>
          <w:sz w:val="20"/>
          <w:szCs w:val="20"/>
        </w:rPr>
        <w:t>obniżenia</w:t>
      </w:r>
      <w:proofErr w:type="gramEnd"/>
      <w:r w:rsidRPr="005B1B17">
        <w:rPr>
          <w:rFonts w:asciiTheme="minorHAnsi" w:hAnsiTheme="minorHAnsi" w:cstheme="minorHAnsi"/>
          <w:sz w:val="20"/>
          <w:szCs w:val="20"/>
        </w:rPr>
        <w:t xml:space="preserve"> ceny lub zmiany wymogów zawartych w załączniku nr 1</w:t>
      </w:r>
      <w:r w:rsidR="00BC1F15">
        <w:rPr>
          <w:rFonts w:asciiTheme="minorHAnsi" w:hAnsiTheme="minorHAnsi" w:cstheme="minorHAnsi"/>
          <w:sz w:val="20"/>
          <w:szCs w:val="20"/>
        </w:rPr>
        <w:t xml:space="preserve"> i nr 2</w:t>
      </w:r>
      <w:r w:rsidRPr="005B1B17">
        <w:rPr>
          <w:rFonts w:asciiTheme="minorHAnsi" w:hAnsiTheme="minorHAnsi" w:cstheme="minorHAnsi"/>
          <w:sz w:val="20"/>
          <w:szCs w:val="20"/>
        </w:rPr>
        <w:t xml:space="preserve"> do niniejs</w:t>
      </w:r>
      <w:r w:rsidR="00BB272D" w:rsidRPr="005B1B17">
        <w:rPr>
          <w:rFonts w:asciiTheme="minorHAnsi" w:hAnsiTheme="minorHAnsi" w:cstheme="minorHAnsi"/>
          <w:sz w:val="20"/>
          <w:szCs w:val="20"/>
        </w:rPr>
        <w:t>zej umowy</w:t>
      </w:r>
      <w:r w:rsidR="009E3963" w:rsidRPr="005B1B17">
        <w:rPr>
          <w:rFonts w:asciiTheme="minorHAnsi" w:hAnsiTheme="minorHAnsi" w:cstheme="minorHAnsi"/>
          <w:sz w:val="20"/>
          <w:szCs w:val="20"/>
        </w:rPr>
        <w:t xml:space="preserve"> - w przypadku zmian korzystnych dla ZAMAWIAJĄCEGO</w:t>
      </w:r>
      <w:r w:rsidR="00BB272D" w:rsidRPr="005B1B17">
        <w:rPr>
          <w:rFonts w:asciiTheme="minorHAnsi" w:hAnsiTheme="minorHAnsi" w:cstheme="minorHAnsi"/>
          <w:sz w:val="20"/>
          <w:szCs w:val="20"/>
        </w:rPr>
        <w:t>;</w:t>
      </w:r>
    </w:p>
    <w:p w:rsidR="009E3963" w:rsidRDefault="009E3963" w:rsidP="00C1723E">
      <w:pPr>
        <w:pStyle w:val="Akapitzlist"/>
        <w:numPr>
          <w:ilvl w:val="1"/>
          <w:numId w:val="42"/>
        </w:numPr>
        <w:jc w:val="both"/>
        <w:rPr>
          <w:rFonts w:asciiTheme="minorHAnsi" w:hAnsiTheme="minorHAnsi" w:cstheme="minorHAnsi"/>
          <w:sz w:val="20"/>
          <w:szCs w:val="20"/>
        </w:rPr>
      </w:pPr>
      <w:proofErr w:type="gramStart"/>
      <w:r w:rsidRPr="005B1B17">
        <w:rPr>
          <w:rFonts w:asciiTheme="minorHAnsi" w:hAnsiTheme="minorHAnsi" w:cstheme="minorHAnsi"/>
          <w:sz w:val="20"/>
          <w:szCs w:val="20"/>
        </w:rPr>
        <w:t>w</w:t>
      </w:r>
      <w:proofErr w:type="gramEnd"/>
      <w:r w:rsidR="00D30EA5" w:rsidRPr="005B1B17">
        <w:rPr>
          <w:rFonts w:asciiTheme="minorHAnsi" w:hAnsiTheme="minorHAnsi" w:cstheme="minorHAnsi"/>
          <w:sz w:val="20"/>
          <w:szCs w:val="20"/>
        </w:rPr>
        <w:t xml:space="preserve"> przypadku</w:t>
      </w:r>
      <w:r w:rsidRPr="005B1B17">
        <w:rPr>
          <w:rFonts w:asciiTheme="minorHAnsi" w:hAnsiTheme="minorHAnsi" w:cstheme="minorHAnsi"/>
          <w:sz w:val="20"/>
          <w:szCs w:val="20"/>
        </w:rPr>
        <w:t>,</w:t>
      </w:r>
      <w:r w:rsidR="00D30EA5" w:rsidRPr="005B1B17">
        <w:rPr>
          <w:rFonts w:asciiTheme="minorHAnsi" w:hAnsiTheme="minorHAnsi" w:cstheme="minorHAnsi"/>
          <w:sz w:val="20"/>
          <w:szCs w:val="20"/>
        </w:rPr>
        <w:t xml:space="preserve"> </w:t>
      </w:r>
      <w:r w:rsidRPr="005B1B17">
        <w:rPr>
          <w:rFonts w:asciiTheme="minorHAnsi" w:hAnsiTheme="minorHAnsi" w:cstheme="minorHAnsi"/>
          <w:sz w:val="20"/>
          <w:szCs w:val="20"/>
        </w:rPr>
        <w:t>gdy nastąpi zmiana powszechnie obowiązujących przepisów prawa w zakresie mającym wpływ na realizację przedmiotu umowy</w:t>
      </w:r>
      <w:r w:rsidR="005B1B17">
        <w:rPr>
          <w:rFonts w:asciiTheme="minorHAnsi" w:hAnsiTheme="minorHAnsi" w:cstheme="minorHAnsi"/>
          <w:sz w:val="20"/>
          <w:szCs w:val="20"/>
        </w:rPr>
        <w:t>;</w:t>
      </w:r>
    </w:p>
    <w:p w:rsidR="00D30EA5" w:rsidRDefault="00D30EA5" w:rsidP="00C1723E">
      <w:pPr>
        <w:pStyle w:val="Akapitzlist"/>
        <w:numPr>
          <w:ilvl w:val="1"/>
          <w:numId w:val="42"/>
        </w:numPr>
        <w:jc w:val="both"/>
        <w:rPr>
          <w:rFonts w:asciiTheme="minorHAnsi" w:hAnsiTheme="minorHAnsi" w:cstheme="minorHAnsi"/>
          <w:sz w:val="20"/>
          <w:szCs w:val="20"/>
        </w:rPr>
      </w:pPr>
      <w:r w:rsidRPr="005B1B17">
        <w:rPr>
          <w:rFonts w:asciiTheme="minorHAnsi" w:hAnsiTheme="minorHAnsi" w:cstheme="minorHAnsi"/>
          <w:sz w:val="20"/>
          <w:szCs w:val="20"/>
        </w:rPr>
        <w:t>W przypadku wprowadzenia zmian umowy niedopuszczalna jest taka zmiana umowy, której konsekwencją będzie zwiększenie ceny przedmiotu umowy.</w:t>
      </w:r>
    </w:p>
    <w:p w:rsidR="00D30EA5" w:rsidRPr="005B1B17" w:rsidRDefault="00D30EA5" w:rsidP="00C1723E">
      <w:pPr>
        <w:pStyle w:val="Akapitzlist"/>
        <w:numPr>
          <w:ilvl w:val="0"/>
          <w:numId w:val="42"/>
        </w:numPr>
        <w:jc w:val="both"/>
        <w:rPr>
          <w:rFonts w:asciiTheme="minorHAnsi" w:hAnsiTheme="minorHAnsi" w:cstheme="minorHAnsi"/>
          <w:sz w:val="20"/>
          <w:szCs w:val="20"/>
        </w:rPr>
      </w:pPr>
      <w:r w:rsidRPr="005B1B17">
        <w:rPr>
          <w:rFonts w:asciiTheme="minorHAnsi" w:hAnsiTheme="minorHAnsi" w:cstheme="minorHAnsi"/>
          <w:sz w:val="20"/>
          <w:szCs w:val="20"/>
        </w:rPr>
        <w:t>Ponadto ZAMAWIAJĄCY dopuszcza zmiany w zakresie:</w:t>
      </w:r>
    </w:p>
    <w:p w:rsidR="00D30EA5" w:rsidRPr="009E3963" w:rsidRDefault="00D30EA5" w:rsidP="00C1723E">
      <w:pPr>
        <w:pStyle w:val="Akapitzlist"/>
        <w:numPr>
          <w:ilvl w:val="1"/>
          <w:numId w:val="42"/>
        </w:numPr>
        <w:jc w:val="both"/>
        <w:rPr>
          <w:rFonts w:asciiTheme="minorHAnsi" w:hAnsiTheme="minorHAnsi" w:cstheme="minorHAnsi"/>
          <w:sz w:val="20"/>
          <w:szCs w:val="20"/>
        </w:rPr>
      </w:pPr>
      <w:r w:rsidRPr="009E3963">
        <w:rPr>
          <w:rFonts w:asciiTheme="minorHAnsi" w:hAnsiTheme="minorHAnsi" w:cstheme="minorHAnsi"/>
          <w:sz w:val="20"/>
          <w:szCs w:val="20"/>
        </w:rPr>
        <w:t>Procedury odbiorowej przedmiotu umowy</w:t>
      </w:r>
      <w:r w:rsidR="00C413F4" w:rsidRPr="009E3963">
        <w:rPr>
          <w:rFonts w:asciiTheme="minorHAnsi" w:hAnsiTheme="minorHAnsi" w:cstheme="minorHAnsi"/>
          <w:sz w:val="20"/>
          <w:szCs w:val="20"/>
        </w:rPr>
        <w:t xml:space="preserve"> i miejsca przeprowadzenia odbioru</w:t>
      </w:r>
      <w:r w:rsidRPr="009E3963">
        <w:rPr>
          <w:rFonts w:asciiTheme="minorHAnsi" w:hAnsiTheme="minorHAnsi" w:cstheme="minorHAnsi"/>
          <w:sz w:val="20"/>
          <w:szCs w:val="20"/>
        </w:rPr>
        <w:t>.</w:t>
      </w:r>
    </w:p>
    <w:p w:rsidR="00D30EA5" w:rsidRPr="009E3963" w:rsidRDefault="00D30EA5" w:rsidP="00C1723E">
      <w:pPr>
        <w:pStyle w:val="Akapitzlist"/>
        <w:numPr>
          <w:ilvl w:val="1"/>
          <w:numId w:val="42"/>
        </w:numPr>
        <w:jc w:val="both"/>
        <w:rPr>
          <w:rFonts w:asciiTheme="minorHAnsi" w:hAnsiTheme="minorHAnsi" w:cstheme="minorHAnsi"/>
          <w:sz w:val="20"/>
          <w:szCs w:val="20"/>
        </w:rPr>
      </w:pPr>
      <w:r w:rsidRPr="009E3963">
        <w:rPr>
          <w:rFonts w:asciiTheme="minorHAnsi" w:hAnsiTheme="minorHAnsi" w:cstheme="minorHAnsi"/>
          <w:sz w:val="20"/>
          <w:szCs w:val="20"/>
        </w:rPr>
        <w:t xml:space="preserve">Serwisowania przedmiotu umowy. </w:t>
      </w:r>
    </w:p>
    <w:p w:rsidR="00D30EA5" w:rsidRPr="009E3963" w:rsidRDefault="00D30EA5" w:rsidP="00C1723E">
      <w:pPr>
        <w:pStyle w:val="Akapitzlist"/>
        <w:ind w:left="792" w:firstLine="0"/>
        <w:jc w:val="both"/>
        <w:rPr>
          <w:rFonts w:asciiTheme="minorHAnsi" w:hAnsiTheme="minorHAnsi" w:cstheme="minorHAnsi"/>
          <w:sz w:val="20"/>
          <w:szCs w:val="20"/>
        </w:rPr>
      </w:pPr>
      <w:r w:rsidRPr="009E3963">
        <w:rPr>
          <w:rFonts w:asciiTheme="minorHAnsi" w:hAnsiTheme="minorHAnsi" w:cstheme="minorHAnsi"/>
          <w:sz w:val="20"/>
          <w:szCs w:val="20"/>
        </w:rPr>
        <w:t>Warunkiem wprowadzenia tych zmian jest zmiana formy organizacyjnej lub prawnej W</w:t>
      </w:r>
      <w:r w:rsidRPr="009E3963">
        <w:rPr>
          <w:rFonts w:asciiTheme="minorHAnsi" w:hAnsiTheme="minorHAnsi" w:cstheme="minorHAnsi"/>
          <w:caps/>
          <w:sz w:val="20"/>
          <w:szCs w:val="20"/>
        </w:rPr>
        <w:t>y</w:t>
      </w:r>
      <w:r w:rsidRPr="009E3963">
        <w:rPr>
          <w:rFonts w:asciiTheme="minorHAnsi" w:hAnsiTheme="minorHAnsi" w:cstheme="minorHAnsi"/>
          <w:sz w:val="20"/>
          <w:szCs w:val="20"/>
        </w:rPr>
        <w:t>KONAWCY lub jego siedziby</w:t>
      </w:r>
      <w:r w:rsidR="00C413F4" w:rsidRPr="009E3963">
        <w:rPr>
          <w:rFonts w:asciiTheme="minorHAnsi" w:hAnsiTheme="minorHAnsi" w:cstheme="minorHAnsi"/>
          <w:sz w:val="20"/>
          <w:szCs w:val="20"/>
        </w:rPr>
        <w:t>.</w:t>
      </w:r>
    </w:p>
    <w:p w:rsidR="009E3963" w:rsidRPr="009E3963" w:rsidRDefault="005B1B17" w:rsidP="00C1723E">
      <w:pPr>
        <w:pStyle w:val="Akapitzlist"/>
        <w:numPr>
          <w:ilvl w:val="0"/>
          <w:numId w:val="42"/>
        </w:numPr>
        <w:spacing w:after="0"/>
        <w:ind w:left="284" w:hanging="284"/>
        <w:contextualSpacing w:val="0"/>
        <w:jc w:val="both"/>
        <w:rPr>
          <w:rFonts w:asciiTheme="minorHAnsi" w:hAnsiTheme="minorHAnsi" w:cstheme="minorHAnsi"/>
          <w:sz w:val="20"/>
          <w:szCs w:val="20"/>
        </w:rPr>
      </w:pPr>
      <w:r>
        <w:rPr>
          <w:rFonts w:asciiTheme="minorHAnsi" w:hAnsiTheme="minorHAnsi" w:cstheme="minorHAnsi"/>
          <w:sz w:val="20"/>
          <w:szCs w:val="20"/>
        </w:rPr>
        <w:t>ZAMAWIAJĄCY przewiduje możliwość dokonania zmiany postanowień w umowie w wyniku wystąpienia innych sytuacji, których nie można było przewidzieć w chwili zawarcia umowy i mających charakter zmian nieistotnych.</w:t>
      </w:r>
    </w:p>
    <w:p w:rsidR="00D92F4B" w:rsidRDefault="00D92F4B" w:rsidP="00C1723E">
      <w:pPr>
        <w:pStyle w:val="Tekstpodstawowy"/>
        <w:spacing w:before="240"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 xml:space="preserve">§ </w:t>
      </w:r>
      <w:r w:rsidR="005B1B17">
        <w:rPr>
          <w:rFonts w:asciiTheme="minorHAnsi" w:hAnsiTheme="minorHAnsi" w:cstheme="minorHAnsi"/>
          <w:b/>
          <w:bCs/>
          <w:sz w:val="20"/>
          <w:szCs w:val="20"/>
        </w:rPr>
        <w:t>10</w:t>
      </w:r>
      <w:r w:rsidRPr="00D30EA5">
        <w:rPr>
          <w:rFonts w:asciiTheme="minorHAnsi" w:hAnsiTheme="minorHAnsi" w:cstheme="minorHAnsi"/>
          <w:b/>
          <w:bCs/>
          <w:sz w:val="20"/>
          <w:szCs w:val="20"/>
        </w:rPr>
        <w:t xml:space="preserve">. </w:t>
      </w:r>
    </w:p>
    <w:p w:rsidR="00D92F4B" w:rsidRPr="00D30EA5" w:rsidRDefault="00D92F4B" w:rsidP="00C1723E">
      <w:pPr>
        <w:pStyle w:val="Tekstpodstawowy"/>
        <w:spacing w:after="0" w:line="276" w:lineRule="auto"/>
        <w:jc w:val="center"/>
        <w:rPr>
          <w:rFonts w:asciiTheme="minorHAnsi" w:hAnsiTheme="minorHAnsi" w:cstheme="minorHAnsi"/>
          <w:b/>
          <w:bCs/>
          <w:sz w:val="20"/>
          <w:szCs w:val="20"/>
        </w:rPr>
      </w:pPr>
      <w:r w:rsidRPr="00D30EA5">
        <w:rPr>
          <w:rFonts w:asciiTheme="minorHAnsi" w:hAnsiTheme="minorHAnsi" w:cstheme="minorHAnsi"/>
          <w:b/>
          <w:bCs/>
          <w:sz w:val="20"/>
          <w:szCs w:val="20"/>
        </w:rPr>
        <w:t>ROZSTRZYGANIE SPORÓW I OBOWIĄZUJĄCE PRAWO</w:t>
      </w:r>
    </w:p>
    <w:p w:rsidR="00D92F4B" w:rsidRPr="00D30EA5" w:rsidRDefault="00D92F4B" w:rsidP="00C1723E">
      <w:pPr>
        <w:pStyle w:val="Tekstpodstawowy"/>
        <w:numPr>
          <w:ilvl w:val="0"/>
          <w:numId w:val="43"/>
        </w:numPr>
        <w:tabs>
          <w:tab w:val="clear" w:pos="360"/>
        </w:tabs>
        <w:spacing w:after="0" w:line="276" w:lineRule="auto"/>
        <w:ind w:left="284" w:hanging="284"/>
        <w:jc w:val="both"/>
        <w:outlineLvl w:val="0"/>
        <w:rPr>
          <w:rFonts w:asciiTheme="minorHAnsi" w:hAnsiTheme="minorHAnsi" w:cstheme="minorHAnsi"/>
          <w:sz w:val="20"/>
          <w:szCs w:val="20"/>
        </w:rPr>
      </w:pPr>
      <w:r w:rsidRPr="00D30EA5">
        <w:rPr>
          <w:rFonts w:asciiTheme="minorHAnsi" w:hAnsiTheme="minorHAnsi" w:cstheme="minorHAnsi"/>
          <w:sz w:val="20"/>
          <w:szCs w:val="20"/>
        </w:rPr>
        <w:t>Strony umowy zgodnie oświadczają, że w przypadku powstania sporu na tle realizacji niniejszej umowy poddają spór rozstrzygnięciu przez Sąd właściwy dla siedziby ZAMAWIAJĄCEGO</w:t>
      </w:r>
      <w:r w:rsidRPr="00D30EA5">
        <w:rPr>
          <w:rFonts w:asciiTheme="minorHAnsi" w:hAnsiTheme="minorHAnsi" w:cstheme="minorHAnsi"/>
          <w:caps/>
          <w:sz w:val="20"/>
          <w:szCs w:val="20"/>
        </w:rPr>
        <w:t>.</w:t>
      </w:r>
    </w:p>
    <w:p w:rsidR="00D92F4B" w:rsidRPr="00D30EA5" w:rsidRDefault="00D92F4B" w:rsidP="00C1723E">
      <w:pPr>
        <w:pStyle w:val="Tekstpodstawowy"/>
        <w:numPr>
          <w:ilvl w:val="0"/>
          <w:numId w:val="43"/>
        </w:numPr>
        <w:tabs>
          <w:tab w:val="clear" w:pos="360"/>
        </w:tabs>
        <w:spacing w:after="0" w:line="276" w:lineRule="auto"/>
        <w:ind w:left="284" w:hanging="284"/>
        <w:jc w:val="both"/>
        <w:outlineLvl w:val="0"/>
        <w:rPr>
          <w:rFonts w:asciiTheme="minorHAnsi" w:hAnsiTheme="minorHAnsi" w:cstheme="minorHAnsi"/>
          <w:sz w:val="20"/>
          <w:szCs w:val="20"/>
        </w:rPr>
      </w:pPr>
      <w:r w:rsidRPr="00D30EA5">
        <w:rPr>
          <w:rFonts w:asciiTheme="minorHAnsi" w:hAnsiTheme="minorHAnsi" w:cstheme="minorHAnsi"/>
          <w:sz w:val="20"/>
          <w:szCs w:val="20"/>
        </w:rPr>
        <w:t xml:space="preserve">W sprawach </w:t>
      </w:r>
      <w:proofErr w:type="gramStart"/>
      <w:r w:rsidRPr="00D30EA5">
        <w:rPr>
          <w:rFonts w:asciiTheme="minorHAnsi" w:hAnsiTheme="minorHAnsi" w:cstheme="minorHAnsi"/>
          <w:sz w:val="20"/>
          <w:szCs w:val="20"/>
        </w:rPr>
        <w:t>nie objętych</w:t>
      </w:r>
      <w:proofErr w:type="gramEnd"/>
      <w:r w:rsidRPr="00D30EA5">
        <w:rPr>
          <w:rFonts w:asciiTheme="minorHAnsi" w:hAnsiTheme="minorHAnsi" w:cstheme="minorHAnsi"/>
          <w:sz w:val="20"/>
          <w:szCs w:val="20"/>
        </w:rPr>
        <w:t xml:space="preserve"> umową będą miały zastosowanie przepisy polskiego kodeksu cywilnego i ustawy Prawo Zamówień Publicznych, z wyłączeniem art. 509 K.C.</w:t>
      </w:r>
    </w:p>
    <w:p w:rsidR="00D92F4B" w:rsidRPr="00D92F4B" w:rsidRDefault="00D92F4B" w:rsidP="00C1723E">
      <w:pPr>
        <w:pStyle w:val="Akapitzlist"/>
        <w:spacing w:before="240" w:after="0"/>
        <w:ind w:left="0" w:firstLine="0"/>
        <w:contextualSpacing w:val="0"/>
        <w:jc w:val="center"/>
        <w:rPr>
          <w:rFonts w:asciiTheme="minorHAnsi" w:hAnsiTheme="minorHAnsi" w:cstheme="minorHAnsi"/>
          <w:b/>
          <w:bCs/>
          <w:sz w:val="20"/>
          <w:szCs w:val="20"/>
        </w:rPr>
      </w:pPr>
      <w:r w:rsidRPr="00D92F4B">
        <w:rPr>
          <w:rFonts w:asciiTheme="minorHAnsi" w:hAnsiTheme="minorHAnsi" w:cstheme="minorHAnsi"/>
          <w:b/>
          <w:bCs/>
          <w:sz w:val="20"/>
          <w:szCs w:val="20"/>
        </w:rPr>
        <w:t>§ 10.</w:t>
      </w:r>
    </w:p>
    <w:p w:rsidR="00D92F4B" w:rsidRPr="00D92F4B" w:rsidRDefault="00D92F4B" w:rsidP="00C1723E">
      <w:pPr>
        <w:pStyle w:val="Akapitzlist"/>
        <w:spacing w:after="0"/>
        <w:ind w:left="0" w:firstLine="0"/>
        <w:contextualSpacing w:val="0"/>
        <w:jc w:val="center"/>
        <w:rPr>
          <w:rFonts w:asciiTheme="minorHAnsi" w:hAnsiTheme="minorHAnsi" w:cstheme="minorHAnsi"/>
          <w:b/>
          <w:bCs/>
          <w:sz w:val="20"/>
          <w:szCs w:val="20"/>
        </w:rPr>
      </w:pPr>
      <w:r w:rsidRPr="00D92F4B">
        <w:rPr>
          <w:rFonts w:asciiTheme="minorHAnsi" w:hAnsiTheme="minorHAnsi" w:cstheme="minorHAnsi"/>
          <w:b/>
          <w:bCs/>
          <w:sz w:val="20"/>
          <w:szCs w:val="20"/>
        </w:rPr>
        <w:t>OSTANOWIENIA KOŃCOWE</w:t>
      </w:r>
    </w:p>
    <w:p w:rsidR="00D92F4B" w:rsidRDefault="00D92F4B" w:rsidP="00C1723E">
      <w:pPr>
        <w:pStyle w:val="Akapitzlist"/>
        <w:numPr>
          <w:ilvl w:val="0"/>
          <w:numId w:val="44"/>
        </w:numPr>
        <w:tabs>
          <w:tab w:val="clear" w:pos="360"/>
        </w:tabs>
        <w:ind w:left="284" w:hanging="284"/>
        <w:jc w:val="both"/>
        <w:rPr>
          <w:rFonts w:asciiTheme="minorHAnsi" w:hAnsiTheme="minorHAnsi" w:cstheme="minorHAnsi"/>
          <w:sz w:val="20"/>
          <w:szCs w:val="20"/>
        </w:rPr>
      </w:pPr>
      <w:r w:rsidRPr="00D92F4B">
        <w:rPr>
          <w:rFonts w:asciiTheme="minorHAnsi" w:hAnsiTheme="minorHAnsi" w:cstheme="minorHAnsi"/>
          <w:sz w:val="20"/>
          <w:szCs w:val="20"/>
        </w:rPr>
        <w:t>Umowa wchodzi w życie z dniem jej podpisania przez obie strony.</w:t>
      </w:r>
    </w:p>
    <w:p w:rsidR="005B1B17" w:rsidRDefault="00C222FA" w:rsidP="00C1723E">
      <w:pPr>
        <w:pStyle w:val="Akapitzlist"/>
        <w:numPr>
          <w:ilvl w:val="0"/>
          <w:numId w:val="44"/>
        </w:numPr>
        <w:tabs>
          <w:tab w:val="clear" w:pos="360"/>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O ile w umowie jest mowa o dniach, bez bliższego określenia – należy przez to rozumieć dni kalendarzowe z wyłączeniem dni ustawowo wolnych od pracy, określonych w ustawie z dnia 18 stycznia 1951 roku o dniach wolnych od pracy (tekst jednolity Dz. U. </w:t>
      </w:r>
      <w:proofErr w:type="gramStart"/>
      <w:r>
        <w:rPr>
          <w:rFonts w:asciiTheme="minorHAnsi" w:hAnsiTheme="minorHAnsi" w:cstheme="minorHAnsi"/>
          <w:sz w:val="20"/>
          <w:szCs w:val="20"/>
        </w:rPr>
        <w:t>z</w:t>
      </w:r>
      <w:proofErr w:type="gramEnd"/>
      <w:r>
        <w:rPr>
          <w:rFonts w:asciiTheme="minorHAnsi" w:hAnsiTheme="minorHAnsi" w:cstheme="minorHAnsi"/>
          <w:sz w:val="20"/>
          <w:szCs w:val="20"/>
        </w:rPr>
        <w:t xml:space="preserve"> 2015 roku, poz. 90).</w:t>
      </w:r>
    </w:p>
    <w:p w:rsidR="00C222FA" w:rsidRDefault="00C222FA" w:rsidP="00C1723E">
      <w:pPr>
        <w:pStyle w:val="Akapitzlist"/>
        <w:numPr>
          <w:ilvl w:val="0"/>
          <w:numId w:val="44"/>
        </w:numPr>
        <w:tabs>
          <w:tab w:val="clear" w:pos="360"/>
        </w:tabs>
        <w:ind w:left="284" w:hanging="284"/>
        <w:jc w:val="both"/>
        <w:rPr>
          <w:rFonts w:asciiTheme="minorHAnsi" w:hAnsiTheme="minorHAnsi" w:cstheme="minorHAnsi"/>
          <w:sz w:val="20"/>
          <w:szCs w:val="20"/>
        </w:rPr>
      </w:pPr>
      <w:r>
        <w:rPr>
          <w:rFonts w:asciiTheme="minorHAnsi" w:hAnsiTheme="minorHAnsi" w:cstheme="minorHAnsi"/>
          <w:sz w:val="20"/>
          <w:szCs w:val="20"/>
        </w:rPr>
        <w:t>WYKONAWCA bez zgody ZAMAWIAJĄCEGO nie może przenieść na osobę trzecia wierzytelności z tytułu wynagrodzenia, o którym mowa w § 2.</w:t>
      </w:r>
    </w:p>
    <w:p w:rsidR="00C222FA" w:rsidRDefault="00C222FA" w:rsidP="00C1723E">
      <w:pPr>
        <w:pStyle w:val="Akapitzlist"/>
        <w:numPr>
          <w:ilvl w:val="0"/>
          <w:numId w:val="44"/>
        </w:numPr>
        <w:tabs>
          <w:tab w:val="clear" w:pos="360"/>
        </w:tabs>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Wskazane we wstępie adresy stron stanowią adresy do korespondencji. W przypadku ich zmiany strona właściwa zobowiązana jest do powiadomienia drugiej strony o takiej zmianie, listem poleconym wysłanym za potwierdzeniem odbioru. W przypadku zaniechania tego obowiązku korespondencja wysyłana do strony na ostatni znany drugiej stronie adres uważana jest za skutecznie doręczona.</w:t>
      </w:r>
    </w:p>
    <w:p w:rsidR="00D92F4B" w:rsidRPr="00D92F4B" w:rsidRDefault="00D92F4B" w:rsidP="00C1723E">
      <w:pPr>
        <w:pStyle w:val="Akapitzlist"/>
        <w:numPr>
          <w:ilvl w:val="0"/>
          <w:numId w:val="44"/>
        </w:numPr>
        <w:tabs>
          <w:tab w:val="clear" w:pos="360"/>
        </w:tabs>
        <w:ind w:left="284" w:hanging="284"/>
        <w:jc w:val="both"/>
        <w:rPr>
          <w:rFonts w:asciiTheme="minorHAnsi" w:hAnsiTheme="minorHAnsi" w:cstheme="minorHAnsi"/>
          <w:sz w:val="20"/>
          <w:szCs w:val="20"/>
        </w:rPr>
      </w:pPr>
      <w:r w:rsidRPr="00D92F4B">
        <w:rPr>
          <w:rFonts w:asciiTheme="minorHAnsi" w:hAnsiTheme="minorHAnsi" w:cstheme="minorHAnsi"/>
          <w:sz w:val="20"/>
          <w:szCs w:val="20"/>
        </w:rPr>
        <w:t>Umowę sporządzono w 2 jednobrzmiących egzemplarzach w języku polskim, tj. 1 egzemplarz dla ZAMAWIAJĄCEGO i 1 egzemplarz dla W</w:t>
      </w:r>
      <w:r w:rsidRPr="00D92F4B">
        <w:rPr>
          <w:rFonts w:asciiTheme="minorHAnsi" w:hAnsiTheme="minorHAnsi" w:cstheme="minorHAnsi"/>
          <w:caps/>
          <w:sz w:val="20"/>
          <w:szCs w:val="20"/>
        </w:rPr>
        <w:t>y</w:t>
      </w:r>
      <w:r w:rsidRPr="00D92F4B">
        <w:rPr>
          <w:rFonts w:asciiTheme="minorHAnsi" w:hAnsiTheme="minorHAnsi" w:cstheme="minorHAnsi"/>
          <w:sz w:val="20"/>
          <w:szCs w:val="20"/>
        </w:rPr>
        <w:t xml:space="preserve">KONAWCY, każdy na prawach oryginału. </w:t>
      </w:r>
    </w:p>
    <w:p w:rsidR="00F96D10" w:rsidRDefault="00F96D10" w:rsidP="00C1723E">
      <w:pPr>
        <w:pStyle w:val="Akapitzlist"/>
        <w:numPr>
          <w:ilvl w:val="0"/>
          <w:numId w:val="44"/>
        </w:numPr>
        <w:tabs>
          <w:tab w:val="clear" w:pos="360"/>
        </w:tabs>
        <w:ind w:left="284" w:hanging="284"/>
        <w:jc w:val="both"/>
        <w:rPr>
          <w:rFonts w:asciiTheme="minorHAnsi" w:hAnsiTheme="minorHAnsi" w:cstheme="minorHAnsi"/>
          <w:sz w:val="20"/>
          <w:szCs w:val="20"/>
        </w:rPr>
      </w:pPr>
      <w:r w:rsidRPr="00C222FA">
        <w:rPr>
          <w:rFonts w:asciiTheme="minorHAnsi" w:hAnsiTheme="minorHAnsi" w:cstheme="minorHAnsi"/>
          <w:sz w:val="20"/>
          <w:szCs w:val="20"/>
        </w:rPr>
        <w:t>Integralną część umowy stanowią załączniki:</w:t>
      </w:r>
    </w:p>
    <w:p w:rsidR="00DE4F4C" w:rsidRDefault="00C222FA" w:rsidP="00C1723E">
      <w:pPr>
        <w:pStyle w:val="Akapitzlist"/>
        <w:numPr>
          <w:ilvl w:val="1"/>
          <w:numId w:val="44"/>
        </w:numPr>
        <w:jc w:val="both"/>
        <w:rPr>
          <w:rFonts w:asciiTheme="minorHAnsi" w:hAnsiTheme="minorHAnsi" w:cstheme="minorHAnsi"/>
          <w:sz w:val="20"/>
          <w:szCs w:val="20"/>
        </w:rPr>
      </w:pPr>
      <w:r w:rsidRPr="00C222FA">
        <w:rPr>
          <w:rFonts w:asciiTheme="minorHAnsi" w:hAnsiTheme="minorHAnsi" w:cstheme="minorHAnsi"/>
          <w:sz w:val="20"/>
          <w:szCs w:val="20"/>
        </w:rPr>
        <w:t>Oferta Wykonawcy wraz z o</w:t>
      </w:r>
      <w:r w:rsidR="00564301" w:rsidRPr="00C222FA">
        <w:rPr>
          <w:rFonts w:asciiTheme="minorHAnsi" w:hAnsiTheme="minorHAnsi" w:cstheme="minorHAnsi"/>
          <w:sz w:val="20"/>
          <w:szCs w:val="20"/>
        </w:rPr>
        <w:t>pis</w:t>
      </w:r>
      <w:r w:rsidRPr="00C222FA">
        <w:rPr>
          <w:rFonts w:asciiTheme="minorHAnsi" w:hAnsiTheme="minorHAnsi" w:cstheme="minorHAnsi"/>
          <w:sz w:val="20"/>
          <w:szCs w:val="20"/>
        </w:rPr>
        <w:t>em</w:t>
      </w:r>
      <w:r w:rsidR="00564301" w:rsidRPr="00C222FA">
        <w:rPr>
          <w:rFonts w:asciiTheme="minorHAnsi" w:hAnsiTheme="minorHAnsi" w:cstheme="minorHAnsi"/>
          <w:sz w:val="20"/>
          <w:szCs w:val="20"/>
        </w:rPr>
        <w:t xml:space="preserve"> przedmiotu zamówienia</w:t>
      </w:r>
    </w:p>
    <w:p w:rsidR="00F96D10" w:rsidRPr="00C222FA" w:rsidRDefault="00C222FA" w:rsidP="00C1723E">
      <w:pPr>
        <w:pStyle w:val="Akapitzlist"/>
        <w:numPr>
          <w:ilvl w:val="1"/>
          <w:numId w:val="44"/>
        </w:numPr>
        <w:jc w:val="both"/>
        <w:rPr>
          <w:rFonts w:asciiTheme="minorHAnsi" w:hAnsiTheme="minorHAnsi" w:cstheme="minorHAnsi"/>
          <w:sz w:val="20"/>
          <w:szCs w:val="20"/>
        </w:rPr>
      </w:pPr>
      <w:r w:rsidRPr="00C222FA">
        <w:rPr>
          <w:rFonts w:asciiTheme="minorHAnsi" w:hAnsiTheme="minorHAnsi" w:cstheme="minorHAnsi"/>
          <w:sz w:val="20"/>
          <w:szCs w:val="20"/>
        </w:rPr>
        <w:t>SIWZ</w:t>
      </w:r>
    </w:p>
    <w:p w:rsidR="00F96D10" w:rsidRPr="00D30EA5" w:rsidRDefault="00F96D10" w:rsidP="00C1723E">
      <w:pPr>
        <w:suppressAutoHyphens/>
        <w:spacing w:line="276" w:lineRule="auto"/>
        <w:ind w:left="426" w:hanging="426"/>
        <w:jc w:val="center"/>
        <w:outlineLvl w:val="0"/>
        <w:rPr>
          <w:rFonts w:asciiTheme="minorHAnsi" w:hAnsiTheme="minorHAnsi" w:cstheme="minorHAnsi"/>
          <w:b/>
          <w:sz w:val="20"/>
          <w:szCs w:val="20"/>
        </w:rPr>
      </w:pPr>
    </w:p>
    <w:p w:rsidR="00F96D10" w:rsidRPr="00DE7B8F" w:rsidRDefault="00F96D10" w:rsidP="00C1723E">
      <w:pPr>
        <w:suppressAutoHyphens/>
        <w:spacing w:line="276" w:lineRule="auto"/>
        <w:ind w:left="426" w:hanging="426"/>
        <w:jc w:val="center"/>
        <w:outlineLvl w:val="0"/>
        <w:rPr>
          <w:rFonts w:asciiTheme="minorHAnsi" w:hAnsiTheme="minorHAnsi" w:cs="Tahoma"/>
          <w:b/>
          <w:sz w:val="20"/>
          <w:szCs w:val="20"/>
        </w:rPr>
      </w:pPr>
      <w:r>
        <w:rPr>
          <w:rFonts w:asciiTheme="minorHAnsi" w:hAnsiTheme="minorHAnsi" w:cs="Tahoma"/>
          <w:b/>
          <w:sz w:val="20"/>
          <w:szCs w:val="20"/>
        </w:rPr>
        <w:t>WYKONAWCA</w:t>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t>ZAMAWIAJĄCY</w:t>
      </w:r>
    </w:p>
    <w:p w:rsidR="00EB3488" w:rsidRDefault="00A6774F" w:rsidP="00EB3488">
      <w:pPr>
        <w:spacing w:after="200" w:line="276" w:lineRule="auto"/>
        <w:jc w:val="right"/>
        <w:rPr>
          <w:rFonts w:ascii="Calibri" w:eastAsia="TimesNewRomanPSMT" w:hAnsi="Calibri" w:cs="TimesNewRomanPSMT"/>
          <w:sz w:val="20"/>
          <w:szCs w:val="20"/>
        </w:rPr>
      </w:pPr>
      <w:r>
        <w:rPr>
          <w:rFonts w:ascii="Calibri" w:eastAsia="TimesNewRomanPSMT" w:hAnsi="Calibri" w:cs="TimesNewRomanPSMT"/>
          <w:sz w:val="20"/>
          <w:szCs w:val="20"/>
        </w:rPr>
        <w:br w:type="page"/>
      </w:r>
    </w:p>
    <w:p w:rsidR="00C70A91" w:rsidRDefault="00C70A91">
      <w:pPr>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p>
    <w:p w:rsidR="00DB6EB5" w:rsidRPr="0005516F" w:rsidRDefault="00DB6EB5" w:rsidP="000A27E4">
      <w:pPr>
        <w:pStyle w:val="Nagwek1"/>
        <w:numPr>
          <w:ilvl w:val="0"/>
          <w:numId w:val="0"/>
        </w:numPr>
        <w:spacing w:before="0" w:after="120"/>
        <w:rPr>
          <w:rFonts w:ascii="Calibri" w:hAnsi="Calibri"/>
          <w:sz w:val="28"/>
          <w:szCs w:val="28"/>
        </w:rPr>
      </w:pPr>
      <w:bookmarkStart w:id="13" w:name="_Ref136065875"/>
      <w:bookmarkStart w:id="14" w:name="_Toc139083231"/>
      <w:bookmarkStart w:id="15" w:name="_Toc171482245"/>
      <w:bookmarkStart w:id="16" w:name="_Hlk533680664"/>
      <w:bookmarkStart w:id="17" w:name="_Hlk516145116"/>
      <w:r w:rsidRPr="0005516F">
        <w:rPr>
          <w:rFonts w:ascii="Calibri" w:hAnsi="Calibri"/>
          <w:sz w:val="28"/>
          <w:szCs w:val="28"/>
        </w:rPr>
        <w:t>Część IV. Przedmiot zamówienia</w:t>
      </w:r>
      <w:bookmarkEnd w:id="13"/>
      <w:bookmarkEnd w:id="14"/>
      <w:bookmarkEnd w:id="15"/>
    </w:p>
    <w:bookmarkEnd w:id="16"/>
    <w:p w:rsidR="00882572" w:rsidRPr="00A74C39" w:rsidRDefault="00F447D0" w:rsidP="00A74C39">
      <w:pPr>
        <w:tabs>
          <w:tab w:val="left" w:pos="2380"/>
          <w:tab w:val="left" w:pos="2700"/>
        </w:tabs>
        <w:rPr>
          <w:rFonts w:ascii="Calibri" w:hAnsi="Calibri" w:cs="Calibri"/>
          <w:b/>
          <w:sz w:val="20"/>
          <w:szCs w:val="20"/>
        </w:rPr>
      </w:pPr>
      <w:r>
        <w:rPr>
          <w:rFonts w:ascii="Calibri" w:hAnsi="Calibri" w:cs="Calibri"/>
          <w:b/>
          <w:sz w:val="20"/>
          <w:szCs w:val="20"/>
        </w:rPr>
        <w:t xml:space="preserve">Kod </w:t>
      </w:r>
      <w:proofErr w:type="gramStart"/>
      <w:r>
        <w:rPr>
          <w:rFonts w:ascii="Calibri" w:hAnsi="Calibri" w:cs="Calibri"/>
          <w:b/>
          <w:sz w:val="20"/>
          <w:szCs w:val="20"/>
        </w:rPr>
        <w:t xml:space="preserve">CPV: </w:t>
      </w:r>
      <w:r w:rsidR="00882572">
        <w:rPr>
          <w:rFonts w:ascii="Calibri" w:hAnsi="Calibri" w:cs="Calibri"/>
          <w:b/>
          <w:sz w:val="20"/>
          <w:szCs w:val="20"/>
        </w:rPr>
        <w:t xml:space="preserve"> </w:t>
      </w:r>
      <w:r w:rsidR="00AA2667">
        <w:rPr>
          <w:rFonts w:ascii="Calibri" w:hAnsi="Calibri" w:cs="Calibri"/>
          <w:b/>
          <w:sz w:val="20"/>
          <w:szCs w:val="20"/>
        </w:rPr>
        <w:t>3</w:t>
      </w:r>
      <w:r w:rsidR="00A74C39">
        <w:rPr>
          <w:rFonts w:ascii="Calibri" w:hAnsi="Calibri" w:cs="Calibri"/>
          <w:b/>
          <w:sz w:val="20"/>
          <w:szCs w:val="20"/>
        </w:rPr>
        <w:t>4</w:t>
      </w:r>
      <w:r w:rsidR="00DF2465">
        <w:rPr>
          <w:rFonts w:ascii="Calibri" w:hAnsi="Calibri" w:cs="Calibri"/>
          <w:b/>
          <w:sz w:val="20"/>
          <w:szCs w:val="20"/>
        </w:rPr>
        <w:t> </w:t>
      </w:r>
      <w:r w:rsidR="00AA2667">
        <w:rPr>
          <w:rFonts w:ascii="Calibri" w:hAnsi="Calibri" w:cs="Calibri"/>
          <w:b/>
          <w:sz w:val="20"/>
          <w:szCs w:val="20"/>
        </w:rPr>
        <w:t>14</w:t>
      </w:r>
      <w:r w:rsidR="00DF2465">
        <w:rPr>
          <w:rFonts w:ascii="Calibri" w:hAnsi="Calibri" w:cs="Calibri"/>
          <w:b/>
          <w:sz w:val="20"/>
          <w:szCs w:val="20"/>
        </w:rPr>
        <w:t> </w:t>
      </w:r>
      <w:r w:rsidR="00A74C39">
        <w:rPr>
          <w:rFonts w:ascii="Calibri" w:hAnsi="Calibri" w:cs="Calibri"/>
          <w:b/>
          <w:sz w:val="20"/>
          <w:szCs w:val="20"/>
        </w:rPr>
        <w:t>42</w:t>
      </w:r>
      <w:r w:rsidR="00DF2465">
        <w:rPr>
          <w:rFonts w:ascii="Calibri" w:hAnsi="Calibri" w:cs="Calibri"/>
          <w:b/>
          <w:sz w:val="20"/>
          <w:szCs w:val="20"/>
        </w:rPr>
        <w:t> </w:t>
      </w:r>
      <w:r w:rsidR="00AA2667">
        <w:rPr>
          <w:rFonts w:ascii="Calibri" w:hAnsi="Calibri" w:cs="Calibri"/>
          <w:b/>
          <w:sz w:val="20"/>
          <w:szCs w:val="20"/>
        </w:rPr>
        <w:t>0</w:t>
      </w:r>
      <w:r w:rsidR="00DF2465">
        <w:rPr>
          <w:rFonts w:ascii="Calibri" w:hAnsi="Calibri" w:cs="Calibri"/>
          <w:b/>
          <w:sz w:val="20"/>
          <w:szCs w:val="20"/>
        </w:rPr>
        <w:t>0-</w:t>
      </w:r>
      <w:r w:rsidR="00A74C39">
        <w:rPr>
          <w:rFonts w:ascii="Calibri" w:hAnsi="Calibri" w:cs="Calibri"/>
          <w:b/>
          <w:sz w:val="20"/>
          <w:szCs w:val="20"/>
        </w:rPr>
        <w:t>0</w:t>
      </w:r>
      <w:r w:rsidR="00DF2465">
        <w:rPr>
          <w:rFonts w:ascii="Calibri" w:hAnsi="Calibri" w:cs="Calibri"/>
          <w:b/>
          <w:sz w:val="20"/>
          <w:szCs w:val="20"/>
        </w:rPr>
        <w:tab/>
      </w:r>
      <w:r w:rsidR="00DF2465">
        <w:rPr>
          <w:rFonts w:ascii="Calibri" w:hAnsi="Calibri" w:cs="Calibri"/>
          <w:b/>
          <w:sz w:val="20"/>
          <w:szCs w:val="20"/>
        </w:rPr>
        <w:tab/>
      </w:r>
      <w:r w:rsidR="00DF2465">
        <w:rPr>
          <w:rFonts w:ascii="Calibri" w:hAnsi="Calibri" w:cs="Calibri"/>
          <w:b/>
          <w:sz w:val="20"/>
          <w:szCs w:val="20"/>
        </w:rPr>
        <w:tab/>
      </w:r>
      <w:r w:rsidR="00A74C39">
        <w:rPr>
          <w:rFonts w:ascii="Calibri" w:hAnsi="Calibri" w:cs="Calibri"/>
          <w:b/>
          <w:sz w:val="20"/>
          <w:szCs w:val="20"/>
        </w:rPr>
        <w:t>Pojazdy</w:t>
      </w:r>
      <w:proofErr w:type="gramEnd"/>
      <w:r w:rsidR="00A74C39">
        <w:rPr>
          <w:rFonts w:ascii="Calibri" w:hAnsi="Calibri" w:cs="Calibri"/>
          <w:b/>
          <w:sz w:val="20"/>
          <w:szCs w:val="20"/>
        </w:rPr>
        <w:t xml:space="preserve"> s</w:t>
      </w:r>
      <w:r w:rsidR="00A74C39" w:rsidRPr="00A74C39">
        <w:rPr>
          <w:rFonts w:ascii="Calibri" w:hAnsi="Calibri" w:cs="Calibri"/>
          <w:b/>
          <w:sz w:val="20"/>
          <w:szCs w:val="20"/>
        </w:rPr>
        <w:t>łużb</w:t>
      </w:r>
      <w:r w:rsidR="00A74C39">
        <w:rPr>
          <w:rFonts w:ascii="Calibri" w:hAnsi="Calibri" w:cs="Calibri"/>
          <w:b/>
          <w:sz w:val="20"/>
          <w:szCs w:val="20"/>
        </w:rPr>
        <w:t xml:space="preserve"> ratownicz</w:t>
      </w:r>
      <w:r w:rsidR="00AF54D3">
        <w:rPr>
          <w:rFonts w:ascii="Calibri" w:hAnsi="Calibri" w:cs="Calibri"/>
          <w:b/>
          <w:sz w:val="20"/>
          <w:szCs w:val="20"/>
        </w:rPr>
        <w:t>y</w:t>
      </w:r>
      <w:r w:rsidR="00A74C39">
        <w:rPr>
          <w:rFonts w:ascii="Calibri" w:hAnsi="Calibri" w:cs="Calibri"/>
          <w:b/>
          <w:sz w:val="20"/>
          <w:szCs w:val="20"/>
        </w:rPr>
        <w:t>ch</w:t>
      </w:r>
      <w:r w:rsidR="00A74C39" w:rsidRPr="00A74C39">
        <w:rPr>
          <w:rFonts w:ascii="Calibri" w:hAnsi="Calibri" w:cs="Calibri"/>
          <w:b/>
          <w:sz w:val="20"/>
          <w:szCs w:val="20"/>
        </w:rPr>
        <w:t xml:space="preserve"> </w:t>
      </w:r>
    </w:p>
    <w:bookmarkEnd w:id="17"/>
    <w:p w:rsidR="00AF54D3" w:rsidRDefault="005A4152" w:rsidP="00AF54D3">
      <w:pPr>
        <w:suppressAutoHyphens/>
        <w:autoSpaceDN w:val="0"/>
        <w:spacing w:before="240"/>
        <w:jc w:val="both"/>
        <w:rPr>
          <w:rFonts w:asciiTheme="minorHAnsi" w:eastAsia="Calibri" w:hAnsiTheme="minorHAnsi"/>
          <w:kern w:val="2"/>
          <w:sz w:val="20"/>
          <w:szCs w:val="20"/>
          <w:lang w:eastAsia="ar-SA"/>
        </w:rPr>
      </w:pPr>
      <w:r w:rsidRPr="00AF54D3">
        <w:rPr>
          <w:rFonts w:asciiTheme="minorHAnsi" w:eastAsia="Calibri" w:hAnsiTheme="minorHAnsi"/>
          <w:kern w:val="2"/>
          <w:sz w:val="20"/>
          <w:szCs w:val="20"/>
          <w:lang w:eastAsia="ar-SA"/>
        </w:rPr>
        <w:t>Przedmiotem zamówienia jest dostawa fabrycznie nowych, nieużywanych samochodów</w:t>
      </w:r>
      <w:r w:rsidR="00AF54D3">
        <w:rPr>
          <w:rFonts w:asciiTheme="minorHAnsi" w:eastAsia="Calibri" w:hAnsiTheme="minorHAnsi"/>
          <w:kern w:val="2"/>
          <w:sz w:val="20"/>
          <w:szCs w:val="20"/>
          <w:lang w:eastAsia="ar-SA"/>
        </w:rPr>
        <w:t xml:space="preserve"> na potrzeby Komendy Powiatowej Państwowej Straży Pożarnej w </w:t>
      </w:r>
      <w:r w:rsidR="007A0F6A">
        <w:rPr>
          <w:rFonts w:asciiTheme="minorHAnsi" w:eastAsia="Calibri" w:hAnsiTheme="minorHAnsi"/>
          <w:kern w:val="2"/>
          <w:sz w:val="20"/>
          <w:szCs w:val="20"/>
          <w:lang w:eastAsia="ar-SA"/>
        </w:rPr>
        <w:t>Głogowie</w:t>
      </w:r>
      <w:r w:rsidR="0013049A">
        <w:rPr>
          <w:rFonts w:asciiTheme="minorHAnsi" w:eastAsia="Calibri" w:hAnsiTheme="minorHAnsi"/>
          <w:kern w:val="2"/>
          <w:sz w:val="20"/>
          <w:szCs w:val="20"/>
          <w:lang w:eastAsia="ar-SA"/>
        </w:rPr>
        <w:t xml:space="preserve"> na warunkach określonych w Istotnych postanowieniach umowy.</w:t>
      </w:r>
    </w:p>
    <w:p w:rsidR="005A4152" w:rsidRPr="00AF54D3" w:rsidRDefault="00AF54D3" w:rsidP="00AF54D3">
      <w:pPr>
        <w:suppressAutoHyphens/>
        <w:autoSpaceDN w:val="0"/>
        <w:spacing w:before="240"/>
        <w:jc w:val="both"/>
        <w:rPr>
          <w:rFonts w:asciiTheme="minorHAnsi" w:eastAsia="Calibri" w:hAnsiTheme="minorHAnsi"/>
          <w:kern w:val="2"/>
          <w:sz w:val="20"/>
          <w:szCs w:val="20"/>
          <w:lang w:eastAsia="ar-SA"/>
        </w:rPr>
      </w:pPr>
      <w:r>
        <w:rPr>
          <w:rFonts w:asciiTheme="minorHAnsi" w:eastAsia="Calibri" w:hAnsiTheme="minorHAnsi"/>
          <w:kern w:val="2"/>
          <w:sz w:val="20"/>
          <w:szCs w:val="20"/>
          <w:lang w:eastAsia="ar-SA"/>
        </w:rPr>
        <w:t xml:space="preserve">Zamówienie </w:t>
      </w:r>
      <w:r w:rsidR="007A0F6A">
        <w:rPr>
          <w:rFonts w:asciiTheme="minorHAnsi" w:eastAsia="Calibri" w:hAnsiTheme="minorHAnsi"/>
          <w:kern w:val="2"/>
          <w:sz w:val="20"/>
          <w:szCs w:val="20"/>
          <w:lang w:eastAsia="ar-SA"/>
        </w:rPr>
        <w:t>obejmuje:</w:t>
      </w:r>
      <w:r w:rsidR="005A4152" w:rsidRPr="00AF54D3">
        <w:rPr>
          <w:rFonts w:asciiTheme="minorHAnsi" w:eastAsia="Calibri" w:hAnsiTheme="minorHAnsi"/>
          <w:kern w:val="2"/>
          <w:sz w:val="20"/>
          <w:szCs w:val="20"/>
          <w:lang w:eastAsia="ar-SA"/>
        </w:rPr>
        <w:t xml:space="preserve"> </w:t>
      </w:r>
    </w:p>
    <w:p w:rsidR="00AF54D3" w:rsidRDefault="00AF54D3" w:rsidP="00AF54D3">
      <w:pPr>
        <w:pStyle w:val="Akapitzlist"/>
        <w:numPr>
          <w:ilvl w:val="3"/>
          <w:numId w:val="25"/>
        </w:numPr>
        <w:tabs>
          <w:tab w:val="clear" w:pos="2880"/>
        </w:tabs>
        <w:suppressAutoHyphens/>
        <w:autoSpaceDN w:val="0"/>
        <w:ind w:left="284" w:hanging="284"/>
        <w:jc w:val="both"/>
        <w:rPr>
          <w:rFonts w:asciiTheme="minorHAnsi" w:eastAsia="Calibri" w:hAnsiTheme="minorHAnsi"/>
          <w:kern w:val="2"/>
          <w:sz w:val="20"/>
          <w:szCs w:val="20"/>
          <w:lang w:eastAsia="ar-SA"/>
        </w:rPr>
      </w:pPr>
      <w:proofErr w:type="gramStart"/>
      <w:r w:rsidRPr="00AF54D3">
        <w:rPr>
          <w:rFonts w:asciiTheme="minorHAnsi" w:eastAsia="Calibri" w:hAnsiTheme="minorHAnsi"/>
          <w:kern w:val="2"/>
          <w:sz w:val="20"/>
          <w:szCs w:val="20"/>
          <w:lang w:eastAsia="ar-SA"/>
        </w:rPr>
        <w:t>dostawę</w:t>
      </w:r>
      <w:proofErr w:type="gramEnd"/>
      <w:r w:rsidRPr="00AF54D3">
        <w:rPr>
          <w:rFonts w:asciiTheme="minorHAnsi" w:eastAsia="Calibri" w:hAnsiTheme="minorHAnsi"/>
          <w:kern w:val="2"/>
          <w:sz w:val="20"/>
          <w:szCs w:val="20"/>
          <w:lang w:eastAsia="ar-SA"/>
        </w:rPr>
        <w:t xml:space="preserve"> lekkiego samo</w:t>
      </w:r>
      <w:r w:rsidR="007A0F6A">
        <w:rPr>
          <w:rFonts w:asciiTheme="minorHAnsi" w:eastAsia="Calibri" w:hAnsiTheme="minorHAnsi"/>
          <w:kern w:val="2"/>
          <w:sz w:val="20"/>
          <w:szCs w:val="20"/>
          <w:lang w:eastAsia="ar-SA"/>
        </w:rPr>
        <w:t>chodu</w:t>
      </w:r>
      <w:r w:rsidR="00900F21">
        <w:rPr>
          <w:rFonts w:asciiTheme="minorHAnsi" w:eastAsia="Calibri" w:hAnsiTheme="minorHAnsi"/>
          <w:kern w:val="2"/>
          <w:sz w:val="20"/>
          <w:szCs w:val="20"/>
          <w:lang w:eastAsia="ar-SA"/>
        </w:rPr>
        <w:t xml:space="preserve"> operacyjnego</w:t>
      </w:r>
      <w:r w:rsidRPr="00AF54D3">
        <w:rPr>
          <w:rFonts w:asciiTheme="minorHAnsi" w:eastAsia="Calibri" w:hAnsiTheme="minorHAnsi"/>
          <w:kern w:val="2"/>
          <w:sz w:val="20"/>
          <w:szCs w:val="20"/>
          <w:lang w:eastAsia="ar-SA"/>
        </w:rPr>
        <w:t>,</w:t>
      </w:r>
      <w:r>
        <w:rPr>
          <w:rFonts w:asciiTheme="minorHAnsi" w:eastAsia="Calibri" w:hAnsiTheme="minorHAnsi"/>
          <w:kern w:val="2"/>
          <w:sz w:val="20"/>
          <w:szCs w:val="20"/>
          <w:lang w:eastAsia="ar-SA"/>
        </w:rPr>
        <w:t xml:space="preserve"> spełniającego wymagania Zamawiającego szczegółowo opisane w załączniku nr 1 do Opisu przedmiotu zamówienia</w:t>
      </w:r>
    </w:p>
    <w:p w:rsidR="005A4152" w:rsidRPr="00AF54D3" w:rsidRDefault="00AF54D3" w:rsidP="00AF54D3">
      <w:pPr>
        <w:pStyle w:val="Akapitzlist"/>
        <w:numPr>
          <w:ilvl w:val="3"/>
          <w:numId w:val="25"/>
        </w:numPr>
        <w:tabs>
          <w:tab w:val="clear" w:pos="2880"/>
        </w:tabs>
        <w:suppressAutoHyphens/>
        <w:autoSpaceDN w:val="0"/>
        <w:ind w:left="284" w:hanging="284"/>
        <w:jc w:val="both"/>
        <w:rPr>
          <w:rFonts w:asciiTheme="minorHAnsi" w:eastAsia="Calibri" w:hAnsiTheme="minorHAnsi"/>
          <w:kern w:val="2"/>
          <w:sz w:val="20"/>
          <w:szCs w:val="20"/>
          <w:lang w:eastAsia="ar-SA"/>
        </w:rPr>
      </w:pPr>
      <w:proofErr w:type="gramStart"/>
      <w:r>
        <w:rPr>
          <w:rFonts w:asciiTheme="minorHAnsi" w:eastAsia="Calibri" w:hAnsiTheme="minorHAnsi"/>
          <w:kern w:val="2"/>
          <w:sz w:val="20"/>
          <w:szCs w:val="20"/>
          <w:lang w:eastAsia="ar-SA"/>
        </w:rPr>
        <w:t>dostawę</w:t>
      </w:r>
      <w:proofErr w:type="gramEnd"/>
      <w:r>
        <w:rPr>
          <w:rFonts w:asciiTheme="minorHAnsi" w:eastAsia="Calibri" w:hAnsiTheme="minorHAnsi"/>
          <w:kern w:val="2"/>
          <w:sz w:val="20"/>
          <w:szCs w:val="20"/>
          <w:lang w:eastAsia="ar-SA"/>
        </w:rPr>
        <w:t xml:space="preserve"> lekkiego samochodu</w:t>
      </w:r>
      <w:r w:rsidR="00900F21" w:rsidRPr="00900F21">
        <w:rPr>
          <w:rFonts w:asciiTheme="minorHAnsi" w:eastAsia="Calibri" w:hAnsiTheme="minorHAnsi"/>
          <w:kern w:val="2"/>
          <w:sz w:val="20"/>
          <w:szCs w:val="20"/>
          <w:lang w:eastAsia="ar-SA"/>
        </w:rPr>
        <w:t xml:space="preserve"> </w:t>
      </w:r>
      <w:r w:rsidR="00BC1F15">
        <w:rPr>
          <w:rFonts w:asciiTheme="minorHAnsi" w:eastAsia="Calibri" w:hAnsiTheme="minorHAnsi"/>
          <w:kern w:val="2"/>
          <w:sz w:val="20"/>
          <w:szCs w:val="20"/>
          <w:lang w:eastAsia="ar-SA"/>
        </w:rPr>
        <w:t>kwatermistrzowskiego</w:t>
      </w:r>
      <w:r w:rsidR="00900F21">
        <w:rPr>
          <w:rFonts w:asciiTheme="minorHAnsi" w:eastAsia="Calibri" w:hAnsiTheme="minorHAnsi"/>
          <w:kern w:val="2"/>
          <w:sz w:val="20"/>
          <w:szCs w:val="20"/>
          <w:lang w:eastAsia="ar-SA"/>
        </w:rPr>
        <w:t xml:space="preserve"> o dopuszczalnej masie całkowitej do 3,5t</w:t>
      </w:r>
      <w:r>
        <w:rPr>
          <w:rFonts w:asciiTheme="minorHAnsi" w:eastAsia="Calibri" w:hAnsiTheme="minorHAnsi"/>
          <w:kern w:val="2"/>
          <w:sz w:val="20"/>
          <w:szCs w:val="20"/>
          <w:lang w:eastAsia="ar-SA"/>
        </w:rPr>
        <w:t>, spełniającego wymagania Zamawiającego szczegółowo opisane w załączniku nr 2 do Opisu przedmiotu zamówienia.</w:t>
      </w:r>
    </w:p>
    <w:p w:rsidR="005A4152" w:rsidRPr="00AF54D3" w:rsidRDefault="005A4152" w:rsidP="00AF54D3">
      <w:pPr>
        <w:suppressAutoHyphens/>
        <w:autoSpaceDN w:val="0"/>
        <w:jc w:val="both"/>
        <w:rPr>
          <w:rFonts w:asciiTheme="minorHAnsi" w:eastAsia="Calibri" w:hAnsiTheme="minorHAnsi"/>
          <w:kern w:val="2"/>
          <w:sz w:val="20"/>
          <w:szCs w:val="20"/>
          <w:lang w:eastAsia="ar-SA"/>
        </w:rPr>
      </w:pPr>
      <w:r w:rsidRPr="00AF54D3">
        <w:rPr>
          <w:rFonts w:asciiTheme="minorHAnsi" w:eastAsia="Calibri" w:hAnsiTheme="minorHAnsi"/>
          <w:kern w:val="2"/>
          <w:sz w:val="20"/>
          <w:szCs w:val="20"/>
          <w:lang w:eastAsia="ar-SA"/>
        </w:rPr>
        <w:t>Przedmiot zamówienia winien spełniać następujące wymagania:</w:t>
      </w:r>
    </w:p>
    <w:p w:rsidR="005A4152" w:rsidRPr="00AF54D3" w:rsidRDefault="005A4152" w:rsidP="00AF54D3">
      <w:pPr>
        <w:numPr>
          <w:ilvl w:val="0"/>
          <w:numId w:val="37"/>
        </w:numPr>
        <w:tabs>
          <w:tab w:val="clear" w:pos="0"/>
        </w:tabs>
        <w:suppressAutoHyphens/>
        <w:autoSpaceDN w:val="0"/>
        <w:ind w:left="284" w:hanging="284"/>
        <w:jc w:val="both"/>
        <w:rPr>
          <w:rFonts w:asciiTheme="minorHAnsi" w:eastAsia="Calibri" w:hAnsiTheme="minorHAnsi"/>
          <w:kern w:val="2"/>
          <w:sz w:val="20"/>
          <w:szCs w:val="20"/>
          <w:lang w:eastAsia="ar-SA"/>
        </w:rPr>
      </w:pPr>
      <w:proofErr w:type="gramStart"/>
      <w:r w:rsidRPr="00AF54D3">
        <w:rPr>
          <w:rFonts w:asciiTheme="minorHAnsi" w:eastAsia="Calibri" w:hAnsiTheme="minorHAnsi"/>
          <w:kern w:val="2"/>
          <w:sz w:val="20"/>
          <w:szCs w:val="20"/>
          <w:lang w:eastAsia="ar-SA"/>
        </w:rPr>
        <w:t>odpowiadać</w:t>
      </w:r>
      <w:proofErr w:type="gramEnd"/>
      <w:r w:rsidRPr="00AF54D3">
        <w:rPr>
          <w:rFonts w:asciiTheme="minorHAnsi" w:eastAsia="Calibri" w:hAnsiTheme="minorHAnsi"/>
          <w:kern w:val="2"/>
          <w:sz w:val="20"/>
          <w:szCs w:val="20"/>
          <w:lang w:eastAsia="ar-SA"/>
        </w:rPr>
        <w:t xml:space="preserve"> wszystkim cechom określonym w specyfikacji istotnych warunków zamówienia</w:t>
      </w:r>
      <w:r w:rsidR="0013049A">
        <w:rPr>
          <w:rFonts w:asciiTheme="minorHAnsi" w:eastAsia="Calibri" w:hAnsiTheme="minorHAnsi"/>
          <w:kern w:val="2"/>
          <w:sz w:val="20"/>
          <w:szCs w:val="20"/>
          <w:lang w:eastAsia="ar-SA"/>
        </w:rPr>
        <w:t>,</w:t>
      </w:r>
    </w:p>
    <w:p w:rsidR="005A4152" w:rsidRPr="00AF54D3" w:rsidRDefault="005A4152" w:rsidP="00AF54D3">
      <w:pPr>
        <w:numPr>
          <w:ilvl w:val="0"/>
          <w:numId w:val="37"/>
        </w:numPr>
        <w:tabs>
          <w:tab w:val="clear" w:pos="0"/>
        </w:tabs>
        <w:suppressAutoHyphens/>
        <w:autoSpaceDN w:val="0"/>
        <w:ind w:left="284" w:hanging="284"/>
        <w:jc w:val="both"/>
        <w:rPr>
          <w:rFonts w:asciiTheme="minorHAnsi" w:eastAsia="Calibri" w:hAnsiTheme="minorHAnsi"/>
          <w:kern w:val="2"/>
          <w:sz w:val="20"/>
          <w:szCs w:val="20"/>
          <w:lang w:eastAsia="ar-SA"/>
        </w:rPr>
      </w:pPr>
      <w:proofErr w:type="gramStart"/>
      <w:r w:rsidRPr="00AF54D3">
        <w:rPr>
          <w:rFonts w:asciiTheme="minorHAnsi" w:eastAsia="Calibri" w:hAnsiTheme="minorHAnsi"/>
          <w:kern w:val="2"/>
          <w:sz w:val="20"/>
          <w:szCs w:val="20"/>
          <w:lang w:eastAsia="ar-SA"/>
        </w:rPr>
        <w:t>być</w:t>
      </w:r>
      <w:proofErr w:type="gramEnd"/>
      <w:r w:rsidRPr="00AF54D3">
        <w:rPr>
          <w:rFonts w:asciiTheme="minorHAnsi" w:eastAsia="Calibri" w:hAnsiTheme="minorHAnsi"/>
          <w:kern w:val="2"/>
          <w:sz w:val="20"/>
          <w:szCs w:val="20"/>
          <w:lang w:eastAsia="ar-SA"/>
        </w:rPr>
        <w:t xml:space="preserve"> fabrycznie nowy i </w:t>
      </w:r>
      <w:r w:rsidR="00AF54D3">
        <w:rPr>
          <w:rFonts w:asciiTheme="minorHAnsi" w:eastAsia="Calibri" w:hAnsiTheme="minorHAnsi"/>
          <w:kern w:val="2"/>
          <w:sz w:val="20"/>
          <w:szCs w:val="20"/>
          <w:lang w:eastAsia="ar-SA"/>
        </w:rPr>
        <w:t>zgodny z obowiązującymi normami,</w:t>
      </w:r>
    </w:p>
    <w:p w:rsidR="005A4152" w:rsidRDefault="005A4152" w:rsidP="00AF54D3">
      <w:pPr>
        <w:numPr>
          <w:ilvl w:val="0"/>
          <w:numId w:val="37"/>
        </w:numPr>
        <w:tabs>
          <w:tab w:val="clear" w:pos="0"/>
        </w:tabs>
        <w:suppressAutoHyphens/>
        <w:autoSpaceDN w:val="0"/>
        <w:ind w:left="284" w:hanging="284"/>
        <w:jc w:val="both"/>
        <w:rPr>
          <w:rFonts w:asciiTheme="minorHAnsi" w:eastAsia="Calibri" w:hAnsiTheme="minorHAnsi"/>
          <w:kern w:val="2"/>
          <w:sz w:val="20"/>
          <w:szCs w:val="20"/>
          <w:lang w:eastAsia="ar-SA"/>
        </w:rPr>
      </w:pPr>
      <w:proofErr w:type="gramStart"/>
      <w:r w:rsidRPr="00AF54D3">
        <w:rPr>
          <w:rFonts w:asciiTheme="minorHAnsi" w:eastAsia="Calibri" w:hAnsiTheme="minorHAnsi"/>
          <w:kern w:val="2"/>
          <w:sz w:val="20"/>
          <w:szCs w:val="20"/>
          <w:lang w:eastAsia="ar-SA"/>
        </w:rPr>
        <w:t>posiadać</w:t>
      </w:r>
      <w:proofErr w:type="gramEnd"/>
      <w:r w:rsidRPr="00AF54D3">
        <w:rPr>
          <w:rFonts w:asciiTheme="minorHAnsi" w:eastAsia="Calibri" w:hAnsiTheme="minorHAnsi"/>
          <w:kern w:val="2"/>
          <w:sz w:val="20"/>
          <w:szCs w:val="20"/>
          <w:lang w:eastAsia="ar-SA"/>
        </w:rPr>
        <w:t xml:space="preserve"> komplet dokumentacji technicznej i eksploatacyjnej.</w:t>
      </w:r>
    </w:p>
    <w:p w:rsidR="0013049A" w:rsidRPr="00AF54D3" w:rsidRDefault="0013049A" w:rsidP="0013049A">
      <w:pPr>
        <w:suppressAutoHyphens/>
        <w:autoSpaceDN w:val="0"/>
        <w:spacing w:before="120"/>
        <w:jc w:val="both"/>
        <w:rPr>
          <w:rFonts w:asciiTheme="minorHAnsi" w:eastAsia="Calibri" w:hAnsiTheme="minorHAnsi"/>
          <w:kern w:val="2"/>
          <w:sz w:val="20"/>
          <w:szCs w:val="20"/>
          <w:lang w:eastAsia="ar-SA"/>
        </w:rPr>
      </w:pPr>
      <w:r>
        <w:rPr>
          <w:rFonts w:asciiTheme="minorHAnsi" w:eastAsia="Calibri" w:hAnsiTheme="minorHAnsi"/>
          <w:kern w:val="2"/>
          <w:sz w:val="20"/>
          <w:szCs w:val="20"/>
          <w:lang w:eastAsia="ar-SA"/>
        </w:rPr>
        <w:t xml:space="preserve">Zamawiający wymaga, aby Wykonawca na dostarczone pojazdy udzielił gwarancji wynoszącej min. </w:t>
      </w:r>
      <w:r w:rsidR="005B1B17">
        <w:rPr>
          <w:rFonts w:asciiTheme="minorHAnsi" w:eastAsia="Calibri" w:hAnsiTheme="minorHAnsi"/>
          <w:kern w:val="2"/>
          <w:sz w:val="20"/>
          <w:szCs w:val="20"/>
          <w:lang w:eastAsia="ar-SA"/>
        </w:rPr>
        <w:t>24</w:t>
      </w:r>
      <w:r>
        <w:rPr>
          <w:rFonts w:asciiTheme="minorHAnsi" w:eastAsia="Calibri" w:hAnsiTheme="minorHAnsi"/>
          <w:kern w:val="2"/>
          <w:sz w:val="20"/>
          <w:szCs w:val="20"/>
          <w:lang w:eastAsia="ar-SA"/>
        </w:rPr>
        <w:t xml:space="preserve"> mies</w:t>
      </w:r>
      <w:r w:rsidR="005B1B17">
        <w:rPr>
          <w:rFonts w:asciiTheme="minorHAnsi" w:eastAsia="Calibri" w:hAnsiTheme="minorHAnsi"/>
          <w:kern w:val="2"/>
          <w:sz w:val="20"/>
          <w:szCs w:val="20"/>
          <w:lang w:eastAsia="ar-SA"/>
        </w:rPr>
        <w:t>i</w:t>
      </w:r>
      <w:r w:rsidR="00C222FA">
        <w:rPr>
          <w:rFonts w:asciiTheme="minorHAnsi" w:eastAsia="Calibri" w:hAnsiTheme="minorHAnsi"/>
          <w:kern w:val="2"/>
          <w:sz w:val="20"/>
          <w:szCs w:val="20"/>
          <w:lang w:eastAsia="ar-SA"/>
        </w:rPr>
        <w:t>ące</w:t>
      </w:r>
      <w:r>
        <w:rPr>
          <w:rFonts w:asciiTheme="minorHAnsi" w:eastAsia="Calibri" w:hAnsiTheme="minorHAnsi"/>
          <w:kern w:val="2"/>
          <w:sz w:val="20"/>
          <w:szCs w:val="20"/>
          <w:lang w:eastAsia="ar-SA"/>
        </w:rPr>
        <w:t>.</w:t>
      </w:r>
    </w:p>
    <w:p w:rsidR="00507AE3" w:rsidRDefault="00507AE3" w:rsidP="00507AE3">
      <w:pPr>
        <w:spacing w:before="240"/>
        <w:ind w:left="284"/>
        <w:jc w:val="both"/>
        <w:rPr>
          <w:rFonts w:asciiTheme="minorHAnsi" w:hAnsiTheme="minorHAnsi" w:cstheme="minorHAnsi"/>
          <w:sz w:val="20"/>
          <w:szCs w:val="20"/>
        </w:rPr>
      </w:pPr>
      <w:r>
        <w:rPr>
          <w:rFonts w:asciiTheme="minorHAnsi" w:hAnsiTheme="minorHAnsi" w:cstheme="minorHAnsi"/>
          <w:sz w:val="20"/>
          <w:szCs w:val="20"/>
        </w:rPr>
        <w:t>Załącznik do Opisu przedmiotu zamówienia:</w:t>
      </w:r>
    </w:p>
    <w:p w:rsidR="00507AE3" w:rsidRDefault="0013049A" w:rsidP="0071745A">
      <w:pPr>
        <w:pStyle w:val="Akapitzlist"/>
        <w:numPr>
          <w:ilvl w:val="0"/>
          <w:numId w:val="22"/>
        </w:numPr>
        <w:spacing w:after="0"/>
        <w:ind w:left="641" w:hanging="357"/>
        <w:jc w:val="both"/>
        <w:rPr>
          <w:rFonts w:asciiTheme="minorHAnsi" w:hAnsiTheme="minorHAnsi" w:cstheme="minorHAnsi"/>
          <w:sz w:val="20"/>
          <w:szCs w:val="20"/>
        </w:rPr>
      </w:pPr>
      <w:r>
        <w:rPr>
          <w:rFonts w:asciiTheme="minorHAnsi" w:hAnsiTheme="minorHAnsi" w:cstheme="minorHAnsi"/>
          <w:sz w:val="20"/>
          <w:szCs w:val="20"/>
        </w:rPr>
        <w:t xml:space="preserve">Szczegółowe wymagania dla </w:t>
      </w:r>
      <w:r w:rsidR="006D702C">
        <w:rPr>
          <w:rFonts w:asciiTheme="minorHAnsi" w:hAnsiTheme="minorHAnsi" w:cstheme="minorHAnsi"/>
          <w:sz w:val="20"/>
          <w:szCs w:val="20"/>
        </w:rPr>
        <w:t>lekkiego samochodu operacyjnego</w:t>
      </w:r>
      <w:r w:rsidR="00140E15">
        <w:rPr>
          <w:rFonts w:asciiTheme="minorHAnsi" w:hAnsiTheme="minorHAnsi" w:cstheme="minorHAnsi"/>
          <w:sz w:val="20"/>
          <w:szCs w:val="20"/>
        </w:rPr>
        <w:t>.</w:t>
      </w:r>
      <w:r w:rsidR="00507AE3">
        <w:rPr>
          <w:rFonts w:asciiTheme="minorHAnsi" w:hAnsiTheme="minorHAnsi" w:cstheme="minorHAnsi"/>
          <w:sz w:val="20"/>
          <w:szCs w:val="20"/>
        </w:rPr>
        <w:t xml:space="preserve"> </w:t>
      </w:r>
    </w:p>
    <w:p w:rsidR="00934C8B" w:rsidRDefault="00934C8B" w:rsidP="00934C8B">
      <w:pPr>
        <w:pStyle w:val="Akapitzlist"/>
        <w:numPr>
          <w:ilvl w:val="0"/>
          <w:numId w:val="22"/>
        </w:numPr>
        <w:spacing w:after="0"/>
        <w:ind w:left="641" w:hanging="357"/>
        <w:jc w:val="both"/>
        <w:rPr>
          <w:rFonts w:asciiTheme="minorHAnsi" w:hAnsiTheme="minorHAnsi" w:cstheme="minorHAnsi"/>
          <w:sz w:val="20"/>
          <w:szCs w:val="20"/>
        </w:rPr>
      </w:pPr>
      <w:r>
        <w:rPr>
          <w:rFonts w:asciiTheme="minorHAnsi" w:hAnsiTheme="minorHAnsi" w:cstheme="minorHAnsi"/>
          <w:sz w:val="20"/>
          <w:szCs w:val="20"/>
        </w:rPr>
        <w:t xml:space="preserve">Szczegółowe wymagania dla lekkiego samochodu </w:t>
      </w:r>
      <w:r w:rsidR="00BC1F15">
        <w:rPr>
          <w:rFonts w:asciiTheme="minorHAnsi" w:hAnsiTheme="minorHAnsi" w:cstheme="minorHAnsi"/>
          <w:sz w:val="20"/>
          <w:szCs w:val="20"/>
        </w:rPr>
        <w:t>kwatermistrzowskiego</w:t>
      </w:r>
      <w:r>
        <w:rPr>
          <w:rFonts w:asciiTheme="minorHAnsi" w:hAnsiTheme="minorHAnsi" w:cstheme="minorHAnsi"/>
          <w:sz w:val="20"/>
          <w:szCs w:val="20"/>
        </w:rPr>
        <w:t xml:space="preserve"> o dopuszczalnej masie całkowitej do 3,5t. </w:t>
      </w:r>
    </w:p>
    <w:p w:rsidR="00934C8B" w:rsidRPr="00507AE3" w:rsidRDefault="00934C8B" w:rsidP="00934C8B">
      <w:pPr>
        <w:pStyle w:val="Akapitzlist"/>
        <w:spacing w:after="0"/>
        <w:ind w:left="641" w:firstLine="0"/>
        <w:jc w:val="both"/>
        <w:rPr>
          <w:rFonts w:asciiTheme="minorHAnsi" w:hAnsiTheme="minorHAnsi" w:cstheme="minorHAnsi"/>
          <w:sz w:val="20"/>
          <w:szCs w:val="20"/>
        </w:rPr>
      </w:pPr>
    </w:p>
    <w:p w:rsidR="00B13C9F" w:rsidRPr="00B13C9F" w:rsidRDefault="00B13C9F" w:rsidP="005B7840">
      <w:pPr>
        <w:rPr>
          <w:rFonts w:ascii="Calibri" w:hAnsi="Calibri" w:cs="Calibri"/>
          <w:b/>
          <w:bCs/>
          <w:iCs/>
          <w:sz w:val="20"/>
          <w:szCs w:val="20"/>
        </w:rPr>
      </w:pPr>
      <w:r>
        <w:rPr>
          <w:rFonts w:ascii="Calibri" w:hAnsi="Calibri" w:cs="Calibri"/>
          <w:b/>
          <w:bCs/>
          <w:iCs/>
          <w:sz w:val="20"/>
          <w:szCs w:val="20"/>
        </w:rPr>
        <w:br w:type="page"/>
      </w:r>
    </w:p>
    <w:p w:rsidR="00C1723E" w:rsidRPr="00F16E44" w:rsidRDefault="00C1723E" w:rsidP="00C1723E">
      <w:pPr>
        <w:keepNext/>
        <w:tabs>
          <w:tab w:val="left" w:pos="708"/>
        </w:tabs>
        <w:jc w:val="both"/>
        <w:outlineLvl w:val="0"/>
        <w:rPr>
          <w:rFonts w:ascii="Calibri" w:hAnsi="Calibri" w:cs="Arial"/>
          <w:b/>
          <w:sz w:val="28"/>
          <w:szCs w:val="28"/>
          <w:u w:val="single"/>
        </w:rPr>
      </w:pPr>
      <w:r w:rsidRPr="00F16E44">
        <w:rPr>
          <w:rFonts w:ascii="Calibri" w:hAnsi="Calibri" w:cs="Arial"/>
          <w:b/>
          <w:sz w:val="28"/>
          <w:szCs w:val="28"/>
          <w:u w:val="single"/>
        </w:rPr>
        <w:lastRenderedPageBreak/>
        <w:t>Obowiązki informacyjne dotyczące danych osobowych wykonawców</w:t>
      </w:r>
    </w:p>
    <w:p w:rsidR="00C1723E" w:rsidRDefault="00C1723E" w:rsidP="00F16E44">
      <w:pPr>
        <w:widowControl w:val="0"/>
        <w:autoSpaceDE w:val="0"/>
        <w:autoSpaceDN w:val="0"/>
        <w:adjustRightInd w:val="0"/>
        <w:spacing w:before="240"/>
        <w:ind w:right="-142"/>
        <w:jc w:val="both"/>
        <w:rPr>
          <w:rFonts w:ascii="Calibri" w:hAnsi="Calibri"/>
          <w:sz w:val="20"/>
          <w:szCs w:val="20"/>
        </w:rPr>
      </w:pPr>
      <w:r w:rsidRPr="00C1723E">
        <w:rPr>
          <w:rFonts w:ascii="Calibri" w:hAnsi="Calibri"/>
          <w:sz w:val="20"/>
          <w:szCs w:val="20"/>
        </w:rPr>
        <w:t>Zgo</w:t>
      </w:r>
      <w:r w:rsidR="00F16E44">
        <w:rPr>
          <w:rFonts w:ascii="Calibri" w:hAnsi="Calibri"/>
          <w:sz w:val="20"/>
          <w:szCs w:val="20"/>
        </w:rPr>
        <w:t>d</w:t>
      </w:r>
      <w:r w:rsidRPr="00C1723E">
        <w:rPr>
          <w:rFonts w:ascii="Calibri" w:hAnsi="Calibri"/>
          <w:sz w:val="20"/>
          <w:szCs w:val="20"/>
        </w:rPr>
        <w:t>nie z art. 13 ust. 1 i 2 rozporządzenia Parlamentu Europejskiego i Rady (UE) 2016/679 z dnia</w:t>
      </w:r>
      <w:r w:rsidR="00F16E44">
        <w:rPr>
          <w:rFonts w:ascii="Calibri" w:hAnsi="Calibri"/>
          <w:sz w:val="20"/>
          <w:szCs w:val="20"/>
        </w:rPr>
        <w:t xml:space="preserve"> </w:t>
      </w:r>
      <w:r w:rsidRPr="00C1723E">
        <w:rPr>
          <w:rFonts w:ascii="Calibri" w:hAnsi="Calibri"/>
          <w:sz w:val="20"/>
          <w:szCs w:val="20"/>
        </w:rPr>
        <w:t>27 kwietnia 2016 r. w sprawie ochrony osób fizycznych w związku z przetwarzaniem danych osobowych i w sprawie swobodnego przepływu takich danych oraz uchylenia dyrektywy 95/46/WE (ogólne rozporządzenie o</w:t>
      </w:r>
      <w:r w:rsidR="00F16E44">
        <w:rPr>
          <w:rFonts w:ascii="Calibri" w:hAnsi="Calibri"/>
          <w:sz w:val="20"/>
          <w:szCs w:val="20"/>
        </w:rPr>
        <w:t xml:space="preserve"> </w:t>
      </w:r>
      <w:r w:rsidRPr="00C1723E">
        <w:rPr>
          <w:rFonts w:ascii="Calibri" w:hAnsi="Calibri"/>
          <w:sz w:val="20"/>
          <w:szCs w:val="20"/>
        </w:rPr>
        <w:t xml:space="preserve">ochronie danych) (Dz. Urz. UE L 119 z 04.05.2016, </w:t>
      </w:r>
      <w:proofErr w:type="gramStart"/>
      <w:r w:rsidRPr="00C1723E">
        <w:rPr>
          <w:rFonts w:ascii="Calibri" w:hAnsi="Calibri"/>
          <w:sz w:val="20"/>
          <w:szCs w:val="20"/>
        </w:rPr>
        <w:t>str</w:t>
      </w:r>
      <w:proofErr w:type="gramEnd"/>
      <w:r w:rsidRPr="00C1723E">
        <w:rPr>
          <w:rFonts w:ascii="Calibri" w:hAnsi="Calibri"/>
          <w:sz w:val="20"/>
          <w:szCs w:val="20"/>
        </w:rPr>
        <w:t>. 1), dalej „RODO”, Zamawiający informuje, że:</w:t>
      </w:r>
    </w:p>
    <w:p w:rsidR="00F16E44" w:rsidRPr="00903F67" w:rsidRDefault="00C1723E" w:rsidP="00F16E44">
      <w:pPr>
        <w:pStyle w:val="Akapitzlist"/>
        <w:widowControl w:val="0"/>
        <w:numPr>
          <w:ilvl w:val="0"/>
          <w:numId w:val="48"/>
        </w:numPr>
        <w:autoSpaceDE w:val="0"/>
        <w:autoSpaceDN w:val="0"/>
        <w:adjustRightInd w:val="0"/>
        <w:ind w:left="426" w:right="-142" w:hanging="284"/>
        <w:jc w:val="both"/>
        <w:rPr>
          <w:rStyle w:val="Hipercze"/>
          <w:rFonts w:asciiTheme="minorHAnsi" w:hAnsiTheme="minorHAnsi" w:cs="Arial"/>
          <w:b/>
          <w:color w:val="000000"/>
          <w:sz w:val="20"/>
          <w:szCs w:val="20"/>
        </w:rPr>
      </w:pPr>
      <w:r w:rsidRPr="00F16E44">
        <w:rPr>
          <w:sz w:val="20"/>
          <w:szCs w:val="20"/>
        </w:rPr>
        <w:t>Administratorem Państwa danych osobowych jest</w:t>
      </w:r>
      <w:r w:rsidR="00F16E44" w:rsidRPr="00F16E44">
        <w:rPr>
          <w:sz w:val="20"/>
          <w:szCs w:val="20"/>
        </w:rPr>
        <w:t xml:space="preserve"> </w:t>
      </w:r>
      <w:r w:rsidR="00F16E44" w:rsidRPr="00F16E44">
        <w:rPr>
          <w:rFonts w:asciiTheme="minorHAnsi" w:hAnsiTheme="minorHAnsi" w:cs="Arial"/>
          <w:b/>
          <w:color w:val="000000"/>
          <w:sz w:val="20"/>
          <w:szCs w:val="20"/>
        </w:rPr>
        <w:t>Komendant Powiatowy Państwowej Straży Pożarnej w</w:t>
      </w:r>
      <w:r w:rsidR="00F16E44">
        <w:rPr>
          <w:rFonts w:asciiTheme="minorHAnsi" w:hAnsiTheme="minorHAnsi" w:cs="Arial"/>
          <w:b/>
          <w:color w:val="000000"/>
          <w:sz w:val="20"/>
          <w:szCs w:val="20"/>
        </w:rPr>
        <w:t> </w:t>
      </w:r>
      <w:r w:rsidR="008D199C">
        <w:rPr>
          <w:rFonts w:asciiTheme="minorHAnsi" w:hAnsiTheme="minorHAnsi" w:cs="Arial"/>
          <w:b/>
          <w:color w:val="000000"/>
          <w:sz w:val="20"/>
          <w:szCs w:val="20"/>
        </w:rPr>
        <w:t>Głogowie</w:t>
      </w:r>
      <w:r w:rsidR="00F16E44" w:rsidRPr="00F16E44">
        <w:rPr>
          <w:rFonts w:asciiTheme="minorHAnsi" w:hAnsiTheme="minorHAnsi" w:cs="Arial"/>
          <w:b/>
          <w:color w:val="000000"/>
          <w:sz w:val="20"/>
          <w:szCs w:val="20"/>
        </w:rPr>
        <w:t xml:space="preserve">, ul. </w:t>
      </w:r>
      <w:r w:rsidR="008D199C">
        <w:rPr>
          <w:rFonts w:asciiTheme="minorHAnsi" w:hAnsiTheme="minorHAnsi" w:cs="Arial"/>
          <w:b/>
          <w:color w:val="000000"/>
          <w:sz w:val="20"/>
          <w:szCs w:val="20"/>
        </w:rPr>
        <w:t>Generała Władysława Sikorskiego 55</w:t>
      </w:r>
      <w:r w:rsidR="00F16E44" w:rsidRPr="00F16E44">
        <w:rPr>
          <w:rFonts w:asciiTheme="minorHAnsi" w:hAnsiTheme="minorHAnsi" w:cs="Arial"/>
          <w:b/>
          <w:color w:val="000000"/>
          <w:sz w:val="20"/>
          <w:szCs w:val="20"/>
        </w:rPr>
        <w:t xml:space="preserve">, </w:t>
      </w:r>
      <w:r w:rsidR="008D199C">
        <w:rPr>
          <w:rFonts w:asciiTheme="minorHAnsi" w:hAnsiTheme="minorHAnsi" w:cs="Arial"/>
          <w:b/>
          <w:color w:val="000000"/>
          <w:sz w:val="20"/>
          <w:szCs w:val="20"/>
        </w:rPr>
        <w:t>67-200 Głogów</w:t>
      </w:r>
      <w:r w:rsidR="00934C8B">
        <w:rPr>
          <w:rFonts w:asciiTheme="minorHAnsi" w:hAnsiTheme="minorHAnsi" w:cs="Arial"/>
          <w:b/>
          <w:color w:val="000000"/>
          <w:sz w:val="20"/>
          <w:szCs w:val="20"/>
        </w:rPr>
        <w:t xml:space="preserve">, </w:t>
      </w:r>
      <w:r w:rsidR="00F16E44" w:rsidRPr="00F16E44">
        <w:rPr>
          <w:rFonts w:asciiTheme="minorHAnsi" w:hAnsiTheme="minorHAnsi" w:cs="Arial"/>
          <w:b/>
          <w:color w:val="000000"/>
          <w:sz w:val="20"/>
          <w:szCs w:val="20"/>
        </w:rPr>
        <w:t xml:space="preserve">tel. </w:t>
      </w:r>
      <w:r w:rsidR="008D199C">
        <w:rPr>
          <w:rFonts w:asciiTheme="minorHAnsi" w:hAnsiTheme="minorHAnsi" w:cs="Arial"/>
          <w:b/>
          <w:color w:val="000000"/>
          <w:sz w:val="20"/>
          <w:szCs w:val="20"/>
        </w:rPr>
        <w:t>76</w:t>
      </w:r>
      <w:r w:rsidR="00934C8B">
        <w:rPr>
          <w:rFonts w:asciiTheme="minorHAnsi" w:hAnsiTheme="minorHAnsi" w:cs="Arial"/>
          <w:b/>
          <w:color w:val="000000"/>
          <w:sz w:val="20"/>
          <w:szCs w:val="20"/>
        </w:rPr>
        <w:t> </w:t>
      </w:r>
      <w:r w:rsidR="008D199C">
        <w:rPr>
          <w:rFonts w:asciiTheme="minorHAnsi" w:hAnsiTheme="minorHAnsi" w:cs="Arial"/>
          <w:b/>
          <w:color w:val="000000"/>
          <w:sz w:val="20"/>
          <w:szCs w:val="20"/>
        </w:rPr>
        <w:t>835</w:t>
      </w:r>
      <w:r w:rsidR="00934C8B">
        <w:rPr>
          <w:rFonts w:asciiTheme="minorHAnsi" w:hAnsiTheme="minorHAnsi" w:cs="Arial"/>
          <w:b/>
          <w:color w:val="000000"/>
          <w:sz w:val="20"/>
          <w:szCs w:val="20"/>
        </w:rPr>
        <w:t xml:space="preserve"> </w:t>
      </w:r>
      <w:r w:rsidR="008D199C">
        <w:rPr>
          <w:rFonts w:asciiTheme="minorHAnsi" w:hAnsiTheme="minorHAnsi" w:cs="Arial"/>
          <w:b/>
          <w:color w:val="000000"/>
          <w:sz w:val="20"/>
          <w:szCs w:val="20"/>
        </w:rPr>
        <w:t>7</w:t>
      </w:r>
      <w:r w:rsidR="00934C8B">
        <w:rPr>
          <w:rFonts w:asciiTheme="minorHAnsi" w:hAnsiTheme="minorHAnsi" w:cs="Arial"/>
          <w:b/>
          <w:color w:val="000000"/>
          <w:sz w:val="20"/>
          <w:szCs w:val="20"/>
        </w:rPr>
        <w:t xml:space="preserve">7 </w:t>
      </w:r>
      <w:r w:rsidR="008D199C">
        <w:rPr>
          <w:rFonts w:asciiTheme="minorHAnsi" w:hAnsiTheme="minorHAnsi" w:cs="Arial"/>
          <w:b/>
          <w:color w:val="000000"/>
          <w:sz w:val="20"/>
          <w:szCs w:val="20"/>
        </w:rPr>
        <w:t>14</w:t>
      </w:r>
      <w:r w:rsidR="00F16E44" w:rsidRPr="00903F67">
        <w:rPr>
          <w:rFonts w:asciiTheme="minorHAnsi" w:hAnsiTheme="minorHAnsi" w:cs="Arial"/>
          <w:b/>
          <w:color w:val="000000"/>
          <w:sz w:val="20"/>
          <w:szCs w:val="20"/>
        </w:rPr>
        <w:t xml:space="preserve">, e-mail: </w:t>
      </w:r>
      <w:hyperlink r:id="rId17" w:history="1">
        <w:r w:rsidR="008D199C" w:rsidRPr="003A7F28">
          <w:rPr>
            <w:rStyle w:val="Hipercze"/>
            <w:rFonts w:asciiTheme="minorHAnsi" w:hAnsiTheme="minorHAnsi" w:cs="Arial"/>
            <w:b/>
            <w:sz w:val="20"/>
            <w:szCs w:val="20"/>
          </w:rPr>
          <w:t>kpglogow@kwpsp.wroc.pl</w:t>
        </w:r>
      </w:hyperlink>
    </w:p>
    <w:p w:rsidR="00F16E44" w:rsidRPr="008D199C" w:rsidRDefault="00C1723E" w:rsidP="00F16E44">
      <w:pPr>
        <w:pStyle w:val="Akapitzlist"/>
        <w:widowControl w:val="0"/>
        <w:numPr>
          <w:ilvl w:val="0"/>
          <w:numId w:val="48"/>
        </w:numPr>
        <w:autoSpaceDE w:val="0"/>
        <w:autoSpaceDN w:val="0"/>
        <w:adjustRightInd w:val="0"/>
        <w:ind w:left="426" w:right="-142" w:hanging="284"/>
        <w:jc w:val="both"/>
        <w:rPr>
          <w:rStyle w:val="Hipercze"/>
          <w:rFonts w:asciiTheme="minorHAnsi" w:hAnsiTheme="minorHAnsi" w:cs="Arial"/>
          <w:b/>
          <w:color w:val="000000"/>
          <w:sz w:val="20"/>
          <w:szCs w:val="20"/>
          <w:u w:val="none"/>
        </w:rPr>
      </w:pPr>
      <w:proofErr w:type="gramStart"/>
      <w:r w:rsidRPr="00F16E44">
        <w:rPr>
          <w:sz w:val="20"/>
          <w:szCs w:val="20"/>
        </w:rPr>
        <w:t>w</w:t>
      </w:r>
      <w:proofErr w:type="gramEnd"/>
      <w:r w:rsidRPr="00F16E44">
        <w:rPr>
          <w:sz w:val="20"/>
          <w:szCs w:val="20"/>
        </w:rPr>
        <w:t xml:space="preserve"> Komendzie </w:t>
      </w:r>
      <w:r w:rsidR="00F16E44" w:rsidRPr="00F16E44">
        <w:rPr>
          <w:sz w:val="20"/>
          <w:szCs w:val="20"/>
        </w:rPr>
        <w:t xml:space="preserve">Powiatowej Państwowej Straży Pożarnej w </w:t>
      </w:r>
      <w:r w:rsidR="008D199C">
        <w:rPr>
          <w:sz w:val="20"/>
          <w:szCs w:val="20"/>
        </w:rPr>
        <w:t>Głogowie</w:t>
      </w:r>
      <w:r w:rsidR="00F16E44" w:rsidRPr="00F16E44">
        <w:rPr>
          <w:sz w:val="20"/>
          <w:szCs w:val="20"/>
        </w:rPr>
        <w:t xml:space="preserve"> </w:t>
      </w:r>
      <w:r w:rsidRPr="00F16E44">
        <w:rPr>
          <w:sz w:val="20"/>
          <w:szCs w:val="20"/>
        </w:rPr>
        <w:t>został ustanowiony inspektor ochrony danych osobowych, kontakt</w:t>
      </w:r>
      <w:r w:rsidR="00F16E44" w:rsidRPr="00F16E44">
        <w:rPr>
          <w:sz w:val="20"/>
          <w:szCs w:val="20"/>
        </w:rPr>
        <w:t xml:space="preserve"> </w:t>
      </w:r>
      <w:r w:rsidR="00F16E44" w:rsidRPr="00F16E44">
        <w:rPr>
          <w:rFonts w:asciiTheme="minorHAnsi" w:hAnsiTheme="minorHAnsi" w:cs="Arial"/>
          <w:b/>
          <w:color w:val="000000"/>
          <w:sz w:val="20"/>
          <w:szCs w:val="20"/>
        </w:rPr>
        <w:t>Maciej Nebelski, ul. Borowska138, 50-552 Wrocław, tel.</w:t>
      </w:r>
      <w:r w:rsidR="00F16E44">
        <w:rPr>
          <w:rFonts w:asciiTheme="minorHAnsi" w:hAnsiTheme="minorHAnsi" w:cs="Arial"/>
          <w:b/>
          <w:color w:val="000000"/>
          <w:sz w:val="20"/>
          <w:szCs w:val="20"/>
        </w:rPr>
        <w:t> </w:t>
      </w:r>
      <w:r w:rsidR="00F16E44" w:rsidRPr="00F16E44">
        <w:rPr>
          <w:rFonts w:asciiTheme="minorHAnsi" w:hAnsiTheme="minorHAnsi" w:cs="Arial"/>
          <w:b/>
          <w:color w:val="000000"/>
          <w:sz w:val="20"/>
          <w:szCs w:val="20"/>
        </w:rPr>
        <w:t>71</w:t>
      </w:r>
      <w:r w:rsidR="00F16E44">
        <w:rPr>
          <w:rFonts w:asciiTheme="minorHAnsi" w:hAnsiTheme="minorHAnsi" w:cs="Arial"/>
          <w:b/>
          <w:color w:val="000000"/>
          <w:sz w:val="20"/>
          <w:szCs w:val="20"/>
        </w:rPr>
        <w:t> </w:t>
      </w:r>
      <w:r w:rsidR="00F16E44" w:rsidRPr="00F16E44">
        <w:rPr>
          <w:rFonts w:asciiTheme="minorHAnsi" w:hAnsiTheme="minorHAnsi" w:cs="Arial"/>
          <w:b/>
          <w:color w:val="000000"/>
          <w:sz w:val="20"/>
          <w:szCs w:val="20"/>
        </w:rPr>
        <w:t>368</w:t>
      </w:r>
      <w:r w:rsidR="00F16E44">
        <w:rPr>
          <w:rFonts w:asciiTheme="minorHAnsi" w:hAnsiTheme="minorHAnsi" w:cs="Arial"/>
          <w:b/>
          <w:color w:val="000000"/>
          <w:sz w:val="20"/>
          <w:szCs w:val="20"/>
        </w:rPr>
        <w:t> </w:t>
      </w:r>
      <w:r w:rsidR="00F16E44" w:rsidRPr="00F16E44">
        <w:rPr>
          <w:rFonts w:asciiTheme="minorHAnsi" w:hAnsiTheme="minorHAnsi" w:cs="Arial"/>
          <w:b/>
          <w:color w:val="000000"/>
          <w:sz w:val="20"/>
          <w:szCs w:val="20"/>
        </w:rPr>
        <w:t>21</w:t>
      </w:r>
      <w:r w:rsidR="00F16E44">
        <w:rPr>
          <w:rFonts w:asciiTheme="minorHAnsi" w:hAnsiTheme="minorHAnsi" w:cs="Arial"/>
          <w:b/>
          <w:color w:val="000000"/>
          <w:sz w:val="20"/>
          <w:szCs w:val="20"/>
        </w:rPr>
        <w:t> </w:t>
      </w:r>
      <w:r w:rsidR="00F16E44" w:rsidRPr="00F16E44">
        <w:rPr>
          <w:rFonts w:asciiTheme="minorHAnsi" w:hAnsiTheme="minorHAnsi" w:cs="Arial"/>
          <w:b/>
          <w:color w:val="000000"/>
          <w:sz w:val="20"/>
          <w:szCs w:val="20"/>
        </w:rPr>
        <w:t>44</w:t>
      </w:r>
      <w:r w:rsidR="00F16E44">
        <w:rPr>
          <w:rFonts w:asciiTheme="minorHAnsi" w:hAnsiTheme="minorHAnsi" w:cs="Arial"/>
          <w:b/>
          <w:color w:val="000000"/>
          <w:sz w:val="20"/>
          <w:szCs w:val="20"/>
        </w:rPr>
        <w:t xml:space="preserve">, </w:t>
      </w:r>
      <w:r w:rsidR="00F16E44" w:rsidRPr="008D199C">
        <w:rPr>
          <w:rFonts w:asciiTheme="minorHAnsi" w:hAnsiTheme="minorHAnsi" w:cs="Arial"/>
          <w:b/>
          <w:color w:val="000000"/>
          <w:sz w:val="20"/>
          <w:szCs w:val="20"/>
        </w:rPr>
        <w:t xml:space="preserve">e-mail: </w:t>
      </w:r>
      <w:hyperlink r:id="rId18" w:history="1">
        <w:r w:rsidR="00F16E44" w:rsidRPr="008D199C">
          <w:rPr>
            <w:rStyle w:val="Hipercze"/>
            <w:rFonts w:asciiTheme="minorHAnsi" w:hAnsiTheme="minorHAnsi" w:cs="Arial"/>
            <w:b/>
            <w:sz w:val="20"/>
            <w:szCs w:val="20"/>
          </w:rPr>
          <w:t>iod@kwpsp.wroc.pl</w:t>
        </w:r>
      </w:hyperlink>
    </w:p>
    <w:p w:rsidR="00C1723E" w:rsidRPr="00903F67"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rPr>
      </w:pPr>
      <w:r w:rsidRPr="00F16E44">
        <w:rPr>
          <w:sz w:val="20"/>
          <w:szCs w:val="20"/>
        </w:rPr>
        <w:t>Państwa dane osobowe przetwarzane będą na podstawie art.6 ust.1 lit.</w:t>
      </w:r>
      <w:r w:rsidR="00F16E44">
        <w:rPr>
          <w:sz w:val="20"/>
          <w:szCs w:val="20"/>
        </w:rPr>
        <w:t xml:space="preserve"> </w:t>
      </w:r>
      <w:r w:rsidRPr="00F16E44">
        <w:rPr>
          <w:sz w:val="20"/>
          <w:szCs w:val="20"/>
        </w:rPr>
        <w:t>c RODO w celu związanym z</w:t>
      </w:r>
      <w:r w:rsidR="00F16E44">
        <w:rPr>
          <w:sz w:val="20"/>
          <w:szCs w:val="20"/>
        </w:rPr>
        <w:t> </w:t>
      </w:r>
      <w:r w:rsidRPr="00F16E44">
        <w:rPr>
          <w:sz w:val="20"/>
          <w:szCs w:val="20"/>
        </w:rPr>
        <w:t xml:space="preserve">postępowaniem o udzielenie zamówienia publicznego pn. </w:t>
      </w:r>
      <w:r w:rsidR="00AF0E54" w:rsidRPr="008732EC">
        <w:rPr>
          <w:sz w:val="20"/>
          <w:szCs w:val="20"/>
        </w:rPr>
        <w:t>„</w:t>
      </w:r>
      <w:r w:rsidR="00AF0E54" w:rsidRPr="00AF0E54">
        <w:rPr>
          <w:rFonts w:asciiTheme="minorHAnsi" w:hAnsiTheme="minorHAnsi" w:cs="Calibri"/>
          <w:b/>
          <w:bCs/>
          <w:iCs/>
          <w:noProof/>
          <w:sz w:val="20"/>
          <w:szCs w:val="20"/>
        </w:rPr>
        <w:t>Dostawa lekkiego samochodu operacyjnego oraz lekkiego samochodu zaopatrzeniowego o dopuszczalnej masie całkowitej do 3,5 t”</w:t>
      </w:r>
      <w:r w:rsidR="00AF0E54">
        <w:rPr>
          <w:rFonts w:asciiTheme="minorHAnsi" w:hAnsiTheme="minorHAnsi" w:cs="Calibri"/>
          <w:b/>
          <w:bCs/>
          <w:iCs/>
          <w:noProof/>
          <w:sz w:val="20"/>
          <w:szCs w:val="20"/>
        </w:rPr>
        <w:t xml:space="preserve"> </w:t>
      </w:r>
      <w:r w:rsidRPr="00F16E44">
        <w:rPr>
          <w:sz w:val="20"/>
          <w:szCs w:val="20"/>
        </w:rPr>
        <w:t>prowadzonym w trybie przetargu nieograniczonego.</w:t>
      </w:r>
    </w:p>
    <w:p w:rsidR="00C1723E" w:rsidRPr="00903F67"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rPr>
      </w:pPr>
      <w:r w:rsidRPr="00F16E44">
        <w:rPr>
          <w:sz w:val="20"/>
          <w:szCs w:val="20"/>
        </w:rPr>
        <w:t xml:space="preserve">Odbiorcami Państwa danych osobowych będą osoby lub podmioty, którym udostępniona zostanie dokumentacja postępowania w oparciu o art. 8 oraz art. 96 ust. 3 ustawy z dnia 29 stycznia 2004 r. – Prawo zamówień publicznych (j.t.Dz.U.2019.1843 </w:t>
      </w:r>
      <w:proofErr w:type="gramStart"/>
      <w:r w:rsidRPr="00F16E44">
        <w:rPr>
          <w:sz w:val="20"/>
          <w:szCs w:val="20"/>
        </w:rPr>
        <w:t>ze</w:t>
      </w:r>
      <w:proofErr w:type="gramEnd"/>
      <w:r w:rsidRPr="00F16E44">
        <w:rPr>
          <w:sz w:val="20"/>
          <w:szCs w:val="20"/>
        </w:rPr>
        <w:t xml:space="preserve"> zm.), dalej „</w:t>
      </w:r>
      <w:proofErr w:type="spellStart"/>
      <w:r w:rsidRPr="00F16E44">
        <w:rPr>
          <w:sz w:val="20"/>
          <w:szCs w:val="20"/>
        </w:rPr>
        <w:t>uPzp</w:t>
      </w:r>
      <w:proofErr w:type="spellEnd"/>
      <w:r w:rsidRPr="00F16E44">
        <w:rPr>
          <w:sz w:val="20"/>
          <w:szCs w:val="20"/>
        </w:rPr>
        <w:t>”.</w:t>
      </w:r>
    </w:p>
    <w:p w:rsidR="00C1723E" w:rsidRPr="00903F67"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rPr>
      </w:pPr>
      <w:r w:rsidRPr="00F16E44">
        <w:rPr>
          <w:sz w:val="20"/>
          <w:szCs w:val="20"/>
        </w:rPr>
        <w:t xml:space="preserve">Państwa dane osobowe będą przechowywane, zgodnie z art. 97 ust. 1 </w:t>
      </w:r>
      <w:proofErr w:type="spellStart"/>
      <w:r w:rsidRPr="00F16E44">
        <w:rPr>
          <w:sz w:val="20"/>
          <w:szCs w:val="20"/>
        </w:rPr>
        <w:t>uPzp</w:t>
      </w:r>
      <w:proofErr w:type="spellEnd"/>
      <w:r w:rsidRPr="00F16E44">
        <w:rPr>
          <w:sz w:val="20"/>
          <w:szCs w:val="20"/>
        </w:rPr>
        <w:t>, przez okres 4 lat od dnia zakończenia postępowania o udzielenie zamówienia, a jeżeli czas trwania umowy przekracza 4 lata, okres przechowywania obejmuje cały czas trwania umowy.</w:t>
      </w:r>
    </w:p>
    <w:p w:rsidR="00C1723E" w:rsidRPr="00903F67"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rPr>
      </w:pPr>
      <w:r w:rsidRPr="00F16E44">
        <w:rPr>
          <w:sz w:val="20"/>
          <w:szCs w:val="20"/>
        </w:rPr>
        <w:t xml:space="preserve">Obowiązek podania przez Państwa danych osobowych bezpośrednio Państwa dotyczących jest wymogiem ustawowym określonym w przepisach </w:t>
      </w:r>
      <w:proofErr w:type="spellStart"/>
      <w:r w:rsidRPr="00F16E44">
        <w:rPr>
          <w:sz w:val="20"/>
          <w:szCs w:val="20"/>
        </w:rPr>
        <w:t>uPzp</w:t>
      </w:r>
      <w:proofErr w:type="spellEnd"/>
      <w:r w:rsidRPr="00F16E44">
        <w:rPr>
          <w:sz w:val="20"/>
          <w:szCs w:val="20"/>
        </w:rPr>
        <w:t>, związanym z udziałem w postępowaniu</w:t>
      </w:r>
      <w:r w:rsidR="00F16E44">
        <w:rPr>
          <w:sz w:val="20"/>
          <w:szCs w:val="20"/>
        </w:rPr>
        <w:t xml:space="preserve"> </w:t>
      </w:r>
      <w:r w:rsidRPr="00F16E44">
        <w:rPr>
          <w:sz w:val="20"/>
          <w:szCs w:val="20"/>
        </w:rPr>
        <w:t>o udzielenie zamówienia publicznego; konsekwencje niepodania określonych danych wynikają</w:t>
      </w:r>
      <w:r w:rsidR="00F16E44">
        <w:rPr>
          <w:sz w:val="20"/>
          <w:szCs w:val="20"/>
        </w:rPr>
        <w:t xml:space="preserve"> </w:t>
      </w:r>
      <w:r w:rsidRPr="00F16E44">
        <w:rPr>
          <w:sz w:val="20"/>
          <w:szCs w:val="20"/>
        </w:rPr>
        <w:t xml:space="preserve">z </w:t>
      </w:r>
      <w:proofErr w:type="spellStart"/>
      <w:r w:rsidRPr="00F16E44">
        <w:rPr>
          <w:sz w:val="20"/>
          <w:szCs w:val="20"/>
        </w:rPr>
        <w:t>uPzp</w:t>
      </w:r>
      <w:proofErr w:type="spellEnd"/>
      <w:r w:rsidRPr="00F16E44">
        <w:rPr>
          <w:sz w:val="20"/>
          <w:szCs w:val="20"/>
        </w:rPr>
        <w:t>.</w:t>
      </w:r>
    </w:p>
    <w:p w:rsidR="00C1723E" w:rsidRPr="00903F67"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rPr>
      </w:pPr>
      <w:r w:rsidRPr="00F16E44">
        <w:rPr>
          <w:sz w:val="20"/>
          <w:szCs w:val="20"/>
        </w:rPr>
        <w:t>W odniesieniu do Państwa danych osobowych decyzje nie będą podejmowane w sposób zautomatyzowany, stosowanie do art. 22 RODO.</w:t>
      </w:r>
    </w:p>
    <w:p w:rsidR="00C1723E" w:rsidRPr="00F16E44"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lang w:val="en-US"/>
        </w:rPr>
      </w:pPr>
      <w:r w:rsidRPr="00F16E44">
        <w:rPr>
          <w:sz w:val="20"/>
          <w:szCs w:val="20"/>
        </w:rPr>
        <w:t>Posiadają Państwo:</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na</w:t>
      </w:r>
      <w:proofErr w:type="gramEnd"/>
      <w:r w:rsidRPr="00F16E44">
        <w:rPr>
          <w:sz w:val="20"/>
          <w:szCs w:val="20"/>
        </w:rPr>
        <w:t xml:space="preserve"> podstawie art. 15 RODO prawo dostępu do danych osobowych Państwa dotyczących;</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na</w:t>
      </w:r>
      <w:proofErr w:type="gramEnd"/>
      <w:r w:rsidRPr="00F16E44">
        <w:rPr>
          <w:sz w:val="20"/>
          <w:szCs w:val="20"/>
        </w:rPr>
        <w:t xml:space="preserve"> podstawie art. 16 RODO prawo do sprostowania Państwa danych osobowych</w:t>
      </w:r>
      <w:r w:rsidRPr="00C1723E">
        <w:rPr>
          <w:vertAlign w:val="superscript"/>
        </w:rPr>
        <w:footnoteReference w:id="1"/>
      </w:r>
      <w:r w:rsidRPr="00F16E44">
        <w:rPr>
          <w:sz w:val="20"/>
          <w:szCs w:val="20"/>
        </w:rPr>
        <w:t>;</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na</w:t>
      </w:r>
      <w:proofErr w:type="gramEnd"/>
      <w:r w:rsidRPr="00F16E44">
        <w:rPr>
          <w:sz w:val="20"/>
          <w:szCs w:val="20"/>
        </w:rPr>
        <w:t xml:space="preserve"> podstawie art. 18 RODO prawo żądania od administratora ograniczenia przetwarzania danych osobowych z zastrzeżeniem przypadków, o których mowa w art. 18 ust. 2 RODO</w:t>
      </w:r>
      <w:r w:rsidRPr="00C1723E">
        <w:rPr>
          <w:vertAlign w:val="superscript"/>
        </w:rPr>
        <w:footnoteReference w:id="2"/>
      </w:r>
      <w:r w:rsidRPr="00F16E44">
        <w:rPr>
          <w:sz w:val="20"/>
          <w:szCs w:val="20"/>
        </w:rPr>
        <w:t>;</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prawo</w:t>
      </w:r>
      <w:proofErr w:type="gramEnd"/>
      <w:r w:rsidRPr="00F16E44">
        <w:rPr>
          <w:sz w:val="20"/>
          <w:szCs w:val="20"/>
        </w:rPr>
        <w:t xml:space="preserve"> do wniesienia skargi do Prezesa Urzędu Ochrony Danych Osobowych, gdy uznają Państwo, że przetwarzanie danych osobowych Państwa dotyczących narusza przepisy RODO.</w:t>
      </w:r>
    </w:p>
    <w:p w:rsidR="00C1723E" w:rsidRPr="00F16E44" w:rsidRDefault="00C1723E" w:rsidP="00F16E44">
      <w:pPr>
        <w:pStyle w:val="Akapitzlist"/>
        <w:widowControl w:val="0"/>
        <w:numPr>
          <w:ilvl w:val="0"/>
          <w:numId w:val="48"/>
        </w:numPr>
        <w:autoSpaceDE w:val="0"/>
        <w:autoSpaceDN w:val="0"/>
        <w:adjustRightInd w:val="0"/>
        <w:ind w:left="426" w:right="-142" w:hanging="284"/>
        <w:jc w:val="both"/>
        <w:rPr>
          <w:rFonts w:asciiTheme="minorHAnsi" w:hAnsiTheme="minorHAnsi" w:cs="Arial"/>
          <w:b/>
          <w:color w:val="000000"/>
          <w:sz w:val="20"/>
          <w:szCs w:val="20"/>
          <w:lang w:val="en-US"/>
        </w:rPr>
      </w:pPr>
      <w:r w:rsidRPr="00F16E44">
        <w:rPr>
          <w:sz w:val="20"/>
          <w:szCs w:val="20"/>
        </w:rPr>
        <w:t>Nie przysługuje Państwu:</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w</w:t>
      </w:r>
      <w:proofErr w:type="gramEnd"/>
      <w:r w:rsidRPr="00F16E44">
        <w:rPr>
          <w:sz w:val="20"/>
          <w:szCs w:val="20"/>
        </w:rPr>
        <w:t xml:space="preserve"> związku z art. 17 ust. 3 lit. b, d lub e RODO prawo do usunięcia danych osobowych;</w:t>
      </w:r>
    </w:p>
    <w:p w:rsidR="00C1723E" w:rsidRPr="00903F67"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prawo</w:t>
      </w:r>
      <w:proofErr w:type="gramEnd"/>
      <w:r w:rsidRPr="00F16E44">
        <w:rPr>
          <w:sz w:val="20"/>
          <w:szCs w:val="20"/>
        </w:rPr>
        <w:t xml:space="preserve"> do przenoszenia danych osobowych, o którym mowa w art. 20 RODO;</w:t>
      </w:r>
    </w:p>
    <w:p w:rsidR="00C1723E" w:rsidRPr="00BC1F15" w:rsidRDefault="00C1723E" w:rsidP="00F16E44">
      <w:pPr>
        <w:pStyle w:val="Akapitzlist"/>
        <w:widowControl w:val="0"/>
        <w:numPr>
          <w:ilvl w:val="1"/>
          <w:numId w:val="48"/>
        </w:numPr>
        <w:autoSpaceDE w:val="0"/>
        <w:autoSpaceDN w:val="0"/>
        <w:adjustRightInd w:val="0"/>
        <w:ind w:left="851" w:right="-142" w:hanging="284"/>
        <w:jc w:val="both"/>
        <w:rPr>
          <w:rFonts w:asciiTheme="minorHAnsi" w:hAnsiTheme="minorHAnsi" w:cs="Arial"/>
          <w:b/>
          <w:color w:val="000000"/>
          <w:sz w:val="20"/>
          <w:szCs w:val="20"/>
        </w:rPr>
      </w:pPr>
      <w:proofErr w:type="gramStart"/>
      <w:r w:rsidRPr="00F16E44">
        <w:rPr>
          <w:sz w:val="20"/>
          <w:szCs w:val="20"/>
        </w:rPr>
        <w:t>na</w:t>
      </w:r>
      <w:proofErr w:type="gramEnd"/>
      <w:r w:rsidRPr="00F16E44">
        <w:rPr>
          <w:sz w:val="20"/>
          <w:szCs w:val="20"/>
        </w:rPr>
        <w:t xml:space="preserve"> podstawie art. 21 RODO prawo sprzeciwu, wobec przetwarzania danych osobowych, gdyż podstawą prawną przetwarzania Państwa danych osobowych jest art. 6 ust. 1 lit. c RODO.</w:t>
      </w: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p w:rsidR="00BC1F15" w:rsidRPr="00B969D6" w:rsidRDefault="00BC1F15" w:rsidP="00BC1F15">
      <w:pPr>
        <w:pStyle w:val="Tekstpodstawowy2"/>
        <w:spacing w:after="0" w:line="240" w:lineRule="auto"/>
        <w:jc w:val="right"/>
        <w:rPr>
          <w:rFonts w:ascii="Calibri" w:hAnsi="Calibri"/>
          <w:b/>
          <w:i/>
          <w:sz w:val="20"/>
          <w:szCs w:val="20"/>
        </w:rPr>
      </w:pPr>
      <w:r>
        <w:rPr>
          <w:rFonts w:ascii="Calibri" w:hAnsi="Calibri"/>
          <w:b/>
          <w:i/>
          <w:sz w:val="20"/>
          <w:szCs w:val="20"/>
        </w:rPr>
        <w:lastRenderedPageBreak/>
        <w:t>Załącznik nr 3 do SIWZ</w:t>
      </w:r>
    </w:p>
    <w:p w:rsidR="00BC1F15" w:rsidRPr="00452355" w:rsidRDefault="00BC1F15" w:rsidP="00BC1F15">
      <w:pPr>
        <w:pStyle w:val="Tekstpodstawowy2"/>
        <w:spacing w:after="0" w:line="240" w:lineRule="auto"/>
        <w:jc w:val="right"/>
        <w:rPr>
          <w:rFonts w:ascii="Calibri" w:hAnsi="Calibri"/>
          <w:b/>
          <w:sz w:val="28"/>
        </w:rPr>
      </w:pP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BC1F15" w:rsidRPr="00AD4150" w:rsidRDefault="00BC1F15" w:rsidP="00BC1F15">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proofErr w:type="gramStart"/>
      <w:r w:rsidRPr="00AD4150">
        <w:rPr>
          <w:rFonts w:asciiTheme="minorHAnsi" w:hAnsiTheme="minorHAnsi" w:cstheme="minorHAnsi"/>
          <w:b/>
          <w:i w:val="0"/>
          <w:sz w:val="28"/>
          <w:szCs w:val="28"/>
        </w:rPr>
        <w:t>OŚWIADCZENIE  WYKONAWCY</w:t>
      </w:r>
      <w:proofErr w:type="gramEnd"/>
      <w:r w:rsidRPr="00AD4150">
        <w:rPr>
          <w:rFonts w:asciiTheme="minorHAnsi" w:hAnsiTheme="minorHAnsi" w:cstheme="minorHAnsi"/>
          <w:b/>
          <w:i w:val="0"/>
          <w:sz w:val="28"/>
          <w:szCs w:val="28"/>
        </w:rPr>
        <w:t xml:space="preserve">  O  BRAKU  PODSTAW  DO WYKLUCZENIA  I  SPEŁNIANIU  WARUNKÓW  UDZIAŁU  W  POSTĘPOWANIU</w:t>
      </w:r>
    </w:p>
    <w:p w:rsidR="00BC1F15" w:rsidRDefault="00BC1F15" w:rsidP="00BC1F15">
      <w:pPr>
        <w:ind w:left="992" w:hanging="992"/>
        <w:jc w:val="both"/>
        <w:rPr>
          <w:rFonts w:asciiTheme="minorHAnsi" w:hAnsiTheme="minorHAnsi" w:cstheme="minorHAnsi"/>
          <w:b/>
          <w:bCs/>
        </w:rPr>
      </w:pPr>
    </w:p>
    <w:p w:rsidR="00BC1F15" w:rsidRPr="00AD4150" w:rsidRDefault="00BC1F15" w:rsidP="00BC1F15">
      <w:pPr>
        <w:ind w:left="992" w:hanging="992"/>
        <w:jc w:val="both"/>
        <w:rPr>
          <w:rFonts w:asciiTheme="minorHAnsi" w:hAnsiTheme="minorHAnsi" w:cstheme="minorHAnsi"/>
          <w:b/>
          <w:bCs/>
        </w:rPr>
      </w:pPr>
      <w:r w:rsidRPr="00AD4150">
        <w:rPr>
          <w:rFonts w:asciiTheme="minorHAnsi" w:hAnsiTheme="minorHAnsi" w:cstheme="minorHAnsi"/>
          <w:b/>
          <w:bCs/>
        </w:rPr>
        <w:t xml:space="preserve">Zadanie: </w:t>
      </w:r>
      <w:r>
        <w:rPr>
          <w:rFonts w:asciiTheme="minorHAnsi" w:hAnsiTheme="minorHAnsi" w:cstheme="minorHAnsi"/>
          <w:b/>
          <w:bCs/>
          <w:sz w:val="28"/>
          <w:szCs w:val="28"/>
        </w:rPr>
        <w:t>Dostawa lekkiego samochodu operacyjnego oraz lekkiego samochodu kwatermistrzowskiego o dopuszczalnej masie całkowitej do 3,5t</w:t>
      </w:r>
    </w:p>
    <w:p w:rsidR="00BC1F15" w:rsidRPr="00AD4150" w:rsidRDefault="00BC1F15" w:rsidP="00BC1F15">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w:t>
      </w:r>
      <w:r>
        <w:rPr>
          <w:rFonts w:asciiTheme="minorHAnsi" w:hAnsiTheme="minorHAnsi" w:cstheme="minorHAnsi"/>
          <w:b/>
          <w:bCs/>
          <w:sz w:val="16"/>
          <w:szCs w:val="16"/>
        </w:rPr>
        <w:t>……………………nazwa i adres Wykonawcy</w:t>
      </w:r>
    </w:p>
    <w:p w:rsidR="00BC1F15" w:rsidRPr="00AD4150" w:rsidRDefault="00BC1F15" w:rsidP="00BC1F15">
      <w:pPr>
        <w:jc w:val="center"/>
        <w:rPr>
          <w:rFonts w:asciiTheme="minorHAnsi" w:hAnsiTheme="minorHAnsi" w:cstheme="minorHAnsi"/>
          <w:b/>
        </w:rPr>
      </w:pPr>
      <w:r w:rsidRPr="00AD4150">
        <w:rPr>
          <w:rFonts w:asciiTheme="minorHAnsi" w:hAnsiTheme="minorHAnsi" w:cstheme="minorHAnsi"/>
          <w:b/>
        </w:rPr>
        <w:t>OŚWIADCZAM, ŻE</w:t>
      </w:r>
      <w:r>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BC1F15" w:rsidRPr="00F60C81" w:rsidRDefault="00BC1F15" w:rsidP="00BC1F15">
      <w:pPr>
        <w:ind w:left="284" w:hanging="284"/>
        <w:jc w:val="both"/>
        <w:rPr>
          <w:rFonts w:asciiTheme="minorHAnsi" w:hAnsiTheme="minorHAnsi" w:cstheme="minorHAnsi"/>
          <w:b/>
          <w:sz w:val="22"/>
          <w:vertAlign w:val="superscript"/>
        </w:rPr>
      </w:pPr>
      <w:r w:rsidRPr="00F60C81">
        <w:rPr>
          <w:rFonts w:asciiTheme="minorHAnsi" w:hAnsiTheme="minorHAnsi" w:cstheme="minorHAnsi"/>
          <w:b/>
          <w:sz w:val="22"/>
        </w:rPr>
        <w:t xml:space="preserve">I. </w:t>
      </w:r>
      <w:r w:rsidRPr="00F60C81">
        <w:rPr>
          <w:rFonts w:asciiTheme="minorHAnsi" w:hAnsiTheme="minorHAnsi" w:cstheme="minorHAnsi"/>
          <w:b/>
          <w:sz w:val="22"/>
        </w:rPr>
        <w:tab/>
      </w:r>
      <w:proofErr w:type="gramStart"/>
      <w:r w:rsidRPr="00F60C81">
        <w:rPr>
          <w:rFonts w:asciiTheme="minorHAnsi" w:hAnsiTheme="minorHAnsi" w:cstheme="minorHAnsi"/>
          <w:b/>
          <w:sz w:val="22"/>
        </w:rPr>
        <w:t>nie</w:t>
      </w:r>
      <w:proofErr w:type="gramEnd"/>
      <w:r w:rsidRPr="00F60C81">
        <w:rPr>
          <w:rFonts w:asciiTheme="minorHAnsi" w:hAnsiTheme="minorHAnsi" w:cstheme="minorHAnsi"/>
          <w:b/>
          <w:sz w:val="22"/>
        </w:rPr>
        <w:t xml:space="preserve"> podlegam wykluczeniu na podstawie przesłanek określonych w art. 24 ust. 1 pkt 12) do 23) oraz art. 24 ust. 5 pkt 1 ustawy z dnia 29 stycznia 2004 roku Prawo zamówień publicznych</w:t>
      </w:r>
      <w:r w:rsidRPr="00F60C81">
        <w:rPr>
          <w:rFonts w:asciiTheme="minorHAnsi" w:hAnsiTheme="minorHAnsi" w:cstheme="minorHAnsi"/>
          <w:b/>
          <w:sz w:val="22"/>
          <w:vertAlign w:val="superscript"/>
        </w:rPr>
        <w:t>*)</w:t>
      </w: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Pr="00AD4150" w:rsidRDefault="00BC1F15" w:rsidP="00BC1F15">
      <w:pPr>
        <w:shd w:val="clear" w:color="auto" w:fill="FFFFFF"/>
        <w:ind w:left="284"/>
        <w:jc w:val="center"/>
        <w:rPr>
          <w:rFonts w:asciiTheme="minorHAnsi" w:hAnsiTheme="minorHAnsi" w:cstheme="minorHAnsi"/>
          <w:color w:val="222222"/>
          <w:sz w:val="18"/>
          <w:szCs w:val="18"/>
        </w:rPr>
      </w:pPr>
      <w:r w:rsidRPr="00AD4150">
        <w:rPr>
          <w:rFonts w:asciiTheme="minorHAnsi" w:hAnsiTheme="minorHAnsi" w:cstheme="minorHAnsi"/>
          <w:color w:val="222222"/>
          <w:sz w:val="20"/>
          <w:szCs w:val="20"/>
        </w:rPr>
        <w:t>........................</w:t>
      </w:r>
      <w:r>
        <w:rPr>
          <w:rFonts w:asciiTheme="minorHAnsi" w:hAnsiTheme="minorHAnsi" w:cstheme="minorHAnsi"/>
          <w:color w:val="222222"/>
          <w:sz w:val="20"/>
          <w:szCs w:val="20"/>
        </w:rPr>
        <w:t xml:space="preserve">... </w:t>
      </w:r>
      <w:proofErr w:type="gramStart"/>
      <w:r>
        <w:rPr>
          <w:rFonts w:asciiTheme="minorHAnsi" w:hAnsiTheme="minorHAnsi" w:cstheme="minorHAnsi"/>
          <w:color w:val="222222"/>
          <w:sz w:val="20"/>
          <w:szCs w:val="20"/>
        </w:rPr>
        <w:t>dnia ....................</w:t>
      </w:r>
      <w:r>
        <w:rPr>
          <w:rFonts w:asciiTheme="minorHAnsi" w:hAnsiTheme="minorHAnsi" w:cstheme="minorHAnsi"/>
          <w:color w:val="222222"/>
          <w:sz w:val="20"/>
          <w:szCs w:val="20"/>
        </w:rPr>
        <w:tab/>
      </w:r>
      <w:r w:rsidRPr="00AD4150">
        <w:rPr>
          <w:rFonts w:asciiTheme="minorHAnsi" w:hAnsiTheme="minorHAnsi" w:cstheme="minorHAnsi"/>
          <w:color w:val="222222"/>
          <w:sz w:val="20"/>
          <w:szCs w:val="20"/>
        </w:rPr>
        <w:t>............................</w:t>
      </w:r>
      <w:proofErr w:type="gramEnd"/>
      <w:r w:rsidRPr="00AD4150">
        <w:rPr>
          <w:rFonts w:asciiTheme="minorHAnsi" w:hAnsiTheme="minorHAnsi" w:cstheme="minorHAnsi"/>
          <w:color w:val="222222"/>
          <w:sz w:val="20"/>
          <w:szCs w:val="20"/>
        </w:rPr>
        <w:t>...............................................</w:t>
      </w:r>
    </w:p>
    <w:p w:rsidR="00BC1F15" w:rsidRPr="00AD4150" w:rsidRDefault="00BC1F15" w:rsidP="00BC1F15">
      <w:pPr>
        <w:ind w:left="4395"/>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podpisy</w:t>
      </w:r>
      <w:proofErr w:type="gramEnd"/>
      <w:r w:rsidRPr="00AD4150">
        <w:rPr>
          <w:rFonts w:asciiTheme="minorHAnsi" w:hAnsiTheme="minorHAnsi" w:cstheme="minorHAnsi"/>
          <w:color w:val="222222"/>
          <w:sz w:val="16"/>
          <w:szCs w:val="16"/>
        </w:rPr>
        <w:t xml:space="preserve"> i pieczęcie osób uprawnionych do składania </w:t>
      </w:r>
    </w:p>
    <w:p w:rsidR="00BC1F15" w:rsidRDefault="00BC1F15" w:rsidP="00BC1F15">
      <w:pPr>
        <w:ind w:left="4820"/>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oświadczeń</w:t>
      </w:r>
      <w:proofErr w:type="gramEnd"/>
      <w:r w:rsidRPr="00AD4150">
        <w:rPr>
          <w:rFonts w:asciiTheme="minorHAnsi" w:hAnsiTheme="minorHAnsi" w:cstheme="minorHAnsi"/>
          <w:color w:val="222222"/>
          <w:sz w:val="16"/>
          <w:szCs w:val="16"/>
        </w:rPr>
        <w:t xml:space="preserve"> woli w imieniu Wykonawcy</w:t>
      </w:r>
    </w:p>
    <w:p w:rsidR="00BC1F15" w:rsidRPr="00F60C81" w:rsidRDefault="00BC1F15" w:rsidP="00BC1F15">
      <w:pPr>
        <w:spacing w:before="120" w:after="120"/>
        <w:ind w:left="284" w:hanging="284"/>
        <w:jc w:val="both"/>
        <w:rPr>
          <w:rFonts w:asciiTheme="minorHAnsi" w:hAnsiTheme="minorHAnsi" w:cstheme="minorHAnsi"/>
          <w:i/>
          <w:sz w:val="16"/>
          <w:vertAlign w:val="superscript"/>
        </w:rPr>
      </w:pPr>
      <w:r w:rsidRPr="00F60C81">
        <w:rPr>
          <w:rFonts w:asciiTheme="minorHAnsi" w:hAnsiTheme="minorHAnsi" w:cstheme="minorHAnsi"/>
          <w:b/>
          <w:sz w:val="22"/>
        </w:rPr>
        <w:t xml:space="preserve">II. </w:t>
      </w:r>
      <w:r w:rsidRPr="00F60C81">
        <w:rPr>
          <w:rFonts w:asciiTheme="minorHAnsi" w:hAnsiTheme="minorHAnsi" w:cstheme="minorHAnsi"/>
          <w:b/>
          <w:sz w:val="22"/>
        </w:rPr>
        <w:tab/>
      </w:r>
      <w:proofErr w:type="gramStart"/>
      <w:r w:rsidRPr="00F60C81">
        <w:rPr>
          <w:rFonts w:asciiTheme="minorHAnsi" w:hAnsiTheme="minorHAnsi" w:cstheme="minorHAnsi"/>
          <w:b/>
          <w:sz w:val="22"/>
        </w:rPr>
        <w:t>zachodzą</w:t>
      </w:r>
      <w:proofErr w:type="gramEnd"/>
      <w:r w:rsidRPr="00F60C81">
        <w:rPr>
          <w:rFonts w:asciiTheme="minorHAnsi" w:hAnsiTheme="minorHAnsi" w:cstheme="minorHAnsi"/>
          <w:b/>
          <w:sz w:val="22"/>
        </w:rPr>
        <w:t xml:space="preserve"> w stosunku do mnie podstawy wykluczenia z postępowania na podstawie</w:t>
      </w:r>
      <w:r>
        <w:rPr>
          <w:rFonts w:asciiTheme="minorHAnsi" w:hAnsiTheme="minorHAnsi" w:cstheme="minorHAnsi"/>
          <w:b/>
          <w:sz w:val="22"/>
        </w:rPr>
        <w:t xml:space="preserve"> </w:t>
      </w:r>
      <w:r w:rsidRPr="00F60C81">
        <w:rPr>
          <w:rFonts w:asciiTheme="minorHAnsi" w:hAnsiTheme="minorHAnsi" w:cstheme="minorHAnsi"/>
          <w:b/>
          <w:sz w:val="22"/>
        </w:rPr>
        <w:t>art. …………… ustawy z dnia 29 stycznia 2004 roku Prawo zamówień publicznych</w:t>
      </w:r>
      <w:r>
        <w:rPr>
          <w:rFonts w:asciiTheme="minorHAnsi" w:hAnsiTheme="minorHAnsi" w:cstheme="minorHAnsi"/>
          <w:b/>
          <w:sz w:val="22"/>
        </w:rPr>
        <w:t xml:space="preserve"> </w:t>
      </w:r>
      <w:r w:rsidRPr="00F60C81">
        <w:rPr>
          <w:rFonts w:asciiTheme="minorHAnsi" w:hAnsiTheme="minorHAnsi" w:cstheme="minorHAnsi"/>
          <w:i/>
          <w:sz w:val="16"/>
        </w:rPr>
        <w:t>(należy podać podstawę wykluczenia spośród wymienionych w art. 24 ust. 1 pkt 13-14, 16-20 lub art. 24 ust. 5)</w:t>
      </w:r>
      <w:r w:rsidRPr="00F60C81">
        <w:rPr>
          <w:rFonts w:asciiTheme="minorHAnsi" w:hAnsiTheme="minorHAnsi" w:cstheme="minorHAnsi"/>
          <w:b/>
          <w:i/>
          <w:sz w:val="22"/>
          <w:vertAlign w:val="superscript"/>
        </w:rPr>
        <w:t>*)</w:t>
      </w:r>
    </w:p>
    <w:p w:rsidR="00BC1F15" w:rsidRPr="00F60C81" w:rsidRDefault="00BC1F15" w:rsidP="00BC1F15">
      <w:pPr>
        <w:spacing w:before="120" w:after="120"/>
        <w:ind w:left="284"/>
        <w:jc w:val="both"/>
        <w:rPr>
          <w:rFonts w:asciiTheme="minorHAnsi" w:hAnsiTheme="minorHAnsi" w:cstheme="minorHAnsi"/>
          <w:b/>
          <w:sz w:val="22"/>
        </w:rPr>
      </w:pPr>
      <w:r w:rsidRPr="00F60C81">
        <w:rPr>
          <w:rFonts w:asciiTheme="minorHAnsi" w:hAnsiTheme="minorHAnsi" w:cstheme="minorHAnsi"/>
          <w:b/>
          <w:sz w:val="22"/>
        </w:rPr>
        <w:t>Jednocześnie oświadczam, że w związku z ww. okolicznością, na podstawie art. 24 ust. 8 ustawy Prawo zamówień publicznych, podjąłem następujące środki naprawcze:</w:t>
      </w:r>
    </w:p>
    <w:p w:rsidR="00BC1F15" w:rsidRPr="00F60C81" w:rsidRDefault="00BC1F15" w:rsidP="00BC1F15">
      <w:pPr>
        <w:ind w:left="284"/>
        <w:jc w:val="both"/>
        <w:rPr>
          <w:rFonts w:asciiTheme="minorHAnsi" w:hAnsiTheme="minorHAnsi" w:cstheme="minorHAnsi"/>
          <w:color w:val="222222"/>
          <w:sz w:val="18"/>
          <w:szCs w:val="16"/>
        </w:rPr>
      </w:pPr>
      <w:r w:rsidRPr="00F60C81">
        <w:rPr>
          <w:rFonts w:asciiTheme="minorHAnsi" w:hAnsiTheme="minorHAnsi" w:cstheme="minorHAnsi"/>
          <w:color w:val="222222"/>
          <w:sz w:val="18"/>
          <w:szCs w:val="16"/>
        </w:rPr>
        <w:t>………………………………………………………………………………………………………………………………………………………………………</w:t>
      </w:r>
      <w:r>
        <w:rPr>
          <w:rFonts w:asciiTheme="minorHAnsi" w:hAnsiTheme="minorHAnsi" w:cstheme="minorHAnsi"/>
          <w:color w:val="222222"/>
          <w:sz w:val="18"/>
          <w:szCs w:val="16"/>
        </w:rPr>
        <w:t>………………….</w:t>
      </w:r>
    </w:p>
    <w:p w:rsidR="00BC1F15" w:rsidRPr="00F60C81" w:rsidRDefault="00BC1F15" w:rsidP="00BC1F15">
      <w:pPr>
        <w:ind w:left="284"/>
        <w:jc w:val="both"/>
        <w:rPr>
          <w:rFonts w:asciiTheme="minorHAnsi" w:hAnsiTheme="minorHAnsi" w:cstheme="minorHAnsi"/>
          <w:color w:val="222222"/>
          <w:sz w:val="18"/>
          <w:szCs w:val="16"/>
        </w:rPr>
      </w:pPr>
      <w:r w:rsidRPr="00F60C81">
        <w:rPr>
          <w:rFonts w:asciiTheme="minorHAnsi" w:hAnsiTheme="minorHAnsi" w:cstheme="minorHAnsi"/>
          <w:color w:val="222222"/>
          <w:sz w:val="18"/>
          <w:szCs w:val="16"/>
        </w:rPr>
        <w:t>………………………………………………………………………………………………………………………………………………………………………</w:t>
      </w:r>
      <w:r>
        <w:rPr>
          <w:rFonts w:asciiTheme="minorHAnsi" w:hAnsiTheme="minorHAnsi" w:cstheme="minorHAnsi"/>
          <w:color w:val="222222"/>
          <w:sz w:val="18"/>
          <w:szCs w:val="16"/>
        </w:rPr>
        <w:t>………………….</w:t>
      </w: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Pr="00B86762" w:rsidRDefault="00BC1F15" w:rsidP="00BC1F15">
      <w:pPr>
        <w:shd w:val="clear" w:color="auto" w:fill="FFFFFF"/>
        <w:ind w:left="284"/>
        <w:jc w:val="center"/>
        <w:rPr>
          <w:rFonts w:asciiTheme="minorHAnsi" w:hAnsiTheme="minorHAnsi" w:cstheme="minorHAnsi"/>
          <w:color w:val="222222"/>
          <w:sz w:val="18"/>
          <w:szCs w:val="18"/>
        </w:rPr>
      </w:pPr>
      <w:r w:rsidRPr="00B86762">
        <w:rPr>
          <w:rFonts w:asciiTheme="minorHAnsi" w:hAnsiTheme="minorHAnsi" w:cstheme="minorHAnsi"/>
          <w:color w:val="222222"/>
          <w:sz w:val="20"/>
          <w:szCs w:val="20"/>
        </w:rPr>
        <w:t xml:space="preserve">........................... </w:t>
      </w:r>
      <w:proofErr w:type="gramStart"/>
      <w:r w:rsidRPr="00B86762">
        <w:rPr>
          <w:rFonts w:asciiTheme="minorHAnsi" w:hAnsiTheme="minorHAnsi" w:cstheme="minorHAnsi"/>
          <w:color w:val="222222"/>
          <w:sz w:val="20"/>
          <w:szCs w:val="20"/>
        </w:rPr>
        <w:t>dnia ....................</w:t>
      </w:r>
      <w:r w:rsidRPr="00B86762">
        <w:rPr>
          <w:rFonts w:asciiTheme="minorHAnsi" w:hAnsiTheme="minorHAnsi" w:cstheme="minorHAnsi"/>
          <w:color w:val="222222"/>
          <w:sz w:val="20"/>
          <w:szCs w:val="20"/>
        </w:rPr>
        <w:tab/>
      </w:r>
      <w:r w:rsidRPr="00B86762">
        <w:rPr>
          <w:rFonts w:asciiTheme="minorHAnsi" w:hAnsiTheme="minorHAnsi" w:cstheme="minorHAnsi"/>
          <w:color w:val="222222"/>
          <w:sz w:val="20"/>
          <w:szCs w:val="20"/>
        </w:rPr>
        <w:tab/>
        <w:t xml:space="preserve"> ..........................</w:t>
      </w:r>
      <w:proofErr w:type="gramEnd"/>
      <w:r w:rsidRPr="00B86762">
        <w:rPr>
          <w:rFonts w:asciiTheme="minorHAnsi" w:hAnsiTheme="minorHAnsi" w:cstheme="minorHAnsi"/>
          <w:color w:val="222222"/>
          <w:sz w:val="20"/>
          <w:szCs w:val="20"/>
        </w:rPr>
        <w:t>.................................................</w:t>
      </w:r>
    </w:p>
    <w:p w:rsidR="00BC1F15" w:rsidRPr="00B86762" w:rsidRDefault="00BC1F15" w:rsidP="00BC1F15">
      <w:pPr>
        <w:ind w:left="4395"/>
        <w:jc w:val="both"/>
        <w:rPr>
          <w:rFonts w:asciiTheme="minorHAnsi" w:hAnsiTheme="minorHAnsi" w:cstheme="minorHAnsi"/>
          <w:color w:val="222222"/>
          <w:sz w:val="16"/>
          <w:szCs w:val="16"/>
        </w:rPr>
      </w:pPr>
      <w:proofErr w:type="gramStart"/>
      <w:r w:rsidRPr="00B86762">
        <w:rPr>
          <w:rFonts w:asciiTheme="minorHAnsi" w:hAnsiTheme="minorHAnsi" w:cstheme="minorHAnsi"/>
          <w:color w:val="222222"/>
          <w:sz w:val="16"/>
          <w:szCs w:val="16"/>
        </w:rPr>
        <w:t>podpisy</w:t>
      </w:r>
      <w:proofErr w:type="gramEnd"/>
      <w:r w:rsidRPr="00B86762">
        <w:rPr>
          <w:rFonts w:asciiTheme="minorHAnsi" w:hAnsiTheme="minorHAnsi" w:cstheme="minorHAnsi"/>
          <w:color w:val="222222"/>
          <w:sz w:val="16"/>
          <w:szCs w:val="16"/>
        </w:rPr>
        <w:t xml:space="preserve"> i pieczęcie osób uprawnionych do składania </w:t>
      </w:r>
    </w:p>
    <w:p w:rsidR="00BC1F15" w:rsidRDefault="00BC1F15" w:rsidP="00BC1F15">
      <w:pPr>
        <w:ind w:left="4820"/>
        <w:jc w:val="both"/>
        <w:rPr>
          <w:rFonts w:asciiTheme="minorHAnsi" w:hAnsiTheme="minorHAnsi" w:cstheme="minorHAnsi"/>
          <w:color w:val="222222"/>
          <w:sz w:val="16"/>
          <w:szCs w:val="16"/>
        </w:rPr>
      </w:pPr>
      <w:proofErr w:type="gramStart"/>
      <w:r w:rsidRPr="00B86762">
        <w:rPr>
          <w:rFonts w:asciiTheme="minorHAnsi" w:hAnsiTheme="minorHAnsi" w:cstheme="minorHAnsi"/>
          <w:color w:val="222222"/>
          <w:sz w:val="16"/>
          <w:szCs w:val="16"/>
        </w:rPr>
        <w:t>oświadczeń</w:t>
      </w:r>
      <w:proofErr w:type="gramEnd"/>
      <w:r w:rsidRPr="00B86762">
        <w:rPr>
          <w:rFonts w:asciiTheme="minorHAnsi" w:hAnsiTheme="minorHAnsi" w:cstheme="minorHAnsi"/>
          <w:color w:val="222222"/>
          <w:sz w:val="16"/>
          <w:szCs w:val="16"/>
        </w:rPr>
        <w:t xml:space="preserve"> woli w imieniu Wykonawcy</w:t>
      </w:r>
    </w:p>
    <w:p w:rsidR="00BC1F15" w:rsidRDefault="00BC1F15" w:rsidP="00BC1F15">
      <w:pPr>
        <w:ind w:left="284"/>
        <w:jc w:val="both"/>
        <w:rPr>
          <w:rFonts w:asciiTheme="minorHAnsi" w:hAnsiTheme="minorHAnsi" w:cstheme="minorHAnsi"/>
          <w:color w:val="222222"/>
          <w:sz w:val="20"/>
          <w:szCs w:val="16"/>
        </w:rPr>
      </w:pPr>
    </w:p>
    <w:p w:rsidR="00BC1F15" w:rsidRPr="00F60C81" w:rsidRDefault="00BC1F15" w:rsidP="00BC1F15">
      <w:pPr>
        <w:tabs>
          <w:tab w:val="left" w:pos="426"/>
        </w:tabs>
        <w:ind w:left="284" w:hanging="284"/>
        <w:jc w:val="both"/>
        <w:rPr>
          <w:rFonts w:asciiTheme="minorHAnsi" w:hAnsiTheme="minorHAnsi" w:cstheme="minorHAnsi"/>
          <w:b/>
          <w:sz w:val="20"/>
        </w:rPr>
      </w:pPr>
      <w:r w:rsidRPr="00F60C81">
        <w:rPr>
          <w:rFonts w:asciiTheme="minorHAnsi" w:hAnsiTheme="minorHAnsi" w:cstheme="minorHAnsi"/>
          <w:b/>
          <w:sz w:val="20"/>
        </w:rPr>
        <w:t xml:space="preserve">III. </w:t>
      </w:r>
      <w:r w:rsidRPr="00F60C81">
        <w:rPr>
          <w:rFonts w:asciiTheme="minorHAnsi" w:hAnsiTheme="minorHAnsi" w:cstheme="minorHAnsi"/>
          <w:b/>
          <w:sz w:val="20"/>
        </w:rPr>
        <w:tab/>
        <w:t>Spełniam warunki udziału w postępowaniu określone przez Zamawiającego w zakresie</w:t>
      </w:r>
      <w:r w:rsidRPr="00F60C81">
        <w:rPr>
          <w:rFonts w:asciiTheme="minorHAnsi" w:hAnsiTheme="minorHAnsi" w:cstheme="minorHAnsi"/>
          <w:sz w:val="20"/>
        </w:rPr>
        <w:t>:</w:t>
      </w:r>
    </w:p>
    <w:p w:rsidR="00BC1F15" w:rsidRPr="00F60C81" w:rsidRDefault="00BC1F15" w:rsidP="00BC1F15">
      <w:pPr>
        <w:tabs>
          <w:tab w:val="left" w:pos="664"/>
        </w:tabs>
        <w:spacing w:before="120" w:after="120"/>
        <w:ind w:left="567" w:hanging="283"/>
        <w:jc w:val="both"/>
        <w:rPr>
          <w:rFonts w:asciiTheme="minorHAnsi" w:hAnsiTheme="minorHAnsi" w:cstheme="minorHAnsi"/>
          <w:sz w:val="20"/>
        </w:rPr>
      </w:pPr>
      <w:r w:rsidRPr="00F60C81">
        <w:rPr>
          <w:rFonts w:asciiTheme="minorHAnsi" w:hAnsiTheme="minorHAnsi" w:cstheme="minorHAnsi"/>
          <w:bCs/>
          <w:sz w:val="20"/>
        </w:rPr>
        <w:t>1.</w:t>
      </w:r>
      <w:r>
        <w:rPr>
          <w:rFonts w:asciiTheme="minorHAnsi" w:hAnsiTheme="minorHAnsi" w:cstheme="minorHAnsi"/>
          <w:bCs/>
          <w:sz w:val="20"/>
        </w:rPr>
        <w:t xml:space="preserve"> </w:t>
      </w:r>
      <w:proofErr w:type="gramStart"/>
      <w:r w:rsidRPr="00F60C81">
        <w:rPr>
          <w:rFonts w:asciiTheme="minorHAnsi" w:hAnsiTheme="minorHAnsi" w:cstheme="minorHAnsi"/>
          <w:sz w:val="20"/>
        </w:rPr>
        <w:t>kompetencji</w:t>
      </w:r>
      <w:proofErr w:type="gramEnd"/>
      <w:r w:rsidRPr="00F60C81">
        <w:rPr>
          <w:rFonts w:asciiTheme="minorHAnsi" w:hAnsiTheme="minorHAnsi" w:cstheme="minorHAnsi"/>
          <w:sz w:val="20"/>
        </w:rPr>
        <w:t xml:space="preserve"> lub uprawnień do prowadzenia określonej działalnoś</w:t>
      </w:r>
      <w:r>
        <w:rPr>
          <w:rFonts w:asciiTheme="minorHAnsi" w:hAnsiTheme="minorHAnsi" w:cstheme="minorHAnsi"/>
          <w:sz w:val="20"/>
        </w:rPr>
        <w:t>ci zawodowej, o ile wynika to z </w:t>
      </w:r>
      <w:r w:rsidRPr="00F60C81">
        <w:rPr>
          <w:rFonts w:asciiTheme="minorHAnsi" w:hAnsiTheme="minorHAnsi" w:cstheme="minorHAnsi"/>
          <w:sz w:val="20"/>
        </w:rPr>
        <w:t>odrębnych przepisów;</w:t>
      </w:r>
    </w:p>
    <w:p w:rsidR="00BC1F15" w:rsidRPr="00F60C81" w:rsidRDefault="00BC1F15" w:rsidP="00BC1F15">
      <w:pPr>
        <w:tabs>
          <w:tab w:val="left" w:pos="686"/>
        </w:tabs>
        <w:spacing w:before="120" w:after="120"/>
        <w:ind w:left="567" w:hanging="283"/>
        <w:jc w:val="both"/>
        <w:rPr>
          <w:rFonts w:asciiTheme="minorHAnsi" w:hAnsiTheme="minorHAnsi" w:cstheme="minorHAnsi"/>
          <w:sz w:val="20"/>
        </w:rPr>
      </w:pPr>
      <w:r w:rsidRPr="00F60C81">
        <w:rPr>
          <w:rFonts w:asciiTheme="minorHAnsi" w:hAnsiTheme="minorHAnsi" w:cstheme="minorHAnsi"/>
          <w:sz w:val="20"/>
        </w:rPr>
        <w:t xml:space="preserve">2. </w:t>
      </w:r>
      <w:r w:rsidRPr="00F60C81">
        <w:rPr>
          <w:rFonts w:asciiTheme="minorHAnsi" w:hAnsiTheme="minorHAnsi" w:cstheme="minorHAnsi"/>
          <w:sz w:val="20"/>
        </w:rPr>
        <w:tab/>
      </w:r>
      <w:proofErr w:type="gramStart"/>
      <w:r w:rsidRPr="00F60C81">
        <w:rPr>
          <w:rFonts w:asciiTheme="minorHAnsi" w:hAnsiTheme="minorHAnsi" w:cstheme="minorHAnsi"/>
          <w:sz w:val="20"/>
        </w:rPr>
        <w:t>sytuacji</w:t>
      </w:r>
      <w:proofErr w:type="gramEnd"/>
      <w:r w:rsidRPr="00F60C81">
        <w:rPr>
          <w:rFonts w:asciiTheme="minorHAnsi" w:hAnsiTheme="minorHAnsi" w:cstheme="minorHAnsi"/>
          <w:sz w:val="20"/>
        </w:rPr>
        <w:t xml:space="preserve"> ekonomicznej lub finansowej;</w:t>
      </w:r>
    </w:p>
    <w:p w:rsidR="00BC1F15" w:rsidRPr="00F60C81" w:rsidRDefault="00BC1F15" w:rsidP="00BC1F15">
      <w:pPr>
        <w:tabs>
          <w:tab w:val="left" w:pos="686"/>
        </w:tabs>
        <w:ind w:left="567" w:hanging="283"/>
        <w:jc w:val="both"/>
        <w:rPr>
          <w:rFonts w:asciiTheme="minorHAnsi" w:hAnsiTheme="minorHAnsi" w:cstheme="minorHAnsi"/>
          <w:sz w:val="20"/>
        </w:rPr>
      </w:pPr>
      <w:r w:rsidRPr="00F60C81">
        <w:rPr>
          <w:rFonts w:asciiTheme="minorHAnsi" w:hAnsiTheme="minorHAnsi" w:cstheme="minorHAnsi"/>
          <w:sz w:val="20"/>
        </w:rPr>
        <w:t xml:space="preserve">3. </w:t>
      </w:r>
      <w:r w:rsidRPr="00F60C81">
        <w:rPr>
          <w:rFonts w:asciiTheme="minorHAnsi" w:hAnsiTheme="minorHAnsi" w:cstheme="minorHAnsi"/>
          <w:sz w:val="20"/>
        </w:rPr>
        <w:tab/>
      </w:r>
      <w:proofErr w:type="gramStart"/>
      <w:r w:rsidRPr="00F60C81">
        <w:rPr>
          <w:rFonts w:asciiTheme="minorHAnsi" w:hAnsiTheme="minorHAnsi" w:cstheme="minorHAnsi"/>
          <w:sz w:val="20"/>
        </w:rPr>
        <w:t>zdolności</w:t>
      </w:r>
      <w:proofErr w:type="gramEnd"/>
      <w:r w:rsidRPr="00F60C81">
        <w:rPr>
          <w:rFonts w:asciiTheme="minorHAnsi" w:hAnsiTheme="minorHAnsi" w:cstheme="minorHAnsi"/>
          <w:sz w:val="20"/>
        </w:rPr>
        <w:t xml:space="preserve"> technicznej lub zawodowej.</w:t>
      </w: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Default="00BC1F15" w:rsidP="00BC1F15">
      <w:pPr>
        <w:shd w:val="clear" w:color="auto" w:fill="FFFFFF"/>
        <w:ind w:left="284"/>
        <w:jc w:val="center"/>
        <w:rPr>
          <w:rFonts w:asciiTheme="minorHAnsi" w:hAnsiTheme="minorHAnsi" w:cstheme="minorHAnsi"/>
          <w:color w:val="222222"/>
          <w:sz w:val="20"/>
          <w:szCs w:val="20"/>
        </w:rPr>
      </w:pPr>
    </w:p>
    <w:p w:rsidR="00BC1F15" w:rsidRPr="00AD4150" w:rsidRDefault="00BC1F15" w:rsidP="00BC1F15">
      <w:pPr>
        <w:shd w:val="clear" w:color="auto" w:fill="FFFFFF"/>
        <w:ind w:left="284"/>
        <w:jc w:val="center"/>
        <w:rPr>
          <w:rFonts w:asciiTheme="minorHAnsi" w:hAnsiTheme="minorHAnsi" w:cstheme="minorHAnsi"/>
          <w:color w:val="222222"/>
          <w:sz w:val="18"/>
          <w:szCs w:val="18"/>
        </w:rPr>
      </w:pPr>
      <w:r w:rsidRPr="00AD4150">
        <w:rPr>
          <w:rFonts w:asciiTheme="minorHAnsi" w:hAnsiTheme="minorHAnsi" w:cstheme="minorHAnsi"/>
          <w:color w:val="222222"/>
          <w:sz w:val="20"/>
          <w:szCs w:val="20"/>
        </w:rPr>
        <w:t xml:space="preserve">........................... </w:t>
      </w:r>
      <w:proofErr w:type="gramStart"/>
      <w:r w:rsidRPr="00AD4150">
        <w:rPr>
          <w:rFonts w:asciiTheme="minorHAnsi" w:hAnsiTheme="minorHAnsi" w:cstheme="minorHAnsi"/>
          <w:color w:val="222222"/>
          <w:sz w:val="20"/>
          <w:szCs w:val="20"/>
        </w:rPr>
        <w:t>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roofErr w:type="gramEnd"/>
      <w:r w:rsidRPr="00AD4150">
        <w:rPr>
          <w:rFonts w:asciiTheme="minorHAnsi" w:hAnsiTheme="minorHAnsi" w:cstheme="minorHAnsi"/>
          <w:color w:val="222222"/>
          <w:sz w:val="20"/>
          <w:szCs w:val="20"/>
        </w:rPr>
        <w:t>.................................................</w:t>
      </w:r>
    </w:p>
    <w:p w:rsidR="00BC1F15" w:rsidRPr="00AD4150" w:rsidRDefault="00BC1F15" w:rsidP="00BC1F15">
      <w:pPr>
        <w:ind w:left="4395" w:firstLine="425"/>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podpisy</w:t>
      </w:r>
      <w:proofErr w:type="gramEnd"/>
      <w:r w:rsidRPr="00AD4150">
        <w:rPr>
          <w:rFonts w:asciiTheme="minorHAnsi" w:hAnsiTheme="minorHAnsi" w:cstheme="minorHAnsi"/>
          <w:color w:val="222222"/>
          <w:sz w:val="16"/>
          <w:szCs w:val="16"/>
        </w:rPr>
        <w:t xml:space="preserve"> i pieczęcie osób uprawnionych do składania </w:t>
      </w:r>
    </w:p>
    <w:p w:rsidR="00BC1F15" w:rsidRDefault="00BC1F15" w:rsidP="00BC1F15">
      <w:pPr>
        <w:ind w:left="4820"/>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oświadczeń</w:t>
      </w:r>
      <w:proofErr w:type="gramEnd"/>
      <w:r w:rsidRPr="00AD4150">
        <w:rPr>
          <w:rFonts w:asciiTheme="minorHAnsi" w:hAnsiTheme="minorHAnsi" w:cstheme="minorHAnsi"/>
          <w:color w:val="222222"/>
          <w:sz w:val="16"/>
          <w:szCs w:val="16"/>
        </w:rPr>
        <w:t xml:space="preserve"> woli w imieniu Wykonawcy</w:t>
      </w:r>
    </w:p>
    <w:p w:rsidR="00BC1F15" w:rsidRPr="00696021" w:rsidRDefault="00BC1F15" w:rsidP="00BC1F15">
      <w:pPr>
        <w:ind w:left="284"/>
        <w:jc w:val="both"/>
        <w:rPr>
          <w:rFonts w:asciiTheme="minorHAnsi" w:hAnsiTheme="minorHAnsi" w:cstheme="minorHAnsi"/>
          <w:i/>
          <w:color w:val="222222"/>
          <w:sz w:val="20"/>
          <w:szCs w:val="16"/>
        </w:rPr>
      </w:pPr>
      <w:proofErr w:type="gramStart"/>
      <w:r w:rsidRPr="00696021">
        <w:rPr>
          <w:rFonts w:asciiTheme="minorHAnsi" w:hAnsiTheme="minorHAnsi" w:cstheme="minorHAnsi"/>
          <w:i/>
          <w:color w:val="222222"/>
          <w:szCs w:val="16"/>
          <w:vertAlign w:val="superscript"/>
        </w:rPr>
        <w:t>*)</w:t>
      </w:r>
      <w:r w:rsidRPr="00696021">
        <w:rPr>
          <w:rFonts w:asciiTheme="minorHAnsi" w:hAnsiTheme="minorHAnsi" w:cstheme="minorHAnsi"/>
          <w:i/>
          <w:color w:val="222222"/>
          <w:sz w:val="20"/>
          <w:szCs w:val="16"/>
        </w:rPr>
        <w:t>należy</w:t>
      </w:r>
      <w:proofErr w:type="gramEnd"/>
      <w:r w:rsidRPr="00696021">
        <w:rPr>
          <w:rFonts w:asciiTheme="minorHAnsi" w:hAnsiTheme="minorHAnsi" w:cstheme="minorHAnsi"/>
          <w:i/>
          <w:color w:val="222222"/>
          <w:sz w:val="20"/>
          <w:szCs w:val="16"/>
        </w:rPr>
        <w:t xml:space="preserve"> wybrać właściwe</w:t>
      </w:r>
    </w:p>
    <w:p w:rsidR="00BC1F15" w:rsidRPr="00AD4150" w:rsidRDefault="00BC1F15" w:rsidP="00BC1F15">
      <w:pPr>
        <w:ind w:left="4820"/>
        <w:jc w:val="both"/>
        <w:rPr>
          <w:rFonts w:asciiTheme="minorHAnsi" w:hAnsiTheme="minorHAnsi" w:cstheme="minorHAnsi"/>
          <w:color w:val="222222"/>
          <w:sz w:val="16"/>
          <w:szCs w:val="16"/>
        </w:rPr>
      </w:pPr>
    </w:p>
    <w:p w:rsidR="00BC1F15" w:rsidRDefault="00BC1F15" w:rsidP="00BC1F15">
      <w:pPr>
        <w:tabs>
          <w:tab w:val="left" w:pos="900"/>
          <w:tab w:val="left" w:pos="5529"/>
        </w:tabs>
        <w:ind w:left="284" w:hanging="284"/>
        <w:jc w:val="center"/>
        <w:rPr>
          <w:rFonts w:asciiTheme="minorHAnsi" w:hAnsiTheme="minorHAnsi" w:cstheme="minorHAnsi"/>
          <w:color w:val="222222"/>
          <w:sz w:val="18"/>
          <w:szCs w:val="18"/>
        </w:rPr>
      </w:pPr>
      <w:r>
        <w:rPr>
          <w:rFonts w:asciiTheme="minorHAnsi" w:hAnsiTheme="minorHAnsi" w:cstheme="minorHAnsi"/>
          <w:color w:val="222222"/>
          <w:sz w:val="18"/>
          <w:szCs w:val="18"/>
        </w:rPr>
        <w:br w:type="page"/>
      </w:r>
    </w:p>
    <w:p w:rsidR="00BC1F15" w:rsidRPr="00FF1FC8" w:rsidRDefault="00BC1F15" w:rsidP="00BC1F1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BC1F15" w:rsidRPr="00FF1FC8" w:rsidRDefault="00BC1F15" w:rsidP="00BC1F15">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Pr="00F43CAB" w:rsidRDefault="00BC1F15" w:rsidP="003547C8">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Pr="00F43CAB" w:rsidRDefault="00BC1F15" w:rsidP="003547C8">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BC1F15" w:rsidRPr="009A4E2E" w:rsidRDefault="00BC1F15" w:rsidP="00BC1F1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 xml:space="preserve">OŚWIADCZENIE DOTYCZĄCE PODMIOTU, NA </w:t>
      </w:r>
      <w:proofErr w:type="gramStart"/>
      <w:r w:rsidRPr="009A4E2E">
        <w:rPr>
          <w:rFonts w:asciiTheme="minorHAnsi" w:hAnsiTheme="minorHAnsi" w:cstheme="minorHAnsi"/>
          <w:b/>
          <w:color w:val="222222"/>
        </w:rPr>
        <w:t>ZASOBY KTÓREGO</w:t>
      </w:r>
      <w:proofErr w:type="gramEnd"/>
      <w:r w:rsidRPr="009A4E2E">
        <w:rPr>
          <w:rFonts w:asciiTheme="minorHAnsi" w:hAnsiTheme="minorHAnsi" w:cstheme="minorHAnsi"/>
          <w:b/>
          <w:color w:val="222222"/>
        </w:rPr>
        <w:t xml:space="preserve"> POWOŁUJE SIĘ WYKONAWCA</w:t>
      </w:r>
    </w:p>
    <w:p w:rsidR="00BC1F15" w:rsidRPr="009A4E2E" w:rsidRDefault="00BC1F15" w:rsidP="00BC1F15">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w:t>
      </w:r>
      <w:proofErr w:type="gramStart"/>
      <w:r w:rsidRPr="009A4E2E">
        <w:rPr>
          <w:rFonts w:asciiTheme="minorHAnsi" w:hAnsiTheme="minorHAnsi" w:cstheme="minorHAnsi"/>
          <w:b/>
          <w:color w:val="222222"/>
        </w:rPr>
        <w:t>ów na którego</w:t>
      </w:r>
      <w:proofErr w:type="gramEnd"/>
      <w:r w:rsidRPr="009A4E2E">
        <w:rPr>
          <w:rFonts w:asciiTheme="minorHAnsi" w:hAnsiTheme="minorHAnsi" w:cstheme="minorHAnsi"/>
          <w:b/>
          <w:color w:val="222222"/>
        </w:rPr>
        <w:t>/</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BC1F15" w:rsidRPr="00F43CAB"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Pr="00F43CAB" w:rsidRDefault="00BC1F15" w:rsidP="003547C8">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Pr="00F43CAB" w:rsidRDefault="00BC1F15" w:rsidP="003547C8">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BC1F15" w:rsidRPr="009A4E2E" w:rsidRDefault="00BC1F15" w:rsidP="00BC1F15">
      <w:pPr>
        <w:tabs>
          <w:tab w:val="left" w:pos="900"/>
          <w:tab w:val="left" w:pos="5529"/>
        </w:tabs>
        <w:spacing w:before="240"/>
        <w:ind w:left="284" w:hanging="284"/>
        <w:jc w:val="both"/>
        <w:rPr>
          <w:rFonts w:asciiTheme="minorHAnsi" w:hAnsiTheme="minorHAnsi" w:cstheme="minorHAnsi"/>
          <w:b/>
          <w:color w:val="222222"/>
        </w:rPr>
      </w:pPr>
      <w:proofErr w:type="gramStart"/>
      <w:r w:rsidRPr="009A4E2E">
        <w:rPr>
          <w:rFonts w:asciiTheme="minorHAnsi" w:hAnsiTheme="minorHAnsi" w:cstheme="minorHAnsi"/>
          <w:b/>
          <w:color w:val="222222"/>
        </w:rPr>
        <w:t>nie</w:t>
      </w:r>
      <w:proofErr w:type="gramEnd"/>
      <w:r w:rsidRPr="009A4E2E">
        <w:rPr>
          <w:rFonts w:asciiTheme="minorHAnsi" w:hAnsiTheme="minorHAnsi" w:cstheme="minorHAnsi"/>
          <w:b/>
          <w:color w:val="222222"/>
        </w:rPr>
        <w:t xml:space="preserve"> zachodzą podstawy wykluczenia z postępowania o udzielenie zamówienia.</w:t>
      </w:r>
    </w:p>
    <w:p w:rsidR="00BC1F15" w:rsidRPr="00AD4150" w:rsidRDefault="00BC1F15" w:rsidP="00BC1F15">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xml:space="preserve">........................... </w:t>
      </w:r>
      <w:proofErr w:type="gramStart"/>
      <w:r w:rsidRPr="00AD4150">
        <w:rPr>
          <w:rFonts w:asciiTheme="minorHAnsi" w:hAnsiTheme="minorHAnsi" w:cstheme="minorHAnsi"/>
          <w:color w:val="222222"/>
          <w:sz w:val="20"/>
          <w:szCs w:val="20"/>
        </w:rPr>
        <w:t>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roofErr w:type="gramEnd"/>
      <w:r w:rsidRPr="00AD4150">
        <w:rPr>
          <w:rFonts w:asciiTheme="minorHAnsi" w:hAnsiTheme="minorHAnsi" w:cstheme="minorHAnsi"/>
          <w:color w:val="222222"/>
          <w:sz w:val="20"/>
          <w:szCs w:val="20"/>
        </w:rPr>
        <w:t>.................................................</w:t>
      </w:r>
    </w:p>
    <w:p w:rsidR="00BC1F15" w:rsidRPr="00AD4150" w:rsidRDefault="00BC1F15" w:rsidP="00BC1F15">
      <w:pPr>
        <w:ind w:left="4395"/>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podpisy</w:t>
      </w:r>
      <w:proofErr w:type="gramEnd"/>
      <w:r w:rsidRPr="00AD4150">
        <w:rPr>
          <w:rFonts w:asciiTheme="minorHAnsi" w:hAnsiTheme="minorHAnsi" w:cstheme="minorHAnsi"/>
          <w:color w:val="222222"/>
          <w:sz w:val="16"/>
          <w:szCs w:val="16"/>
        </w:rPr>
        <w:t xml:space="preserve"> i pieczęcie osób uprawnionych do składania </w:t>
      </w:r>
    </w:p>
    <w:p w:rsidR="00BC1F15" w:rsidRPr="00AD4150" w:rsidRDefault="00BC1F15" w:rsidP="00BC1F15">
      <w:pPr>
        <w:ind w:left="4820"/>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oświadczeń</w:t>
      </w:r>
      <w:proofErr w:type="gramEnd"/>
      <w:r w:rsidRPr="00AD4150">
        <w:rPr>
          <w:rFonts w:asciiTheme="minorHAnsi" w:hAnsiTheme="minorHAnsi" w:cstheme="minorHAnsi"/>
          <w:color w:val="222222"/>
          <w:sz w:val="16"/>
          <w:szCs w:val="16"/>
        </w:rPr>
        <w:t xml:space="preserve"> woli w imieniu Wykonawcy</w:t>
      </w:r>
    </w:p>
    <w:p w:rsidR="00BC1F15" w:rsidRPr="009A4E2E" w:rsidRDefault="00BC1F15" w:rsidP="00BC1F1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 xml:space="preserve">OŚWIADCZENIE DOTYCZĄCE PODWYKONAWCY NIEBĘDĄCEGO PODMIOTEM, </w:t>
      </w:r>
      <w:proofErr w:type="gramStart"/>
      <w:r w:rsidRPr="009A4E2E">
        <w:rPr>
          <w:rFonts w:asciiTheme="minorHAnsi" w:hAnsiTheme="minorHAnsi" w:cstheme="minorHAnsi"/>
          <w:b/>
          <w:color w:val="222222"/>
        </w:rPr>
        <w:t>NA KTÓREGO</w:t>
      </w:r>
      <w:proofErr w:type="gramEnd"/>
      <w:r w:rsidRPr="009A4E2E">
        <w:rPr>
          <w:rFonts w:asciiTheme="minorHAnsi" w:hAnsiTheme="minorHAnsi" w:cstheme="minorHAnsi"/>
          <w:b/>
          <w:color w:val="222222"/>
        </w:rPr>
        <w:t xml:space="preserve"> ZASOBY POWOŁUJE SIĘ WYKONAWCA</w:t>
      </w:r>
    </w:p>
    <w:p w:rsidR="00BC1F15" w:rsidRPr="009A4E2E" w:rsidRDefault="00BC1F15" w:rsidP="00BC1F15">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BC1F15" w:rsidTr="003547C8">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BC1F15" w:rsidRDefault="00BC1F15" w:rsidP="003547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BC1F15" w:rsidRPr="009A4E2E" w:rsidRDefault="00BC1F15" w:rsidP="00BC1F15">
      <w:pPr>
        <w:tabs>
          <w:tab w:val="left" w:pos="900"/>
          <w:tab w:val="left" w:pos="5529"/>
        </w:tabs>
        <w:spacing w:before="240"/>
        <w:ind w:left="284" w:hanging="284"/>
        <w:jc w:val="both"/>
        <w:rPr>
          <w:rFonts w:asciiTheme="minorHAnsi" w:hAnsiTheme="minorHAnsi" w:cstheme="minorHAnsi"/>
          <w:b/>
          <w:color w:val="222222"/>
        </w:rPr>
      </w:pPr>
      <w:proofErr w:type="gramStart"/>
      <w:r>
        <w:rPr>
          <w:rFonts w:asciiTheme="minorHAnsi" w:hAnsiTheme="minorHAnsi" w:cstheme="minorHAnsi"/>
          <w:b/>
          <w:color w:val="222222"/>
        </w:rPr>
        <w:t>n</w:t>
      </w:r>
      <w:r w:rsidRPr="009A4E2E">
        <w:rPr>
          <w:rFonts w:asciiTheme="minorHAnsi" w:hAnsiTheme="minorHAnsi" w:cstheme="minorHAnsi"/>
          <w:b/>
          <w:color w:val="222222"/>
        </w:rPr>
        <w:t>ie</w:t>
      </w:r>
      <w:proofErr w:type="gramEnd"/>
      <w:r w:rsidRPr="009A4E2E">
        <w:rPr>
          <w:rFonts w:asciiTheme="minorHAnsi" w:hAnsiTheme="minorHAnsi" w:cstheme="minorHAnsi"/>
          <w:b/>
          <w:color w:val="222222"/>
        </w:rPr>
        <w:t xml:space="preserve"> zachodzą podstawy wykluczenia z postępowania o udzielenie zamówienia.</w:t>
      </w:r>
    </w:p>
    <w:p w:rsidR="00BC1F15" w:rsidRPr="00AD4150" w:rsidRDefault="00BC1F15" w:rsidP="00BC1F15">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xml:space="preserve">........................... </w:t>
      </w:r>
      <w:proofErr w:type="gramStart"/>
      <w:r w:rsidRPr="00AD4150">
        <w:rPr>
          <w:rFonts w:asciiTheme="minorHAnsi" w:hAnsiTheme="minorHAnsi" w:cstheme="minorHAnsi"/>
          <w:color w:val="222222"/>
          <w:sz w:val="20"/>
          <w:szCs w:val="20"/>
        </w:rPr>
        <w:t>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roofErr w:type="gramEnd"/>
      <w:r w:rsidRPr="00AD4150">
        <w:rPr>
          <w:rFonts w:asciiTheme="minorHAnsi" w:hAnsiTheme="minorHAnsi" w:cstheme="minorHAnsi"/>
          <w:color w:val="222222"/>
          <w:sz w:val="20"/>
          <w:szCs w:val="20"/>
        </w:rPr>
        <w:t>.................................................</w:t>
      </w:r>
    </w:p>
    <w:p w:rsidR="00BC1F15" w:rsidRPr="00AD4150" w:rsidRDefault="00BC1F15" w:rsidP="00BC1F15">
      <w:pPr>
        <w:ind w:left="4395"/>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podpisy</w:t>
      </w:r>
      <w:proofErr w:type="gramEnd"/>
      <w:r w:rsidRPr="00AD4150">
        <w:rPr>
          <w:rFonts w:asciiTheme="minorHAnsi" w:hAnsiTheme="minorHAnsi" w:cstheme="minorHAnsi"/>
          <w:color w:val="222222"/>
          <w:sz w:val="16"/>
          <w:szCs w:val="16"/>
        </w:rPr>
        <w:t xml:space="preserve"> i pieczęcie osób uprawnionych do składania </w:t>
      </w:r>
    </w:p>
    <w:p w:rsidR="00BC1F15" w:rsidRPr="00AD4150" w:rsidRDefault="00BC1F15" w:rsidP="00BC1F15">
      <w:pPr>
        <w:ind w:left="4820"/>
        <w:jc w:val="both"/>
        <w:rPr>
          <w:rFonts w:asciiTheme="minorHAnsi" w:hAnsiTheme="minorHAnsi" w:cstheme="minorHAnsi"/>
          <w:color w:val="222222"/>
          <w:sz w:val="16"/>
          <w:szCs w:val="16"/>
        </w:rPr>
      </w:pPr>
      <w:proofErr w:type="gramStart"/>
      <w:r w:rsidRPr="00AD4150">
        <w:rPr>
          <w:rFonts w:asciiTheme="minorHAnsi" w:hAnsiTheme="minorHAnsi" w:cstheme="minorHAnsi"/>
          <w:color w:val="222222"/>
          <w:sz w:val="16"/>
          <w:szCs w:val="16"/>
        </w:rPr>
        <w:t>oświadczeń</w:t>
      </w:r>
      <w:proofErr w:type="gramEnd"/>
      <w:r w:rsidRPr="00AD4150">
        <w:rPr>
          <w:rFonts w:asciiTheme="minorHAnsi" w:hAnsiTheme="minorHAnsi" w:cstheme="minorHAnsi"/>
          <w:color w:val="222222"/>
          <w:sz w:val="16"/>
          <w:szCs w:val="16"/>
        </w:rPr>
        <w:t xml:space="preserve"> woli w imieniu Wykonawcy</w:t>
      </w:r>
    </w:p>
    <w:p w:rsidR="00BC1F15" w:rsidRDefault="00BC1F15" w:rsidP="00BC1F15">
      <w:pPr>
        <w:tabs>
          <w:tab w:val="left" w:pos="900"/>
          <w:tab w:val="left" w:pos="5529"/>
        </w:tabs>
        <w:ind w:left="284" w:hanging="284"/>
        <w:jc w:val="both"/>
        <w:rPr>
          <w:rFonts w:asciiTheme="minorHAnsi" w:hAnsiTheme="minorHAnsi" w:cstheme="minorHAnsi"/>
          <w:color w:val="222222"/>
          <w:sz w:val="18"/>
          <w:szCs w:val="18"/>
        </w:rPr>
      </w:pPr>
    </w:p>
    <w:p w:rsidR="00BC1F15" w:rsidRDefault="00BC1F15" w:rsidP="00BC1F15">
      <w:pPr>
        <w:tabs>
          <w:tab w:val="left" w:pos="900"/>
          <w:tab w:val="left" w:pos="5529"/>
        </w:tabs>
        <w:ind w:left="284" w:hanging="284"/>
        <w:jc w:val="both"/>
        <w:rPr>
          <w:rFonts w:asciiTheme="minorHAnsi" w:hAnsiTheme="minorHAnsi" w:cstheme="minorHAnsi"/>
          <w:color w:val="222222"/>
          <w:sz w:val="18"/>
          <w:szCs w:val="18"/>
        </w:rPr>
      </w:pPr>
    </w:p>
    <w:p w:rsidR="00BC1F15" w:rsidRDefault="00BC1F15" w:rsidP="00BC1F15">
      <w:pPr>
        <w:tabs>
          <w:tab w:val="left" w:pos="900"/>
          <w:tab w:val="left" w:pos="5529"/>
        </w:tabs>
        <w:ind w:left="284" w:hanging="284"/>
        <w:jc w:val="both"/>
        <w:rPr>
          <w:rFonts w:asciiTheme="minorHAnsi" w:hAnsiTheme="minorHAnsi" w:cstheme="minorHAnsi"/>
          <w:color w:val="222222"/>
          <w:sz w:val="18"/>
          <w:szCs w:val="18"/>
        </w:rPr>
      </w:pPr>
    </w:p>
    <w:p w:rsidR="00BC1F15" w:rsidRPr="00B969D6" w:rsidRDefault="00BC1F15" w:rsidP="00BC1F15">
      <w:pPr>
        <w:tabs>
          <w:tab w:val="left" w:pos="900"/>
          <w:tab w:val="left" w:pos="5529"/>
        </w:tabs>
        <w:jc w:val="right"/>
        <w:rPr>
          <w:rFonts w:ascii="Calibri" w:hAnsi="Calibri"/>
          <w:b/>
          <w:i/>
          <w:sz w:val="20"/>
          <w:szCs w:val="20"/>
        </w:rPr>
      </w:pPr>
      <w:r w:rsidRPr="00D3703B">
        <w:rPr>
          <w:rFonts w:asciiTheme="minorHAnsi" w:hAnsiTheme="minorHAnsi" w:cstheme="minorHAnsi"/>
          <w:color w:val="222222"/>
          <w:sz w:val="17"/>
          <w:szCs w:val="17"/>
        </w:rPr>
        <w:br w:type="page"/>
      </w:r>
    </w:p>
    <w:p w:rsidR="00BC1F15" w:rsidRPr="00B969D6" w:rsidRDefault="00BC1F15" w:rsidP="00BC1F15">
      <w:pPr>
        <w:shd w:val="clear" w:color="auto" w:fill="FFFFFF"/>
        <w:ind w:left="5220"/>
        <w:jc w:val="right"/>
        <w:rPr>
          <w:rFonts w:ascii="Calibri" w:hAnsi="Calibri"/>
          <w:b/>
          <w:i/>
          <w:sz w:val="20"/>
          <w:szCs w:val="20"/>
        </w:rPr>
      </w:pPr>
      <w:r w:rsidRPr="00B969D6">
        <w:rPr>
          <w:rFonts w:ascii="Calibri" w:hAnsi="Calibri"/>
          <w:b/>
          <w:i/>
          <w:sz w:val="20"/>
          <w:szCs w:val="20"/>
        </w:rPr>
        <w:lastRenderedPageBreak/>
        <w:t xml:space="preserve">Załącznik nr </w:t>
      </w:r>
      <w:r>
        <w:rPr>
          <w:rFonts w:ascii="Calibri" w:hAnsi="Calibri"/>
          <w:b/>
          <w:i/>
          <w:sz w:val="20"/>
          <w:szCs w:val="20"/>
        </w:rPr>
        <w:t>4</w:t>
      </w:r>
      <w:r w:rsidRPr="00B969D6">
        <w:rPr>
          <w:rFonts w:ascii="Calibri" w:hAnsi="Calibri"/>
          <w:b/>
          <w:i/>
          <w:sz w:val="20"/>
          <w:szCs w:val="20"/>
        </w:rPr>
        <w:t xml:space="preserve"> do SIWZ</w:t>
      </w:r>
    </w:p>
    <w:p w:rsidR="00BC1F15" w:rsidRPr="00BE0E03" w:rsidRDefault="00BC1F15" w:rsidP="00BC1F15">
      <w:pPr>
        <w:shd w:val="clear" w:color="auto" w:fill="FFFFFF"/>
        <w:ind w:left="5054" w:right="-257"/>
        <w:jc w:val="right"/>
        <w:rPr>
          <w:rFonts w:asciiTheme="minorHAnsi" w:hAnsiTheme="minorHAnsi" w:cs="Calibri"/>
          <w:b/>
          <w:bCs/>
          <w:i/>
          <w:sz w:val="20"/>
          <w:szCs w:val="20"/>
        </w:rPr>
      </w:pP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BC1F15" w:rsidRPr="00AD4150" w:rsidRDefault="00BC1F15" w:rsidP="00BC1F15">
      <w:pPr>
        <w:pStyle w:val="Tekstpodstawowy2"/>
        <w:spacing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BC1F15" w:rsidRPr="009A4E2E" w:rsidRDefault="00BC1F15" w:rsidP="00BC1F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BC1F15" w:rsidRPr="009A4E2E" w:rsidRDefault="00BC1F15" w:rsidP="00BC1F15">
      <w:pPr>
        <w:shd w:val="clear" w:color="auto" w:fill="FFFFFF"/>
        <w:spacing w:before="12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BC1F15" w:rsidRDefault="00BC1F15" w:rsidP="00BC1F15">
      <w:pPr>
        <w:spacing w:before="240" w:after="240"/>
        <w:ind w:right="-2"/>
        <w:jc w:val="center"/>
        <w:rPr>
          <w:rFonts w:asciiTheme="minorHAnsi" w:hAnsiTheme="minorHAnsi" w:cs="Calibri"/>
          <w:b/>
          <w:bCs/>
          <w:iCs/>
          <w:noProof/>
          <w:sz w:val="20"/>
          <w:szCs w:val="20"/>
        </w:rPr>
      </w:pPr>
      <w:r>
        <w:rPr>
          <w:rFonts w:asciiTheme="minorHAnsi" w:hAnsiTheme="minorHAnsi" w:cstheme="minorHAnsi"/>
          <w:b/>
          <w:bCs/>
          <w:sz w:val="28"/>
          <w:szCs w:val="28"/>
        </w:rPr>
        <w:t>Dostawa lekkiego samochodu operacyjnego oraz lekkiego samochodu kwatermistrzowskiego o dopuszczalnej masie całkowitej do 3,5t</w:t>
      </w:r>
    </w:p>
    <w:p w:rsidR="00BC1F15" w:rsidRDefault="00BC1F15" w:rsidP="00BC1F15">
      <w:pPr>
        <w:spacing w:before="240" w:after="240"/>
        <w:ind w:right="-471"/>
        <w:rPr>
          <w:rFonts w:asciiTheme="minorHAnsi" w:hAnsiTheme="minorHAnsi" w:cs="Calibri"/>
          <w:b/>
          <w:bCs/>
          <w:iCs/>
          <w:noProof/>
          <w:sz w:val="20"/>
          <w:szCs w:val="20"/>
        </w:rPr>
      </w:pPr>
      <w:r>
        <w:rPr>
          <w:rFonts w:asciiTheme="minorHAnsi" w:hAnsiTheme="minorHAnsi" w:cs="Calibri"/>
          <w:b/>
          <w:bCs/>
          <w:iCs/>
          <w:noProof/>
          <w:sz w:val="20"/>
          <w:szCs w:val="20"/>
        </w:rPr>
        <w:t>W imieniu Wykonawcy:</w:t>
      </w:r>
    </w:p>
    <w:p w:rsidR="00BC1F15" w:rsidRPr="00BE0E03" w:rsidRDefault="00BC1F15" w:rsidP="00BC1F15">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BC1F15" w:rsidRPr="003F01C0" w:rsidRDefault="00BC1F15" w:rsidP="00BC1F15">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BC1F15" w:rsidRPr="00BE0E03" w:rsidRDefault="00BC1F15" w:rsidP="00BC1F15">
      <w:pPr>
        <w:shd w:val="clear" w:color="auto" w:fill="FFFFFF"/>
        <w:ind w:left="4111"/>
        <w:rPr>
          <w:rFonts w:asciiTheme="minorHAnsi" w:hAnsiTheme="minorHAnsi" w:cs="Calibri"/>
          <w:sz w:val="20"/>
          <w:szCs w:val="20"/>
        </w:rPr>
      </w:pPr>
    </w:p>
    <w:p w:rsidR="00BC1F15" w:rsidRPr="003F01C0" w:rsidRDefault="00BC1F15" w:rsidP="00BC1F15">
      <w:pPr>
        <w:shd w:val="clear" w:color="auto" w:fill="FFFFFF"/>
        <w:rPr>
          <w:rFonts w:asciiTheme="minorHAnsi" w:hAnsiTheme="minorHAnsi" w:cs="Calibri"/>
          <w:sz w:val="22"/>
          <w:szCs w:val="22"/>
        </w:rPr>
      </w:pPr>
      <w:r w:rsidRPr="003F01C0">
        <w:rPr>
          <w:rFonts w:asciiTheme="minorHAnsi" w:hAnsiTheme="minorHAnsi" w:cs="Calibri"/>
          <w:sz w:val="22"/>
          <w:szCs w:val="22"/>
        </w:rPr>
        <w:t>Informuję, że:</w:t>
      </w:r>
    </w:p>
    <w:p w:rsidR="00BC1F15" w:rsidRPr="003F01C0" w:rsidRDefault="00BC1F15" w:rsidP="00BC1F15">
      <w:pPr>
        <w:shd w:val="clear" w:color="auto" w:fill="FFFFFF"/>
        <w:spacing w:before="240" w:after="12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Pr="00551786">
        <w:rPr>
          <w:rFonts w:asciiTheme="minorHAnsi" w:hAnsiTheme="minorHAnsi" w:cs="Calibri"/>
          <w:bCs/>
          <w:sz w:val="22"/>
          <w:szCs w:val="22"/>
        </w:rPr>
        <w:t xml:space="preserve"> </w:t>
      </w:r>
      <w:r>
        <w:rPr>
          <w:rFonts w:asciiTheme="minorHAnsi" w:hAnsiTheme="minorHAnsi" w:cs="Calibri"/>
          <w:bCs/>
          <w:sz w:val="22"/>
          <w:szCs w:val="22"/>
        </w:rPr>
        <w:t>n</w:t>
      </w:r>
      <w:r w:rsidRPr="003F01C0">
        <w:rPr>
          <w:rFonts w:asciiTheme="minorHAnsi" w:hAnsiTheme="minorHAnsi" w:cs="Calibri"/>
          <w:bCs/>
          <w:sz w:val="22"/>
          <w:szCs w:val="22"/>
        </w:rPr>
        <w:t xml:space="preserve">ie należę do </w:t>
      </w:r>
      <w:r>
        <w:rPr>
          <w:rFonts w:asciiTheme="minorHAnsi" w:hAnsiTheme="minorHAnsi" w:cs="Calibri"/>
          <w:bCs/>
          <w:sz w:val="22"/>
          <w:szCs w:val="22"/>
        </w:rPr>
        <w:t xml:space="preserve">tej samej </w:t>
      </w:r>
      <w:r w:rsidRPr="003F01C0">
        <w:rPr>
          <w:rFonts w:asciiTheme="minorHAnsi" w:hAnsiTheme="minorHAnsi" w:cs="Calibri"/>
          <w:bCs/>
          <w:sz w:val="22"/>
          <w:szCs w:val="22"/>
        </w:rPr>
        <w:t xml:space="preserve">grupy kapitałowej, o której mowa w art. 24 ust. </w:t>
      </w:r>
      <w:r>
        <w:rPr>
          <w:rFonts w:asciiTheme="minorHAnsi" w:hAnsiTheme="minorHAnsi" w:cs="Calibri"/>
          <w:bCs/>
          <w:sz w:val="22"/>
          <w:szCs w:val="22"/>
        </w:rPr>
        <w:t>1</w:t>
      </w:r>
      <w:r w:rsidRPr="003F01C0">
        <w:rPr>
          <w:rFonts w:asciiTheme="minorHAnsi" w:hAnsiTheme="minorHAnsi" w:cs="Calibri"/>
          <w:bCs/>
          <w:sz w:val="22"/>
          <w:szCs w:val="22"/>
        </w:rPr>
        <w:t xml:space="preserve"> pkt. </w:t>
      </w:r>
      <w:r>
        <w:rPr>
          <w:rFonts w:asciiTheme="minorHAnsi" w:hAnsiTheme="minorHAnsi" w:cs="Calibri"/>
          <w:bCs/>
          <w:sz w:val="22"/>
          <w:szCs w:val="22"/>
        </w:rPr>
        <w:t>23</w:t>
      </w:r>
      <w:r w:rsidRPr="003F01C0">
        <w:rPr>
          <w:rFonts w:asciiTheme="minorHAnsi" w:hAnsiTheme="minorHAnsi" w:cs="Calibri"/>
          <w:bCs/>
          <w:sz w:val="22"/>
          <w:szCs w:val="22"/>
        </w:rPr>
        <w:t xml:space="preserve"> Ustawy</w:t>
      </w:r>
      <w:r>
        <w:rPr>
          <w:rFonts w:asciiTheme="minorHAnsi" w:hAnsiTheme="minorHAnsi" w:cs="Calibri"/>
          <w:bCs/>
          <w:sz w:val="22"/>
          <w:szCs w:val="22"/>
        </w:rPr>
        <w:t xml:space="preserve"> Prawo zamówień publicznych, z żadnym z Wykonawców, którzy złożyli oferty w przedmiotowym postępowaniu</w:t>
      </w:r>
    </w:p>
    <w:p w:rsidR="00BC1F15" w:rsidRPr="003F01C0" w:rsidRDefault="00BC1F15" w:rsidP="00BC1F15">
      <w:pPr>
        <w:shd w:val="clear" w:color="auto" w:fill="FFFFFF"/>
        <w:spacing w:before="240" w:after="24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Pr="00551786">
        <w:rPr>
          <w:rFonts w:asciiTheme="minorHAnsi" w:hAnsiTheme="minorHAnsi" w:cs="Calibri"/>
          <w:bCs/>
          <w:sz w:val="22"/>
          <w:szCs w:val="22"/>
        </w:rPr>
        <w:t xml:space="preserve"> </w:t>
      </w:r>
      <w:r>
        <w:rPr>
          <w:rFonts w:asciiTheme="minorHAnsi" w:hAnsiTheme="minorHAnsi" w:cs="Calibri"/>
          <w:bCs/>
          <w:sz w:val="22"/>
          <w:szCs w:val="22"/>
        </w:rPr>
        <w:t>n</w:t>
      </w:r>
      <w:r w:rsidRPr="003F01C0">
        <w:rPr>
          <w:rFonts w:asciiTheme="minorHAnsi" w:hAnsiTheme="minorHAnsi" w:cs="Calibri"/>
          <w:bCs/>
          <w:sz w:val="22"/>
          <w:szCs w:val="22"/>
        </w:rPr>
        <w:t xml:space="preserve">ależę do tej samej grupy kapitałowej, </w:t>
      </w:r>
      <w:r>
        <w:rPr>
          <w:rFonts w:asciiTheme="minorHAnsi" w:hAnsiTheme="minorHAnsi" w:cs="Calibri"/>
          <w:bCs/>
          <w:sz w:val="22"/>
          <w:szCs w:val="22"/>
        </w:rPr>
        <w:t xml:space="preserve">w rozumieniu ustawy z dnia 16 lutego 2007 r. o ochronie konkurencji i konsumentów (Dz. U. </w:t>
      </w:r>
      <w:proofErr w:type="gramStart"/>
      <w:r>
        <w:rPr>
          <w:rFonts w:asciiTheme="minorHAnsi" w:hAnsiTheme="minorHAnsi" w:cs="Calibri"/>
          <w:bCs/>
          <w:sz w:val="22"/>
          <w:szCs w:val="22"/>
        </w:rPr>
        <w:t>z</w:t>
      </w:r>
      <w:proofErr w:type="gramEnd"/>
      <w:r>
        <w:rPr>
          <w:rFonts w:asciiTheme="minorHAnsi" w:hAnsiTheme="minorHAnsi" w:cs="Calibri"/>
          <w:bCs/>
          <w:sz w:val="22"/>
          <w:szCs w:val="22"/>
        </w:rPr>
        <w:t xml:space="preserve"> 2017 r., poz. 229 ze zmianami), z niżej wymienionymi Wykonawcami, którzy złożyli odrębne oferty, oferty częściowe w przedmiotowym postępowaniu:</w:t>
      </w:r>
    </w:p>
    <w:p w:rsidR="00BC1F15" w:rsidRPr="003F01C0" w:rsidRDefault="00BC1F15" w:rsidP="00BC1F15">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BC1F15" w:rsidRPr="003F01C0" w:rsidRDefault="00BC1F15" w:rsidP="00BC1F15">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BC1F15" w:rsidRPr="003F01C0" w:rsidRDefault="00BC1F15" w:rsidP="00BC1F15">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BC1F15" w:rsidRPr="00BE0E03" w:rsidRDefault="00BC1F15" w:rsidP="00BC1F15">
      <w:pPr>
        <w:shd w:val="clear" w:color="auto" w:fill="FFFFFF"/>
        <w:spacing w:before="360"/>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BC1F15" w:rsidRDefault="00BC1F15" w:rsidP="00BC1F15">
      <w:pPr>
        <w:shd w:val="clear" w:color="auto" w:fill="FFFFFF"/>
        <w:spacing w:before="120"/>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Ustawy Prawo zamówień publicznych, przekazuje zamawiającemu oświadczenie o przynależności lub braku przynależnoś</w:t>
      </w:r>
      <w:r>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BC1F15" w:rsidRPr="009D3E94" w:rsidRDefault="00BC1F15" w:rsidP="00BC1F15">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Wraz ze złożeniem oświadczenia, wykonawca może przedstawić dowody, że powiązania z innym wykonawcą nie prowadzą do zakłócenia konkurencji w postępowaniu o udzielenie Zamówienia.</w:t>
      </w: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w:t>
      </w:r>
      <w:proofErr w:type="gramStart"/>
      <w:r>
        <w:rPr>
          <w:rFonts w:asciiTheme="minorHAnsi" w:hAnsiTheme="minorHAnsi" w:cs="Calibri"/>
          <w:color w:val="222222"/>
          <w:sz w:val="20"/>
          <w:szCs w:val="20"/>
        </w:rPr>
        <w:t xml:space="preserve">dnia ....................                             </w:t>
      </w:r>
      <w:proofErr w:type="gramEnd"/>
      <w:r>
        <w:rPr>
          <w:rFonts w:asciiTheme="minorHAnsi" w:hAnsiTheme="minorHAnsi" w:cs="Calibri"/>
          <w:color w:val="222222"/>
          <w:sz w:val="20"/>
          <w:szCs w:val="20"/>
        </w:rPr>
        <w:t xml:space="preserve">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BC1F15" w:rsidRPr="003F01C0" w:rsidRDefault="00BC1F15" w:rsidP="00BC1F15">
      <w:pPr>
        <w:shd w:val="clear" w:color="auto" w:fill="FFFFFF"/>
        <w:tabs>
          <w:tab w:val="left" w:pos="4962"/>
        </w:tabs>
        <w:ind w:left="5054"/>
        <w:jc w:val="center"/>
        <w:rPr>
          <w:rFonts w:asciiTheme="minorHAnsi" w:hAnsiTheme="minorHAnsi" w:cs="Calibri"/>
          <w:color w:val="222222"/>
          <w:sz w:val="16"/>
          <w:szCs w:val="16"/>
        </w:rPr>
      </w:pPr>
      <w:proofErr w:type="gramStart"/>
      <w:r w:rsidRPr="003F01C0">
        <w:rPr>
          <w:rFonts w:asciiTheme="minorHAnsi" w:hAnsiTheme="minorHAnsi" w:cs="Calibri"/>
          <w:color w:val="222222"/>
          <w:sz w:val="16"/>
          <w:szCs w:val="16"/>
        </w:rPr>
        <w:t>podpisy</w:t>
      </w:r>
      <w:proofErr w:type="gramEnd"/>
      <w:r w:rsidRPr="003F01C0">
        <w:rPr>
          <w:rFonts w:asciiTheme="minorHAnsi" w:hAnsiTheme="minorHAnsi" w:cs="Calibri"/>
          <w:color w:val="222222"/>
          <w:sz w:val="16"/>
          <w:szCs w:val="16"/>
        </w:rPr>
        <w:t xml:space="preserve"> i pieczęcie osób uprawnionych</w:t>
      </w:r>
    </w:p>
    <w:p w:rsidR="00BC1F15" w:rsidRPr="003F01C0" w:rsidRDefault="00BC1F15" w:rsidP="00BC1F15">
      <w:pPr>
        <w:shd w:val="clear" w:color="auto" w:fill="FFFFFF"/>
        <w:ind w:left="4962" w:right="-257"/>
        <w:jc w:val="center"/>
        <w:rPr>
          <w:rFonts w:asciiTheme="minorHAnsi" w:hAnsiTheme="minorHAnsi" w:cs="Calibri"/>
          <w:color w:val="222222"/>
          <w:sz w:val="16"/>
          <w:szCs w:val="16"/>
        </w:rPr>
      </w:pPr>
      <w:proofErr w:type="gramStart"/>
      <w:r w:rsidRPr="003F01C0">
        <w:rPr>
          <w:rFonts w:asciiTheme="minorHAnsi" w:hAnsiTheme="minorHAnsi" w:cs="Calibri"/>
          <w:color w:val="222222"/>
          <w:sz w:val="16"/>
          <w:szCs w:val="16"/>
        </w:rPr>
        <w:t>do</w:t>
      </w:r>
      <w:proofErr w:type="gramEnd"/>
      <w:r w:rsidRPr="003F01C0">
        <w:rPr>
          <w:rFonts w:asciiTheme="minorHAnsi" w:hAnsiTheme="minorHAnsi" w:cs="Calibri"/>
          <w:color w:val="222222"/>
          <w:sz w:val="16"/>
          <w:szCs w:val="16"/>
        </w:rPr>
        <w:t> składania oświadczeń woli w imieniu Wykonawcy</w:t>
      </w:r>
    </w:p>
    <w:p w:rsidR="00BC1F15" w:rsidRPr="00BE0E03" w:rsidRDefault="00BC1F15" w:rsidP="00BC1F15">
      <w:pPr>
        <w:shd w:val="clear" w:color="auto" w:fill="FFFFFF"/>
        <w:ind w:left="5220"/>
        <w:jc w:val="center"/>
        <w:rPr>
          <w:rFonts w:asciiTheme="minorHAnsi" w:hAnsiTheme="minorHAnsi" w:cs="Calibri"/>
          <w:color w:val="222222"/>
          <w:sz w:val="20"/>
          <w:szCs w:val="20"/>
        </w:rPr>
      </w:pPr>
    </w:p>
    <w:p w:rsidR="00BC1F15" w:rsidRDefault="00BC1F15" w:rsidP="00BC1F15">
      <w:pPr>
        <w:pStyle w:val="Tekstpodstawowy2"/>
        <w:spacing w:after="0" w:line="240" w:lineRule="auto"/>
        <w:jc w:val="right"/>
        <w:rPr>
          <w:rFonts w:ascii="Calibri" w:hAnsi="Calibri"/>
        </w:rPr>
      </w:pPr>
    </w:p>
    <w:p w:rsidR="00BC1F15" w:rsidRPr="00B969D6" w:rsidRDefault="00BC1F15" w:rsidP="00BC1F15">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Pr>
          <w:rFonts w:ascii="Calibri" w:hAnsi="Calibri"/>
          <w:b/>
          <w:i/>
          <w:sz w:val="20"/>
          <w:szCs w:val="20"/>
        </w:rPr>
        <w:t xml:space="preserve"> 5</w:t>
      </w:r>
      <w:r w:rsidRPr="00B969D6">
        <w:rPr>
          <w:rFonts w:ascii="Calibri" w:hAnsi="Calibri"/>
          <w:b/>
          <w:i/>
          <w:sz w:val="20"/>
          <w:szCs w:val="20"/>
        </w:rPr>
        <w:t xml:space="preserve"> do SIWZ</w:t>
      </w:r>
    </w:p>
    <w:p w:rsidR="00BC1F15" w:rsidRPr="00BE0E03" w:rsidRDefault="00BC1F15" w:rsidP="00BC1F15">
      <w:pPr>
        <w:shd w:val="clear" w:color="auto" w:fill="FFFFFF"/>
        <w:ind w:left="5054" w:right="-257"/>
        <w:jc w:val="right"/>
        <w:rPr>
          <w:rFonts w:asciiTheme="minorHAnsi" w:hAnsiTheme="minorHAnsi" w:cs="Calibri"/>
          <w:b/>
          <w:bCs/>
          <w:i/>
          <w:sz w:val="20"/>
          <w:szCs w:val="20"/>
        </w:rPr>
      </w:pP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BC1F15" w:rsidRPr="00AD4150" w:rsidRDefault="00BC1F15" w:rsidP="00BC1F15">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BC1F15" w:rsidRDefault="00BC1F15" w:rsidP="00BC1F15">
      <w:pPr>
        <w:shd w:val="clear" w:color="auto" w:fill="FFFFFF"/>
        <w:rPr>
          <w:rFonts w:asciiTheme="minorHAnsi" w:hAnsiTheme="minorHAnsi" w:cs="Calibri"/>
          <w:b/>
          <w:bCs/>
          <w:color w:val="222222"/>
          <w:sz w:val="20"/>
          <w:szCs w:val="20"/>
        </w:rPr>
      </w:pPr>
    </w:p>
    <w:p w:rsidR="00BC1F15" w:rsidRDefault="00BC1F15" w:rsidP="00BC1F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BC1F15" w:rsidRPr="009A4E2E" w:rsidRDefault="00BC1F15" w:rsidP="00BC1F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proofErr w:type="gramStart"/>
      <w:r>
        <w:rPr>
          <w:rFonts w:asciiTheme="minorHAnsi" w:hAnsiTheme="minorHAnsi" w:cs="Calibri"/>
          <w:b/>
          <w:bCs/>
          <w:color w:val="222222"/>
        </w:rPr>
        <w:t>do</w:t>
      </w:r>
      <w:proofErr w:type="gramEnd"/>
      <w:r>
        <w:rPr>
          <w:rFonts w:asciiTheme="minorHAnsi" w:hAnsiTheme="minorHAnsi" w:cs="Calibri"/>
          <w:b/>
          <w:bCs/>
          <w:color w:val="222222"/>
        </w:rPr>
        <w:t xml:space="preserve"> oddania do dyspozycji Wykonawcy niezbędnych zasobów na okres korzystania z nich przy wykonywaniu zamówienia</w:t>
      </w:r>
    </w:p>
    <w:p w:rsidR="00BC1F15" w:rsidRPr="00E86E15" w:rsidRDefault="00BC1F15" w:rsidP="00BC1F15">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BC1F15" w:rsidRPr="00E86E15" w:rsidRDefault="00BC1F15" w:rsidP="00BC1F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BC1F15" w:rsidRPr="00E86E15" w:rsidRDefault="00BC1F15" w:rsidP="00BC1F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BC1F15" w:rsidRPr="00E86E15" w:rsidRDefault="00BC1F15" w:rsidP="00BC1F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BC1F15" w:rsidRPr="00E86E15" w:rsidRDefault="00BC1F15" w:rsidP="00BC1F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Pr>
          <w:rFonts w:asciiTheme="minorHAnsi" w:hAnsiTheme="minorHAnsi" w:cs="Calibri"/>
          <w:bCs/>
          <w:iCs/>
          <w:noProof/>
          <w:sz w:val="20"/>
          <w:szCs w:val="20"/>
        </w:rPr>
        <w:t>:</w:t>
      </w:r>
    </w:p>
    <w:p w:rsidR="00BC1F15" w:rsidRPr="00E86E15" w:rsidRDefault="00BC1F15" w:rsidP="00BC1F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BC1F15" w:rsidRPr="00E86E15" w:rsidRDefault="00BC1F15" w:rsidP="00BC1F15">
      <w:pPr>
        <w:spacing w:before="240" w:after="240"/>
        <w:ind w:right="-2"/>
        <w:jc w:val="both"/>
        <w:rPr>
          <w:rFonts w:asciiTheme="minorHAnsi" w:hAnsiTheme="minorHAnsi" w:cs="Calibri"/>
          <w:bCs/>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Pr>
          <w:rFonts w:asciiTheme="minorHAnsi" w:hAnsiTheme="minorHAnsi" w:cs="Calibri"/>
          <w:bCs/>
          <w:iCs/>
          <w:noProof/>
          <w:sz w:val="20"/>
          <w:szCs w:val="20"/>
        </w:rPr>
        <w:t>„</w:t>
      </w:r>
      <w:r>
        <w:rPr>
          <w:rFonts w:asciiTheme="minorHAnsi" w:hAnsiTheme="minorHAnsi" w:cs="Calibri"/>
          <w:b/>
          <w:bCs/>
          <w:iCs/>
          <w:noProof/>
          <w:sz w:val="20"/>
          <w:szCs w:val="20"/>
        </w:rPr>
        <w:t>Dostawa lekkiego samochodu operacyjnego oraz lekkiego samochodu kwatermistrzowskiego o dopuszczalnej masie całkowitej do 3,5 t”</w:t>
      </w:r>
    </w:p>
    <w:p w:rsidR="00BC1F15" w:rsidRPr="00E86E15" w:rsidRDefault="00BC1F15" w:rsidP="00BC1F15">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BC1F15" w:rsidRDefault="00BC1F15" w:rsidP="00BC1F15">
      <w:pPr>
        <w:numPr>
          <w:ilvl w:val="0"/>
          <w:numId w:val="1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Pr="00E86E15">
        <w:rPr>
          <w:rFonts w:asciiTheme="minorHAnsi" w:hAnsiTheme="minorHAnsi" w:cs="Calibri"/>
          <w:bCs/>
          <w:iCs/>
          <w:noProof/>
          <w:sz w:val="20"/>
          <w:szCs w:val="20"/>
        </w:rPr>
        <w:t>pniam W</w:t>
      </w:r>
      <w:r>
        <w:rPr>
          <w:rFonts w:asciiTheme="minorHAnsi" w:hAnsiTheme="minorHAnsi" w:cs="Calibri"/>
          <w:bCs/>
          <w:iCs/>
          <w:noProof/>
          <w:sz w:val="20"/>
          <w:szCs w:val="20"/>
        </w:rPr>
        <w:t>ykonawcy ww. zasoby, w następują</w:t>
      </w:r>
      <w:r w:rsidRPr="00E86E15">
        <w:rPr>
          <w:rFonts w:asciiTheme="minorHAnsi" w:hAnsiTheme="minorHAnsi" w:cs="Calibri"/>
          <w:bCs/>
          <w:iCs/>
          <w:noProof/>
          <w:sz w:val="20"/>
          <w:szCs w:val="20"/>
        </w:rPr>
        <w:t>cym zakresie:</w:t>
      </w:r>
    </w:p>
    <w:p w:rsidR="00BC1F15" w:rsidRPr="00E86E15" w:rsidRDefault="00BC1F15" w:rsidP="00BC1F15">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BC1F15" w:rsidRDefault="00BC1F15" w:rsidP="00BC1F15">
      <w:pPr>
        <w:numPr>
          <w:ilvl w:val="0"/>
          <w:numId w:val="1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BC1F15" w:rsidRPr="00E86E15" w:rsidRDefault="00BC1F15" w:rsidP="00BC1F15">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BC1F15" w:rsidRDefault="00BC1F15" w:rsidP="00BC1F1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BC1F15" w:rsidRPr="00E86E15" w:rsidRDefault="00BC1F15" w:rsidP="00BC1F15">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BC1F15" w:rsidRDefault="00BC1F15" w:rsidP="00BC1F1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BC1F15" w:rsidRPr="00E86E15" w:rsidRDefault="00BC1F15" w:rsidP="00BC1F15">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BC1F15" w:rsidRDefault="00BC1F15" w:rsidP="00BC1F1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BC1F15" w:rsidRPr="00E86E15" w:rsidRDefault="00BC1F15" w:rsidP="00BC1F15">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BC1F15" w:rsidRDefault="00BC1F15" w:rsidP="00BC1F15">
      <w:pPr>
        <w:shd w:val="clear" w:color="auto" w:fill="FFFFFF"/>
        <w:rPr>
          <w:rFonts w:asciiTheme="minorHAnsi" w:hAnsiTheme="minorHAnsi" w:cs="Calibri"/>
          <w:i/>
          <w:sz w:val="20"/>
          <w:szCs w:val="20"/>
        </w:rPr>
      </w:pPr>
    </w:p>
    <w:p w:rsidR="00BC1F15" w:rsidRDefault="00BC1F15" w:rsidP="00BC1F15">
      <w:pPr>
        <w:shd w:val="clear" w:color="auto" w:fill="FFFFFF"/>
        <w:rPr>
          <w:rFonts w:asciiTheme="minorHAnsi" w:hAnsiTheme="minorHAnsi" w:cs="Calibri"/>
          <w:i/>
          <w:sz w:val="20"/>
          <w:szCs w:val="20"/>
        </w:rPr>
      </w:pPr>
    </w:p>
    <w:p w:rsidR="00BC1F15" w:rsidRPr="00E86E15" w:rsidRDefault="00BC1F15" w:rsidP="00BC1F15">
      <w:pPr>
        <w:shd w:val="clear" w:color="auto" w:fill="FFFFFF"/>
        <w:rPr>
          <w:rFonts w:asciiTheme="minorHAnsi" w:hAnsiTheme="minorHAnsi" w:cs="Calibri"/>
          <w:i/>
          <w:sz w:val="20"/>
          <w:szCs w:val="20"/>
        </w:rPr>
      </w:pPr>
    </w:p>
    <w:p w:rsidR="00BC1F15" w:rsidRPr="00BE0E03" w:rsidRDefault="00BC1F15" w:rsidP="00BC1F15">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w:t>
      </w:r>
      <w:proofErr w:type="gramStart"/>
      <w:r>
        <w:rPr>
          <w:rFonts w:asciiTheme="minorHAnsi" w:hAnsiTheme="minorHAnsi" w:cs="Calibri"/>
          <w:color w:val="222222"/>
          <w:sz w:val="20"/>
          <w:szCs w:val="20"/>
        </w:rPr>
        <w:t xml:space="preserve">dnia ....................                             </w:t>
      </w:r>
      <w:proofErr w:type="gramEnd"/>
      <w:r>
        <w:rPr>
          <w:rFonts w:asciiTheme="minorHAnsi" w:hAnsiTheme="minorHAnsi" w:cs="Calibri"/>
          <w:color w:val="222222"/>
          <w:sz w:val="20"/>
          <w:szCs w:val="20"/>
        </w:rPr>
        <w:t xml:space="preserve">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BC1F15" w:rsidRPr="003F01C0" w:rsidRDefault="00BC1F15" w:rsidP="00BC1F15">
      <w:pPr>
        <w:shd w:val="clear" w:color="auto" w:fill="FFFFFF"/>
        <w:tabs>
          <w:tab w:val="left" w:pos="4962"/>
        </w:tabs>
        <w:ind w:left="5054"/>
        <w:jc w:val="center"/>
        <w:rPr>
          <w:rFonts w:asciiTheme="minorHAnsi" w:hAnsiTheme="minorHAnsi" w:cs="Calibri"/>
          <w:color w:val="222222"/>
          <w:sz w:val="16"/>
          <w:szCs w:val="16"/>
        </w:rPr>
      </w:pPr>
      <w:proofErr w:type="gramStart"/>
      <w:r w:rsidRPr="003F01C0">
        <w:rPr>
          <w:rFonts w:asciiTheme="minorHAnsi" w:hAnsiTheme="minorHAnsi" w:cs="Calibri"/>
          <w:color w:val="222222"/>
          <w:sz w:val="16"/>
          <w:szCs w:val="16"/>
        </w:rPr>
        <w:t>podpisy</w:t>
      </w:r>
      <w:proofErr w:type="gramEnd"/>
      <w:r w:rsidRPr="003F01C0">
        <w:rPr>
          <w:rFonts w:asciiTheme="minorHAnsi" w:hAnsiTheme="minorHAnsi" w:cs="Calibri"/>
          <w:color w:val="222222"/>
          <w:sz w:val="16"/>
          <w:szCs w:val="16"/>
        </w:rPr>
        <w:t xml:space="preserve"> i pieczęcie osób uprawnionych</w:t>
      </w:r>
    </w:p>
    <w:p w:rsidR="00BC1F15" w:rsidRPr="003F01C0" w:rsidRDefault="00BC1F15" w:rsidP="00BC1F15">
      <w:pPr>
        <w:shd w:val="clear" w:color="auto" w:fill="FFFFFF"/>
        <w:ind w:left="4962" w:right="-257"/>
        <w:jc w:val="center"/>
        <w:rPr>
          <w:rFonts w:asciiTheme="minorHAnsi" w:hAnsiTheme="minorHAnsi" w:cs="Calibri"/>
          <w:color w:val="222222"/>
          <w:sz w:val="16"/>
          <w:szCs w:val="16"/>
        </w:rPr>
      </w:pPr>
      <w:proofErr w:type="gramStart"/>
      <w:r w:rsidRPr="003F01C0">
        <w:rPr>
          <w:rFonts w:asciiTheme="minorHAnsi" w:hAnsiTheme="minorHAnsi" w:cs="Calibri"/>
          <w:color w:val="222222"/>
          <w:sz w:val="16"/>
          <w:szCs w:val="16"/>
        </w:rPr>
        <w:t>do</w:t>
      </w:r>
      <w:proofErr w:type="gramEnd"/>
      <w:r w:rsidRPr="003F01C0">
        <w:rPr>
          <w:rFonts w:asciiTheme="minorHAnsi" w:hAnsiTheme="minorHAnsi" w:cs="Calibri"/>
          <w:color w:val="222222"/>
          <w:sz w:val="16"/>
          <w:szCs w:val="16"/>
        </w:rPr>
        <w:t xml:space="preserve"> składania oświadczeń woli w imieniu </w:t>
      </w:r>
      <w:r>
        <w:rPr>
          <w:rFonts w:asciiTheme="minorHAnsi" w:hAnsiTheme="minorHAnsi" w:cs="Calibri"/>
          <w:color w:val="222222"/>
          <w:sz w:val="16"/>
          <w:szCs w:val="16"/>
        </w:rPr>
        <w:t>podmiotu udostępniającego zasoby</w:t>
      </w:r>
    </w:p>
    <w:p w:rsidR="00BC1F15" w:rsidRDefault="00BC1F15" w:rsidP="00BC1F15">
      <w:pPr>
        <w:pStyle w:val="Tekstpodstawowy2"/>
        <w:spacing w:after="0" w:line="240" w:lineRule="auto"/>
        <w:jc w:val="right"/>
        <w:rPr>
          <w:rFonts w:ascii="Calibri" w:hAnsi="Calibri"/>
        </w:rPr>
      </w:pPr>
    </w:p>
    <w:p w:rsidR="00BC1F15" w:rsidRPr="00BC1F15" w:rsidRDefault="00BC1F15" w:rsidP="00BC1F15">
      <w:pPr>
        <w:widowControl w:val="0"/>
        <w:autoSpaceDE w:val="0"/>
        <w:autoSpaceDN w:val="0"/>
        <w:adjustRightInd w:val="0"/>
        <w:ind w:right="-142"/>
        <w:jc w:val="both"/>
        <w:rPr>
          <w:rFonts w:asciiTheme="minorHAnsi" w:hAnsiTheme="minorHAnsi" w:cs="Arial"/>
          <w:b/>
          <w:color w:val="000000"/>
          <w:sz w:val="20"/>
          <w:szCs w:val="20"/>
        </w:rPr>
      </w:pPr>
    </w:p>
    <w:sectPr w:rsidR="00BC1F15" w:rsidRPr="00BC1F15" w:rsidSect="00471DE4">
      <w:headerReference w:type="default" r:id="rId19"/>
      <w:pgSz w:w="11906" w:h="16838" w:code="9"/>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23" w:rsidRDefault="00761F23">
      <w:r>
        <w:separator/>
      </w:r>
    </w:p>
  </w:endnote>
  <w:endnote w:type="continuationSeparator" w:id="0">
    <w:p w:rsidR="00761F23" w:rsidRDefault="0076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Default="00130A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0A54" w:rsidRDefault="00130A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Pr="00580B58" w:rsidRDefault="00130A54">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F30C37">
      <w:rPr>
        <w:rFonts w:ascii="Calibri" w:hAnsi="Calibri"/>
        <w:b/>
        <w:noProof/>
        <w:sz w:val="18"/>
        <w:szCs w:val="18"/>
      </w:rPr>
      <w:t>8</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F30C37">
      <w:rPr>
        <w:rFonts w:ascii="Calibri" w:hAnsi="Calibri"/>
        <w:b/>
        <w:noProof/>
        <w:sz w:val="18"/>
        <w:szCs w:val="18"/>
      </w:rPr>
      <w:t>26</w:t>
    </w:r>
    <w:r w:rsidRPr="00580B58">
      <w:rPr>
        <w:rFonts w:ascii="Calibri" w:hAnsi="Calibri"/>
        <w:b/>
        <w:sz w:val="18"/>
        <w:szCs w:val="18"/>
      </w:rPr>
      <w:fldChar w:fldCharType="end"/>
    </w:r>
  </w:p>
  <w:p w:rsidR="00130A54" w:rsidRPr="0006457F" w:rsidRDefault="00130A54"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Default="00130A54" w:rsidP="00C845BA">
    <w:pPr>
      <w:pStyle w:val="Stopka"/>
    </w:pPr>
  </w:p>
  <w:p w:rsidR="00130A54" w:rsidRPr="00C845BA" w:rsidRDefault="00130A54"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23" w:rsidRDefault="00761F23">
      <w:r>
        <w:separator/>
      </w:r>
    </w:p>
  </w:footnote>
  <w:footnote w:type="continuationSeparator" w:id="0">
    <w:p w:rsidR="00761F23" w:rsidRDefault="00761F23">
      <w:r>
        <w:continuationSeparator/>
      </w:r>
    </w:p>
  </w:footnote>
  <w:footnote w:id="1">
    <w:p w:rsidR="00130A54" w:rsidRPr="00C8554E" w:rsidRDefault="00130A54" w:rsidP="00C1723E">
      <w:pPr>
        <w:jc w:val="both"/>
        <w:rPr>
          <w:rFonts w:ascii="Calibri" w:hAnsi="Calibri" w:cs="Calibri"/>
          <w:sz w:val="16"/>
          <w:szCs w:val="18"/>
        </w:rPr>
      </w:pPr>
      <w:r w:rsidRPr="00C8554E">
        <w:rPr>
          <w:rFonts w:ascii="Calibri" w:hAnsi="Calibri" w:cs="Calibri"/>
          <w:sz w:val="16"/>
          <w:szCs w:val="18"/>
          <w:vertAlign w:val="superscript"/>
        </w:rPr>
        <w:footnoteRef/>
      </w:r>
      <w:r w:rsidRPr="00C8554E">
        <w:rPr>
          <w:rFonts w:ascii="Calibri" w:hAnsi="Calibri" w:cs="Calibri"/>
          <w:sz w:val="16"/>
          <w:szCs w:val="18"/>
        </w:rPr>
        <w:t xml:space="preserve"> </w:t>
      </w:r>
      <w:r w:rsidRPr="00C8554E">
        <w:rPr>
          <w:rFonts w:ascii="Calibri" w:eastAsia="Arial" w:hAnsi="Calibri" w:cs="Calibri"/>
          <w:b/>
          <w:i/>
          <w:sz w:val="16"/>
          <w:szCs w:val="18"/>
        </w:rPr>
        <w:t>Wyjaśnienie:</w:t>
      </w:r>
      <w:r w:rsidRPr="00C8554E">
        <w:rPr>
          <w:rFonts w:ascii="Calibri" w:eastAsia="Arial" w:hAnsi="Calibri" w:cs="Calibri"/>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130A54" w:rsidRPr="00C8554E" w:rsidRDefault="00130A54" w:rsidP="00C1723E">
      <w:pPr>
        <w:jc w:val="both"/>
        <w:rPr>
          <w:rFonts w:ascii="Calibri" w:hAnsi="Calibri" w:cs="Calibri"/>
          <w:sz w:val="16"/>
          <w:szCs w:val="18"/>
        </w:rPr>
      </w:pPr>
      <w:r w:rsidRPr="00C8554E">
        <w:rPr>
          <w:rFonts w:ascii="Calibri" w:hAnsi="Calibri" w:cs="Calibri"/>
          <w:sz w:val="16"/>
          <w:szCs w:val="18"/>
          <w:vertAlign w:val="superscript"/>
        </w:rPr>
        <w:footnoteRef/>
      </w:r>
      <w:r w:rsidRPr="00C8554E">
        <w:rPr>
          <w:rFonts w:ascii="Calibri" w:hAnsi="Calibri" w:cs="Calibri"/>
          <w:sz w:val="16"/>
          <w:szCs w:val="18"/>
        </w:rPr>
        <w:t xml:space="preserve"> </w:t>
      </w:r>
      <w:r w:rsidRPr="00C8554E">
        <w:rPr>
          <w:rFonts w:ascii="Calibri" w:eastAsia="Arial" w:hAnsi="Calibri" w:cs="Calibri"/>
          <w:b/>
          <w:i/>
          <w:sz w:val="16"/>
          <w:szCs w:val="18"/>
        </w:rPr>
        <w:t>Wyjaśnienie:</w:t>
      </w:r>
      <w:r w:rsidRPr="00C8554E">
        <w:rPr>
          <w:rFonts w:ascii="Calibri" w:eastAsia="Arial" w:hAnsi="Calibri" w:cs="Calibri"/>
          <w:i/>
          <w:sz w:val="16"/>
          <w:szCs w:val="18"/>
        </w:rPr>
        <w:t xml:space="preserve"> prawo do ograniczenia przetwarzania nie ma zastosowania w odniesieniu do przechowywania, w celu zapewnienia korzystania ze środków ochrony prawnej lub w celu ochrony </w:t>
      </w:r>
      <w:proofErr w:type="gramStart"/>
      <w:r w:rsidRPr="00C8554E">
        <w:rPr>
          <w:rFonts w:ascii="Calibri" w:eastAsia="Arial" w:hAnsi="Calibri" w:cs="Calibri"/>
          <w:i/>
          <w:sz w:val="16"/>
          <w:szCs w:val="18"/>
        </w:rPr>
        <w:t>praw</w:t>
      </w:r>
      <w:proofErr w:type="gramEnd"/>
      <w:r w:rsidRPr="00C8554E">
        <w:rPr>
          <w:rFonts w:ascii="Calibri" w:eastAsia="Arial" w:hAnsi="Calibri" w:cs="Calibri"/>
          <w:i/>
          <w:sz w:val="16"/>
          <w:szCs w:val="18"/>
        </w:rPr>
        <w:t xml:space="preserve"> innej osoby fizycznej lub prawnej, lub z uwagi na ważne względy interesu publicznego Unii Europejskiej lub państwa członkowskiego.</w:t>
      </w:r>
    </w:p>
    <w:p w:rsidR="00130A54" w:rsidRPr="005227EC" w:rsidRDefault="00130A54" w:rsidP="00C1723E">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Default="00130A54">
    <w:pPr>
      <w:pStyle w:val="Nagwek"/>
      <w:rPr>
        <w:noProof/>
      </w:rPr>
    </w:pPr>
  </w:p>
  <w:p w:rsidR="00130A54" w:rsidRDefault="00130A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Pr="00FE3917" w:rsidRDefault="00130A54" w:rsidP="00FE3917">
    <w:pPr>
      <w:pStyle w:val="Nagwek"/>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54" w:rsidRDefault="00130A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4"/>
    <w:multiLevelType w:val="multilevel"/>
    <w:tmpl w:val="E7C280D2"/>
    <w:name w:val="WW8Num36"/>
    <w:lvl w:ilvl="0">
      <w:start w:val="1"/>
      <w:numFmt w:val="decimal"/>
      <w:lvlText w:val="%1."/>
      <w:lvlJc w:val="left"/>
      <w:pPr>
        <w:tabs>
          <w:tab w:val="num" w:pos="502"/>
        </w:tabs>
        <w:ind w:left="502" w:hanging="360"/>
      </w:pPr>
      <w:rPr>
        <w:rFonts w:ascii="Verdana" w:hAnsi="Verdana" w:hint="default"/>
      </w:rPr>
    </w:lvl>
    <w:lvl w:ilvl="1">
      <w:start w:val="1"/>
      <w:numFmt w:val="lowerLetter"/>
      <w:lvlText w:val="%2."/>
      <w:lvlJc w:val="left"/>
      <w:pPr>
        <w:tabs>
          <w:tab w:val="num" w:pos="0"/>
        </w:tabs>
        <w:ind w:left="1440" w:hanging="360"/>
      </w:pPr>
      <w:rPr>
        <w:rFonts w:ascii="Verdana" w:hAnsi="Verdana" w:hint="default"/>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4">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5">
    <w:nsid w:val="08D801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211E5C"/>
    <w:multiLevelType w:val="hybridMultilevel"/>
    <w:tmpl w:val="B9FA5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6F49F5"/>
    <w:multiLevelType w:val="multilevel"/>
    <w:tmpl w:val="A3B000CE"/>
    <w:lvl w:ilvl="0">
      <w:start w:val="1"/>
      <w:numFmt w:val="decimal"/>
      <w:lvlText w:val="%1."/>
      <w:lvlJc w:val="left"/>
      <w:pPr>
        <w:tabs>
          <w:tab w:val="num" w:pos="705"/>
        </w:tabs>
        <w:ind w:left="705" w:hanging="705"/>
      </w:pPr>
      <w:rPr>
        <w:rFonts w:asciiTheme="minorHAnsi" w:hAnsiTheme="minorHAnsi" w:cstheme="minorHAnsi"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heme="minorHAnsi" w:hAnsiTheme="minorHAnsi"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8">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1069"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9">
    <w:nsid w:val="155212A5"/>
    <w:multiLevelType w:val="multilevel"/>
    <w:tmpl w:val="BEB4A540"/>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6101583"/>
    <w:multiLevelType w:val="hybridMultilevel"/>
    <w:tmpl w:val="DD5459C8"/>
    <w:lvl w:ilvl="0" w:tplc="DDD6FC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4C1E77"/>
    <w:multiLevelType w:val="multilevel"/>
    <w:tmpl w:val="A3B000CE"/>
    <w:lvl w:ilvl="0">
      <w:start w:val="1"/>
      <w:numFmt w:val="decimal"/>
      <w:lvlText w:val="%1."/>
      <w:lvlJc w:val="left"/>
      <w:pPr>
        <w:tabs>
          <w:tab w:val="num" w:pos="705"/>
        </w:tabs>
        <w:ind w:left="705" w:hanging="705"/>
      </w:pPr>
      <w:rPr>
        <w:rFonts w:asciiTheme="minorHAnsi" w:hAnsiTheme="minorHAnsi" w:cstheme="minorHAnsi"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heme="minorHAnsi" w:hAnsiTheme="minorHAnsi"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2">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5">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1E7A6F19"/>
    <w:multiLevelType w:val="hybridMultilevel"/>
    <w:tmpl w:val="02E69178"/>
    <w:lvl w:ilvl="0" w:tplc="2B6A032E">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8">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6502B2"/>
    <w:multiLevelType w:val="hybridMultilevel"/>
    <w:tmpl w:val="B52CFD90"/>
    <w:lvl w:ilvl="0" w:tplc="309086F4">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FA4572"/>
    <w:multiLevelType w:val="multilevel"/>
    <w:tmpl w:val="2F30D42E"/>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6"/>
        <w:szCs w:val="16"/>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26">
    <w:nsid w:val="387512B4"/>
    <w:multiLevelType w:val="hybridMultilevel"/>
    <w:tmpl w:val="AF8CFC04"/>
    <w:lvl w:ilvl="0" w:tplc="751055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5C71B1D"/>
    <w:multiLevelType w:val="multilevel"/>
    <w:tmpl w:val="BEB4A540"/>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30">
    <w:nsid w:val="47932302"/>
    <w:multiLevelType w:val="hybridMultilevel"/>
    <w:tmpl w:val="AC70B632"/>
    <w:lvl w:ilvl="0" w:tplc="37D8E4AC">
      <w:start w:val="1"/>
      <w:numFmt w:val="decimal"/>
      <w:lvlText w:val="%1."/>
      <w:lvlJc w:val="left"/>
      <w:pPr>
        <w:tabs>
          <w:tab w:val="num" w:pos="720"/>
        </w:tabs>
        <w:ind w:left="720" w:hanging="360"/>
      </w:pPr>
      <w:rPr>
        <w:rFonts w:hint="default"/>
        <w:b w:val="0"/>
        <w:sz w:val="20"/>
        <w:szCs w:val="2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1">
    <w:nsid w:val="48A762A7"/>
    <w:multiLevelType w:val="hybridMultilevel"/>
    <w:tmpl w:val="C92ADC5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690D2E"/>
    <w:multiLevelType w:val="multilevel"/>
    <w:tmpl w:val="B29236F2"/>
    <w:lvl w:ilvl="0">
      <w:start w:val="24"/>
      <w:numFmt w:val="decimal"/>
      <w:lvlText w:val="%1."/>
      <w:lvlJc w:val="left"/>
      <w:pPr>
        <w:ind w:left="405" w:hanging="405"/>
      </w:pPr>
      <w:rPr>
        <w:rFonts w:hint="default"/>
      </w:rPr>
    </w:lvl>
    <w:lvl w:ilvl="1">
      <w:start w:val="2"/>
      <w:numFmt w:val="decimal"/>
      <w:lvlText w:val="%1.%2."/>
      <w:lvlJc w:val="left"/>
      <w:pPr>
        <w:ind w:left="1028" w:hanging="405"/>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4818" w:hanging="108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424" w:hanging="1440"/>
      </w:pPr>
      <w:rPr>
        <w:rFonts w:hint="default"/>
      </w:rPr>
    </w:lvl>
  </w:abstractNum>
  <w:abstractNum w:abstractNumId="34">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9001C8B"/>
    <w:multiLevelType w:val="multilevel"/>
    <w:tmpl w:val="8734737C"/>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7">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38">
    <w:nsid w:val="611D5E0B"/>
    <w:multiLevelType w:val="multilevel"/>
    <w:tmpl w:val="83DC0C62"/>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1077"/>
        </w:tabs>
        <w:ind w:left="1077"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39">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0">
    <w:nsid w:val="6AB607C2"/>
    <w:multiLevelType w:val="hybridMultilevel"/>
    <w:tmpl w:val="28ACA098"/>
    <w:lvl w:ilvl="0" w:tplc="86DE8C1E">
      <w:start w:val="1"/>
      <w:numFmt w:val="decimal"/>
      <w:lvlText w:val="%1)"/>
      <w:lvlJc w:val="left"/>
      <w:pPr>
        <w:ind w:left="720" w:hanging="360"/>
      </w:pPr>
      <w:rPr>
        <w:rFonts w:asciiTheme="minorHAnsi" w:eastAsia="Calibri" w:hAnsiTheme="minorHAns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42">
    <w:nsid w:val="70B52C4A"/>
    <w:multiLevelType w:val="multilevel"/>
    <w:tmpl w:val="BEB4A540"/>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1465DD4"/>
    <w:multiLevelType w:val="hybridMultilevel"/>
    <w:tmpl w:val="015CA706"/>
    <w:lvl w:ilvl="0" w:tplc="FE08143C">
      <w:start w:val="1"/>
      <w:numFmt w:val="decimal"/>
      <w:lvlText w:val="%1."/>
      <w:lvlJc w:val="left"/>
      <w:pPr>
        <w:ind w:left="644" w:hanging="360"/>
      </w:pPr>
      <w:rPr>
        <w:b w:val="0"/>
        <w:bCs/>
      </w:rPr>
    </w:lvl>
    <w:lvl w:ilvl="1" w:tplc="3AF8A584">
      <w:start w:val="1"/>
      <w:numFmt w:val="lowerLetter"/>
      <w:lvlText w:val="%2."/>
      <w:lvlJc w:val="left"/>
      <w:pPr>
        <w:ind w:left="1364" w:hanging="360"/>
      </w:pPr>
      <w:rPr>
        <w:b w:val="0"/>
        <w:b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2377EC8"/>
    <w:multiLevelType w:val="hybridMultilevel"/>
    <w:tmpl w:val="345AC7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1352"/>
        </w:tabs>
        <w:ind w:left="1352"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2C46F9"/>
    <w:multiLevelType w:val="multilevel"/>
    <w:tmpl w:val="A1BEA26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14"/>
  </w:num>
  <w:num w:numId="4">
    <w:abstractNumId w:val="37"/>
  </w:num>
  <w:num w:numId="5">
    <w:abstractNumId w:val="39"/>
  </w:num>
  <w:num w:numId="6">
    <w:abstractNumId w:val="44"/>
  </w:num>
  <w:num w:numId="7">
    <w:abstractNumId w:val="38"/>
  </w:num>
  <w:num w:numId="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35"/>
  </w:num>
  <w:num w:numId="13">
    <w:abstractNumId w:val="24"/>
  </w:num>
  <w:num w:numId="14">
    <w:abstractNumId w:val="32"/>
  </w:num>
  <w:num w:numId="15">
    <w:abstractNumId w:val="20"/>
  </w:num>
  <w:num w:numId="16">
    <w:abstractNumId w:val="13"/>
  </w:num>
  <w:num w:numId="17">
    <w:abstractNumId w:val="23"/>
  </w:num>
  <w:num w:numId="18">
    <w:abstractNumId w:val="8"/>
  </w:num>
  <w:num w:numId="19">
    <w:abstractNumId w:val="33"/>
  </w:num>
  <w:num w:numId="20">
    <w:abstractNumId w:val="41"/>
  </w:num>
  <w:num w:numId="21">
    <w:abstractNumId w:val="19"/>
  </w:num>
  <w:num w:numId="22">
    <w:abstractNumId w:val="26"/>
  </w:num>
  <w:num w:numId="23">
    <w:abstractNumId w:val="36"/>
  </w:num>
  <w:num w:numId="24">
    <w:abstractNumId w:val="17"/>
  </w:num>
  <w:num w:numId="25">
    <w:abstractNumId w:val="7"/>
  </w:num>
  <w:num w:numId="26">
    <w:abstractNumId w:val="16"/>
  </w:num>
  <w:num w:numId="27">
    <w:abstractNumId w:val="46"/>
  </w:num>
  <w:num w:numId="28">
    <w:abstractNumId w:val="1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0"/>
  </w:num>
  <w:num w:numId="33">
    <w:abstractNumId w:val="18"/>
  </w:num>
  <w:num w:numId="34">
    <w:abstractNumId w:val="12"/>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4"/>
  </w:num>
  <w:num w:numId="40">
    <w:abstractNumId w:val="10"/>
  </w:num>
  <w:num w:numId="41">
    <w:abstractNumId w:val="11"/>
  </w:num>
  <w:num w:numId="42">
    <w:abstractNumId w:val="5"/>
  </w:num>
  <w:num w:numId="43">
    <w:abstractNumId w:val="28"/>
  </w:num>
  <w:num w:numId="44">
    <w:abstractNumId w:val="42"/>
  </w:num>
  <w:num w:numId="45">
    <w:abstractNumId w:val="31"/>
  </w:num>
  <w:num w:numId="46">
    <w:abstractNumId w:val="45"/>
  </w:num>
  <w:num w:numId="47">
    <w:abstractNumId w:val="6"/>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0B02"/>
    <w:rsid w:val="00000132"/>
    <w:rsid w:val="00001D88"/>
    <w:rsid w:val="000024CE"/>
    <w:rsid w:val="0000481C"/>
    <w:rsid w:val="00005B8B"/>
    <w:rsid w:val="00005C2A"/>
    <w:rsid w:val="000067F2"/>
    <w:rsid w:val="00006CFF"/>
    <w:rsid w:val="0000751F"/>
    <w:rsid w:val="00007937"/>
    <w:rsid w:val="00007D54"/>
    <w:rsid w:val="00010A20"/>
    <w:rsid w:val="00010AC9"/>
    <w:rsid w:val="00011BAA"/>
    <w:rsid w:val="00013A42"/>
    <w:rsid w:val="00016054"/>
    <w:rsid w:val="00016F7B"/>
    <w:rsid w:val="00016FBA"/>
    <w:rsid w:val="000171E1"/>
    <w:rsid w:val="00017B56"/>
    <w:rsid w:val="000201D4"/>
    <w:rsid w:val="00020667"/>
    <w:rsid w:val="000218D2"/>
    <w:rsid w:val="00021BDC"/>
    <w:rsid w:val="00024792"/>
    <w:rsid w:val="00024A91"/>
    <w:rsid w:val="0002599D"/>
    <w:rsid w:val="00025DBB"/>
    <w:rsid w:val="0002694A"/>
    <w:rsid w:val="00026B17"/>
    <w:rsid w:val="00026C90"/>
    <w:rsid w:val="00026CB7"/>
    <w:rsid w:val="00026CFA"/>
    <w:rsid w:val="00026EB3"/>
    <w:rsid w:val="00030532"/>
    <w:rsid w:val="00031592"/>
    <w:rsid w:val="000329F9"/>
    <w:rsid w:val="00032C0C"/>
    <w:rsid w:val="00032DFB"/>
    <w:rsid w:val="000331C2"/>
    <w:rsid w:val="00033924"/>
    <w:rsid w:val="00036AFF"/>
    <w:rsid w:val="0003703E"/>
    <w:rsid w:val="00037100"/>
    <w:rsid w:val="00037AEB"/>
    <w:rsid w:val="00041A92"/>
    <w:rsid w:val="00042626"/>
    <w:rsid w:val="00043117"/>
    <w:rsid w:val="000434DF"/>
    <w:rsid w:val="00043544"/>
    <w:rsid w:val="00043548"/>
    <w:rsid w:val="000440D5"/>
    <w:rsid w:val="00044983"/>
    <w:rsid w:val="00045E10"/>
    <w:rsid w:val="000466A6"/>
    <w:rsid w:val="00047B37"/>
    <w:rsid w:val="0005083E"/>
    <w:rsid w:val="00050A85"/>
    <w:rsid w:val="00052C75"/>
    <w:rsid w:val="00053F96"/>
    <w:rsid w:val="0005502F"/>
    <w:rsid w:val="0005516F"/>
    <w:rsid w:val="0005552E"/>
    <w:rsid w:val="000570B3"/>
    <w:rsid w:val="000609E8"/>
    <w:rsid w:val="00060E1C"/>
    <w:rsid w:val="00061372"/>
    <w:rsid w:val="00062193"/>
    <w:rsid w:val="000624B8"/>
    <w:rsid w:val="00062B4A"/>
    <w:rsid w:val="00062CB6"/>
    <w:rsid w:val="00064642"/>
    <w:rsid w:val="0006531A"/>
    <w:rsid w:val="00066CD3"/>
    <w:rsid w:val="000673B4"/>
    <w:rsid w:val="0006758A"/>
    <w:rsid w:val="00067B56"/>
    <w:rsid w:val="00067F45"/>
    <w:rsid w:val="00070BD4"/>
    <w:rsid w:val="00072D9A"/>
    <w:rsid w:val="00072F9A"/>
    <w:rsid w:val="00073083"/>
    <w:rsid w:val="00075D54"/>
    <w:rsid w:val="00076687"/>
    <w:rsid w:val="000801D3"/>
    <w:rsid w:val="00080C63"/>
    <w:rsid w:val="00080F43"/>
    <w:rsid w:val="00082ADE"/>
    <w:rsid w:val="0008355A"/>
    <w:rsid w:val="00083562"/>
    <w:rsid w:val="000844C5"/>
    <w:rsid w:val="00084D4D"/>
    <w:rsid w:val="00084DCB"/>
    <w:rsid w:val="0008526D"/>
    <w:rsid w:val="0008555F"/>
    <w:rsid w:val="00085D91"/>
    <w:rsid w:val="00085E2F"/>
    <w:rsid w:val="000874FF"/>
    <w:rsid w:val="0009009A"/>
    <w:rsid w:val="000904B2"/>
    <w:rsid w:val="00091B53"/>
    <w:rsid w:val="0009200E"/>
    <w:rsid w:val="00094025"/>
    <w:rsid w:val="0009461D"/>
    <w:rsid w:val="00096936"/>
    <w:rsid w:val="0009718C"/>
    <w:rsid w:val="000A0FF6"/>
    <w:rsid w:val="000A12C6"/>
    <w:rsid w:val="000A27B6"/>
    <w:rsid w:val="000A27E4"/>
    <w:rsid w:val="000A394C"/>
    <w:rsid w:val="000A3BA8"/>
    <w:rsid w:val="000A3CFC"/>
    <w:rsid w:val="000A3D82"/>
    <w:rsid w:val="000A3EAA"/>
    <w:rsid w:val="000A41DE"/>
    <w:rsid w:val="000A5335"/>
    <w:rsid w:val="000B37ED"/>
    <w:rsid w:val="000B44C1"/>
    <w:rsid w:val="000B4E86"/>
    <w:rsid w:val="000B6869"/>
    <w:rsid w:val="000B6DEA"/>
    <w:rsid w:val="000C0A81"/>
    <w:rsid w:val="000C13A7"/>
    <w:rsid w:val="000C2CB1"/>
    <w:rsid w:val="000C46A8"/>
    <w:rsid w:val="000C4D19"/>
    <w:rsid w:val="000C7994"/>
    <w:rsid w:val="000C7BDE"/>
    <w:rsid w:val="000D0186"/>
    <w:rsid w:val="000D030A"/>
    <w:rsid w:val="000D0A21"/>
    <w:rsid w:val="000D5F70"/>
    <w:rsid w:val="000D6139"/>
    <w:rsid w:val="000D61EA"/>
    <w:rsid w:val="000D6AC4"/>
    <w:rsid w:val="000D77F7"/>
    <w:rsid w:val="000E1A5D"/>
    <w:rsid w:val="000E1FA7"/>
    <w:rsid w:val="000E4F7B"/>
    <w:rsid w:val="000E580B"/>
    <w:rsid w:val="000F0725"/>
    <w:rsid w:val="000F356A"/>
    <w:rsid w:val="000F3AD1"/>
    <w:rsid w:val="000F4EE7"/>
    <w:rsid w:val="000F62F8"/>
    <w:rsid w:val="000F765F"/>
    <w:rsid w:val="000F7DE7"/>
    <w:rsid w:val="001007DB"/>
    <w:rsid w:val="00101D3F"/>
    <w:rsid w:val="0010204A"/>
    <w:rsid w:val="00102271"/>
    <w:rsid w:val="001039F1"/>
    <w:rsid w:val="00103AA1"/>
    <w:rsid w:val="00103D62"/>
    <w:rsid w:val="00105283"/>
    <w:rsid w:val="0010586A"/>
    <w:rsid w:val="00105B8E"/>
    <w:rsid w:val="00105D1F"/>
    <w:rsid w:val="00105ECC"/>
    <w:rsid w:val="00105F70"/>
    <w:rsid w:val="0010689E"/>
    <w:rsid w:val="00110D83"/>
    <w:rsid w:val="0011176A"/>
    <w:rsid w:val="00111E39"/>
    <w:rsid w:val="00111E64"/>
    <w:rsid w:val="001147E3"/>
    <w:rsid w:val="00115F2F"/>
    <w:rsid w:val="00116029"/>
    <w:rsid w:val="001165AE"/>
    <w:rsid w:val="00116DA3"/>
    <w:rsid w:val="00117E89"/>
    <w:rsid w:val="00117F3F"/>
    <w:rsid w:val="0012066B"/>
    <w:rsid w:val="00120C2B"/>
    <w:rsid w:val="00121CD3"/>
    <w:rsid w:val="00121E4D"/>
    <w:rsid w:val="0012416A"/>
    <w:rsid w:val="00126824"/>
    <w:rsid w:val="0013049A"/>
    <w:rsid w:val="00130A54"/>
    <w:rsid w:val="00131A85"/>
    <w:rsid w:val="00131DE2"/>
    <w:rsid w:val="0013231B"/>
    <w:rsid w:val="00132853"/>
    <w:rsid w:val="001328AB"/>
    <w:rsid w:val="00133777"/>
    <w:rsid w:val="001337D6"/>
    <w:rsid w:val="001338C2"/>
    <w:rsid w:val="00134F99"/>
    <w:rsid w:val="001356BB"/>
    <w:rsid w:val="00136450"/>
    <w:rsid w:val="0013713E"/>
    <w:rsid w:val="00137542"/>
    <w:rsid w:val="00140828"/>
    <w:rsid w:val="001409E4"/>
    <w:rsid w:val="00140E15"/>
    <w:rsid w:val="0014120A"/>
    <w:rsid w:val="0014162A"/>
    <w:rsid w:val="00141A29"/>
    <w:rsid w:val="001420D6"/>
    <w:rsid w:val="0014241B"/>
    <w:rsid w:val="00142463"/>
    <w:rsid w:val="001447A4"/>
    <w:rsid w:val="00145E81"/>
    <w:rsid w:val="00146AE2"/>
    <w:rsid w:val="001472A3"/>
    <w:rsid w:val="001475FC"/>
    <w:rsid w:val="001515AD"/>
    <w:rsid w:val="00151B7E"/>
    <w:rsid w:val="001520AD"/>
    <w:rsid w:val="001526EF"/>
    <w:rsid w:val="001531C6"/>
    <w:rsid w:val="0015384C"/>
    <w:rsid w:val="00154316"/>
    <w:rsid w:val="0015596D"/>
    <w:rsid w:val="00155AE3"/>
    <w:rsid w:val="00155B1D"/>
    <w:rsid w:val="00157B6A"/>
    <w:rsid w:val="00157F8C"/>
    <w:rsid w:val="00162EDC"/>
    <w:rsid w:val="001631A8"/>
    <w:rsid w:val="0016415C"/>
    <w:rsid w:val="00165F63"/>
    <w:rsid w:val="00166514"/>
    <w:rsid w:val="00167C21"/>
    <w:rsid w:val="00170756"/>
    <w:rsid w:val="001731F4"/>
    <w:rsid w:val="00173B9B"/>
    <w:rsid w:val="00173CBF"/>
    <w:rsid w:val="001745EC"/>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2E9D"/>
    <w:rsid w:val="001932B1"/>
    <w:rsid w:val="00193DE3"/>
    <w:rsid w:val="001941A4"/>
    <w:rsid w:val="00194251"/>
    <w:rsid w:val="00194969"/>
    <w:rsid w:val="00196058"/>
    <w:rsid w:val="001A0B02"/>
    <w:rsid w:val="001A10FF"/>
    <w:rsid w:val="001A2109"/>
    <w:rsid w:val="001A255A"/>
    <w:rsid w:val="001A30CB"/>
    <w:rsid w:val="001A5B27"/>
    <w:rsid w:val="001A6C41"/>
    <w:rsid w:val="001B0877"/>
    <w:rsid w:val="001B1058"/>
    <w:rsid w:val="001B19ED"/>
    <w:rsid w:val="001B1C02"/>
    <w:rsid w:val="001B35A0"/>
    <w:rsid w:val="001B3B60"/>
    <w:rsid w:val="001B6977"/>
    <w:rsid w:val="001B7BBF"/>
    <w:rsid w:val="001C04B6"/>
    <w:rsid w:val="001C2453"/>
    <w:rsid w:val="001C2A30"/>
    <w:rsid w:val="001C52AC"/>
    <w:rsid w:val="001C68A0"/>
    <w:rsid w:val="001D1967"/>
    <w:rsid w:val="001D2848"/>
    <w:rsid w:val="001D32C9"/>
    <w:rsid w:val="001D3AE2"/>
    <w:rsid w:val="001D40F7"/>
    <w:rsid w:val="001D425D"/>
    <w:rsid w:val="001D4739"/>
    <w:rsid w:val="001D5233"/>
    <w:rsid w:val="001D5610"/>
    <w:rsid w:val="001D6C18"/>
    <w:rsid w:val="001D6CF5"/>
    <w:rsid w:val="001D734A"/>
    <w:rsid w:val="001D7BF6"/>
    <w:rsid w:val="001D7E4B"/>
    <w:rsid w:val="001E01E5"/>
    <w:rsid w:val="001E03A8"/>
    <w:rsid w:val="001E2375"/>
    <w:rsid w:val="001E2A35"/>
    <w:rsid w:val="001E486A"/>
    <w:rsid w:val="001E5281"/>
    <w:rsid w:val="001E5AE4"/>
    <w:rsid w:val="001E5C91"/>
    <w:rsid w:val="001E797B"/>
    <w:rsid w:val="001E7E37"/>
    <w:rsid w:val="001F23FE"/>
    <w:rsid w:val="001F31F4"/>
    <w:rsid w:val="001F3402"/>
    <w:rsid w:val="001F37EE"/>
    <w:rsid w:val="001F3F79"/>
    <w:rsid w:val="001F40C5"/>
    <w:rsid w:val="001F4208"/>
    <w:rsid w:val="001F438B"/>
    <w:rsid w:val="001F5CCB"/>
    <w:rsid w:val="001F78C5"/>
    <w:rsid w:val="00200F39"/>
    <w:rsid w:val="002023EF"/>
    <w:rsid w:val="00203166"/>
    <w:rsid w:val="002037FE"/>
    <w:rsid w:val="00203998"/>
    <w:rsid w:val="00205B62"/>
    <w:rsid w:val="00206918"/>
    <w:rsid w:val="00207690"/>
    <w:rsid w:val="00210CE4"/>
    <w:rsid w:val="0021183D"/>
    <w:rsid w:val="00211F25"/>
    <w:rsid w:val="002121F4"/>
    <w:rsid w:val="00215ECD"/>
    <w:rsid w:val="0021618D"/>
    <w:rsid w:val="002207F7"/>
    <w:rsid w:val="00221241"/>
    <w:rsid w:val="00221378"/>
    <w:rsid w:val="0022418B"/>
    <w:rsid w:val="00226C7E"/>
    <w:rsid w:val="00226F08"/>
    <w:rsid w:val="00227491"/>
    <w:rsid w:val="00227EBC"/>
    <w:rsid w:val="002301B3"/>
    <w:rsid w:val="0023062B"/>
    <w:rsid w:val="002306CC"/>
    <w:rsid w:val="0023079F"/>
    <w:rsid w:val="00235831"/>
    <w:rsid w:val="00235D28"/>
    <w:rsid w:val="00237893"/>
    <w:rsid w:val="00243395"/>
    <w:rsid w:val="0024340A"/>
    <w:rsid w:val="002435C7"/>
    <w:rsid w:val="00243CF0"/>
    <w:rsid w:val="00244074"/>
    <w:rsid w:val="00244AFA"/>
    <w:rsid w:val="00244F11"/>
    <w:rsid w:val="002463F7"/>
    <w:rsid w:val="002464EF"/>
    <w:rsid w:val="00247A62"/>
    <w:rsid w:val="00247C51"/>
    <w:rsid w:val="0025055E"/>
    <w:rsid w:val="0025093C"/>
    <w:rsid w:val="00251EE0"/>
    <w:rsid w:val="002527CB"/>
    <w:rsid w:val="00252ADF"/>
    <w:rsid w:val="0025535C"/>
    <w:rsid w:val="00261C4D"/>
    <w:rsid w:val="00261CA4"/>
    <w:rsid w:val="00261D69"/>
    <w:rsid w:val="002626C8"/>
    <w:rsid w:val="00262B1C"/>
    <w:rsid w:val="00263D3A"/>
    <w:rsid w:val="002650DA"/>
    <w:rsid w:val="0026608F"/>
    <w:rsid w:val="00266E78"/>
    <w:rsid w:val="0026722C"/>
    <w:rsid w:val="0027396B"/>
    <w:rsid w:val="00274690"/>
    <w:rsid w:val="00275AD6"/>
    <w:rsid w:val="002773F0"/>
    <w:rsid w:val="0028001C"/>
    <w:rsid w:val="002800E7"/>
    <w:rsid w:val="0028080D"/>
    <w:rsid w:val="002808BD"/>
    <w:rsid w:val="0028191F"/>
    <w:rsid w:val="00281C83"/>
    <w:rsid w:val="002845B4"/>
    <w:rsid w:val="0028481C"/>
    <w:rsid w:val="00286AAC"/>
    <w:rsid w:val="00290563"/>
    <w:rsid w:val="00291AA2"/>
    <w:rsid w:val="0029223D"/>
    <w:rsid w:val="00292F31"/>
    <w:rsid w:val="002955A1"/>
    <w:rsid w:val="002958CF"/>
    <w:rsid w:val="00296F12"/>
    <w:rsid w:val="002A1AC1"/>
    <w:rsid w:val="002A2353"/>
    <w:rsid w:val="002A2F40"/>
    <w:rsid w:val="002A34FE"/>
    <w:rsid w:val="002A4A78"/>
    <w:rsid w:val="002A54FC"/>
    <w:rsid w:val="002A7862"/>
    <w:rsid w:val="002B21A8"/>
    <w:rsid w:val="002B2B13"/>
    <w:rsid w:val="002B3751"/>
    <w:rsid w:val="002B3FE0"/>
    <w:rsid w:val="002B4439"/>
    <w:rsid w:val="002B499C"/>
    <w:rsid w:val="002B5B36"/>
    <w:rsid w:val="002B5DD1"/>
    <w:rsid w:val="002C134C"/>
    <w:rsid w:val="002C1A93"/>
    <w:rsid w:val="002C30D4"/>
    <w:rsid w:val="002C30EB"/>
    <w:rsid w:val="002C42C2"/>
    <w:rsid w:val="002C4803"/>
    <w:rsid w:val="002C48E7"/>
    <w:rsid w:val="002C4EDD"/>
    <w:rsid w:val="002C62B9"/>
    <w:rsid w:val="002C6416"/>
    <w:rsid w:val="002C72A1"/>
    <w:rsid w:val="002D0A93"/>
    <w:rsid w:val="002D0FEE"/>
    <w:rsid w:val="002D1AD0"/>
    <w:rsid w:val="002D284B"/>
    <w:rsid w:val="002D3C8D"/>
    <w:rsid w:val="002D4D63"/>
    <w:rsid w:val="002D5FAE"/>
    <w:rsid w:val="002D602E"/>
    <w:rsid w:val="002D699C"/>
    <w:rsid w:val="002D7514"/>
    <w:rsid w:val="002D7543"/>
    <w:rsid w:val="002E1391"/>
    <w:rsid w:val="002E1D4E"/>
    <w:rsid w:val="002E23A3"/>
    <w:rsid w:val="002E3371"/>
    <w:rsid w:val="002E4311"/>
    <w:rsid w:val="002E549E"/>
    <w:rsid w:val="002E5D08"/>
    <w:rsid w:val="002E751F"/>
    <w:rsid w:val="002E7B06"/>
    <w:rsid w:val="002E7DD7"/>
    <w:rsid w:val="002F02F7"/>
    <w:rsid w:val="002F036E"/>
    <w:rsid w:val="002F15CA"/>
    <w:rsid w:val="002F173C"/>
    <w:rsid w:val="002F20B0"/>
    <w:rsid w:val="002F3C41"/>
    <w:rsid w:val="002F3F71"/>
    <w:rsid w:val="002F4081"/>
    <w:rsid w:val="002F41C7"/>
    <w:rsid w:val="002F4553"/>
    <w:rsid w:val="002F46D9"/>
    <w:rsid w:val="002F521F"/>
    <w:rsid w:val="00301C71"/>
    <w:rsid w:val="00301E79"/>
    <w:rsid w:val="00301FC1"/>
    <w:rsid w:val="0030293A"/>
    <w:rsid w:val="00302C50"/>
    <w:rsid w:val="00304387"/>
    <w:rsid w:val="00304CEA"/>
    <w:rsid w:val="0030652D"/>
    <w:rsid w:val="00306904"/>
    <w:rsid w:val="003076AF"/>
    <w:rsid w:val="00307E98"/>
    <w:rsid w:val="00312166"/>
    <w:rsid w:val="0031262C"/>
    <w:rsid w:val="00312C48"/>
    <w:rsid w:val="003138D9"/>
    <w:rsid w:val="00313BDC"/>
    <w:rsid w:val="00313FBA"/>
    <w:rsid w:val="00314639"/>
    <w:rsid w:val="00314936"/>
    <w:rsid w:val="00315425"/>
    <w:rsid w:val="00315F1F"/>
    <w:rsid w:val="00316D7A"/>
    <w:rsid w:val="0031721C"/>
    <w:rsid w:val="00323487"/>
    <w:rsid w:val="00324551"/>
    <w:rsid w:val="003251A3"/>
    <w:rsid w:val="003254DE"/>
    <w:rsid w:val="003258D5"/>
    <w:rsid w:val="003268B2"/>
    <w:rsid w:val="00327F2D"/>
    <w:rsid w:val="003328B4"/>
    <w:rsid w:val="00332A4C"/>
    <w:rsid w:val="003330D3"/>
    <w:rsid w:val="00334BCB"/>
    <w:rsid w:val="00335919"/>
    <w:rsid w:val="00336246"/>
    <w:rsid w:val="0033665D"/>
    <w:rsid w:val="0033677C"/>
    <w:rsid w:val="00337B55"/>
    <w:rsid w:val="003409A2"/>
    <w:rsid w:val="00340A98"/>
    <w:rsid w:val="00342E26"/>
    <w:rsid w:val="00343A5C"/>
    <w:rsid w:val="0034426C"/>
    <w:rsid w:val="00344BCC"/>
    <w:rsid w:val="00345143"/>
    <w:rsid w:val="00346EE3"/>
    <w:rsid w:val="00347288"/>
    <w:rsid w:val="00347BD6"/>
    <w:rsid w:val="003500A8"/>
    <w:rsid w:val="00350B8A"/>
    <w:rsid w:val="00350F9D"/>
    <w:rsid w:val="00351447"/>
    <w:rsid w:val="00351BFF"/>
    <w:rsid w:val="00352CE6"/>
    <w:rsid w:val="003531D1"/>
    <w:rsid w:val="00353BB7"/>
    <w:rsid w:val="00353EB1"/>
    <w:rsid w:val="00354289"/>
    <w:rsid w:val="003550E3"/>
    <w:rsid w:val="00355287"/>
    <w:rsid w:val="00356E44"/>
    <w:rsid w:val="003571BB"/>
    <w:rsid w:val="00357323"/>
    <w:rsid w:val="003574FB"/>
    <w:rsid w:val="00357D9F"/>
    <w:rsid w:val="003608F6"/>
    <w:rsid w:val="00360BB7"/>
    <w:rsid w:val="00360DC7"/>
    <w:rsid w:val="00361005"/>
    <w:rsid w:val="00364281"/>
    <w:rsid w:val="00366344"/>
    <w:rsid w:val="0036742B"/>
    <w:rsid w:val="00371EA0"/>
    <w:rsid w:val="003734AD"/>
    <w:rsid w:val="00374951"/>
    <w:rsid w:val="00374A77"/>
    <w:rsid w:val="00375A5C"/>
    <w:rsid w:val="00376E94"/>
    <w:rsid w:val="003773DA"/>
    <w:rsid w:val="003803D1"/>
    <w:rsid w:val="003805F5"/>
    <w:rsid w:val="00380E6D"/>
    <w:rsid w:val="00381A5E"/>
    <w:rsid w:val="00382B09"/>
    <w:rsid w:val="00383270"/>
    <w:rsid w:val="00384DB4"/>
    <w:rsid w:val="0038573B"/>
    <w:rsid w:val="00387D44"/>
    <w:rsid w:val="00390236"/>
    <w:rsid w:val="003906FE"/>
    <w:rsid w:val="00391FD9"/>
    <w:rsid w:val="00393678"/>
    <w:rsid w:val="0039385D"/>
    <w:rsid w:val="0039396A"/>
    <w:rsid w:val="00393D34"/>
    <w:rsid w:val="0039621C"/>
    <w:rsid w:val="00396582"/>
    <w:rsid w:val="00397580"/>
    <w:rsid w:val="00397BC9"/>
    <w:rsid w:val="003A24D0"/>
    <w:rsid w:val="003A25C6"/>
    <w:rsid w:val="003A2E1E"/>
    <w:rsid w:val="003A330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321E"/>
    <w:rsid w:val="003C3605"/>
    <w:rsid w:val="003C47A0"/>
    <w:rsid w:val="003C4C2B"/>
    <w:rsid w:val="003C6C07"/>
    <w:rsid w:val="003C7759"/>
    <w:rsid w:val="003D000F"/>
    <w:rsid w:val="003D0421"/>
    <w:rsid w:val="003D117C"/>
    <w:rsid w:val="003D1AFB"/>
    <w:rsid w:val="003D2217"/>
    <w:rsid w:val="003D22DC"/>
    <w:rsid w:val="003D22DF"/>
    <w:rsid w:val="003D3B21"/>
    <w:rsid w:val="003D4765"/>
    <w:rsid w:val="003D4AAE"/>
    <w:rsid w:val="003D5B7B"/>
    <w:rsid w:val="003D6E78"/>
    <w:rsid w:val="003D72D5"/>
    <w:rsid w:val="003D79E1"/>
    <w:rsid w:val="003E2D8C"/>
    <w:rsid w:val="003E4212"/>
    <w:rsid w:val="003E4259"/>
    <w:rsid w:val="003E488B"/>
    <w:rsid w:val="003E7583"/>
    <w:rsid w:val="003E7B1F"/>
    <w:rsid w:val="003F01C0"/>
    <w:rsid w:val="003F02C6"/>
    <w:rsid w:val="003F06A4"/>
    <w:rsid w:val="003F0C4C"/>
    <w:rsid w:val="003F1171"/>
    <w:rsid w:val="003F26BF"/>
    <w:rsid w:val="003F2E9A"/>
    <w:rsid w:val="003F368D"/>
    <w:rsid w:val="003F3A63"/>
    <w:rsid w:val="003F40C3"/>
    <w:rsid w:val="003F4746"/>
    <w:rsid w:val="003F556C"/>
    <w:rsid w:val="003F6D59"/>
    <w:rsid w:val="0040125C"/>
    <w:rsid w:val="004012C0"/>
    <w:rsid w:val="00403B46"/>
    <w:rsid w:val="0040465B"/>
    <w:rsid w:val="00404AD3"/>
    <w:rsid w:val="00406232"/>
    <w:rsid w:val="00406C58"/>
    <w:rsid w:val="0040722F"/>
    <w:rsid w:val="00407D3C"/>
    <w:rsid w:val="00410410"/>
    <w:rsid w:val="004115F5"/>
    <w:rsid w:val="00411AE9"/>
    <w:rsid w:val="00415DEA"/>
    <w:rsid w:val="0041647B"/>
    <w:rsid w:val="00417EF6"/>
    <w:rsid w:val="004200F9"/>
    <w:rsid w:val="004213D9"/>
    <w:rsid w:val="00421779"/>
    <w:rsid w:val="00421C1F"/>
    <w:rsid w:val="00422B7F"/>
    <w:rsid w:val="00422F81"/>
    <w:rsid w:val="00422FD1"/>
    <w:rsid w:val="00423C50"/>
    <w:rsid w:val="00423EA4"/>
    <w:rsid w:val="004250D5"/>
    <w:rsid w:val="004266B5"/>
    <w:rsid w:val="00426D21"/>
    <w:rsid w:val="0042752E"/>
    <w:rsid w:val="00427B6E"/>
    <w:rsid w:val="00430247"/>
    <w:rsid w:val="00432D9D"/>
    <w:rsid w:val="00432E33"/>
    <w:rsid w:val="004335B6"/>
    <w:rsid w:val="00433FB8"/>
    <w:rsid w:val="0043488E"/>
    <w:rsid w:val="00434B50"/>
    <w:rsid w:val="00434D47"/>
    <w:rsid w:val="004359C3"/>
    <w:rsid w:val="00435C7B"/>
    <w:rsid w:val="00436B8A"/>
    <w:rsid w:val="004373E3"/>
    <w:rsid w:val="0044188D"/>
    <w:rsid w:val="00441CDE"/>
    <w:rsid w:val="00441EC5"/>
    <w:rsid w:val="004420BD"/>
    <w:rsid w:val="004420CE"/>
    <w:rsid w:val="00442FFA"/>
    <w:rsid w:val="00444855"/>
    <w:rsid w:val="00445106"/>
    <w:rsid w:val="004460C2"/>
    <w:rsid w:val="0044680D"/>
    <w:rsid w:val="00446EA2"/>
    <w:rsid w:val="00450664"/>
    <w:rsid w:val="00450DA3"/>
    <w:rsid w:val="00452C2A"/>
    <w:rsid w:val="00454010"/>
    <w:rsid w:val="004551B7"/>
    <w:rsid w:val="004552AC"/>
    <w:rsid w:val="00455C17"/>
    <w:rsid w:val="00456D68"/>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44A8"/>
    <w:rsid w:val="004746F3"/>
    <w:rsid w:val="0047672A"/>
    <w:rsid w:val="004778D3"/>
    <w:rsid w:val="00480B34"/>
    <w:rsid w:val="00482046"/>
    <w:rsid w:val="00483036"/>
    <w:rsid w:val="00483620"/>
    <w:rsid w:val="00484D52"/>
    <w:rsid w:val="004868F5"/>
    <w:rsid w:val="00486CC1"/>
    <w:rsid w:val="00486DDA"/>
    <w:rsid w:val="004872B7"/>
    <w:rsid w:val="00487351"/>
    <w:rsid w:val="0049006D"/>
    <w:rsid w:val="0049010C"/>
    <w:rsid w:val="004903E9"/>
    <w:rsid w:val="004908B6"/>
    <w:rsid w:val="004909F5"/>
    <w:rsid w:val="00490FAB"/>
    <w:rsid w:val="004913DB"/>
    <w:rsid w:val="00492097"/>
    <w:rsid w:val="004929E0"/>
    <w:rsid w:val="00492AE6"/>
    <w:rsid w:val="00493273"/>
    <w:rsid w:val="0049381A"/>
    <w:rsid w:val="00493EBF"/>
    <w:rsid w:val="00495CD5"/>
    <w:rsid w:val="00496737"/>
    <w:rsid w:val="004A00DF"/>
    <w:rsid w:val="004A0998"/>
    <w:rsid w:val="004A12A8"/>
    <w:rsid w:val="004A1B8D"/>
    <w:rsid w:val="004A2442"/>
    <w:rsid w:val="004A4473"/>
    <w:rsid w:val="004A5577"/>
    <w:rsid w:val="004A5E3A"/>
    <w:rsid w:val="004A6769"/>
    <w:rsid w:val="004A696F"/>
    <w:rsid w:val="004A6FE8"/>
    <w:rsid w:val="004A7422"/>
    <w:rsid w:val="004A773B"/>
    <w:rsid w:val="004A7BEF"/>
    <w:rsid w:val="004A7D1C"/>
    <w:rsid w:val="004B0079"/>
    <w:rsid w:val="004B04FB"/>
    <w:rsid w:val="004B0677"/>
    <w:rsid w:val="004B204B"/>
    <w:rsid w:val="004B2CCD"/>
    <w:rsid w:val="004B34B5"/>
    <w:rsid w:val="004B39B3"/>
    <w:rsid w:val="004B3B71"/>
    <w:rsid w:val="004B3BFF"/>
    <w:rsid w:val="004B6B2E"/>
    <w:rsid w:val="004C1B72"/>
    <w:rsid w:val="004C1C97"/>
    <w:rsid w:val="004C1CEE"/>
    <w:rsid w:val="004C2045"/>
    <w:rsid w:val="004C33E2"/>
    <w:rsid w:val="004C3534"/>
    <w:rsid w:val="004C4799"/>
    <w:rsid w:val="004C5BEC"/>
    <w:rsid w:val="004C635A"/>
    <w:rsid w:val="004C6DCE"/>
    <w:rsid w:val="004C7C1C"/>
    <w:rsid w:val="004C7FAD"/>
    <w:rsid w:val="004D0620"/>
    <w:rsid w:val="004D2559"/>
    <w:rsid w:val="004D2ADE"/>
    <w:rsid w:val="004D4122"/>
    <w:rsid w:val="004D521D"/>
    <w:rsid w:val="004D527D"/>
    <w:rsid w:val="004D5CA3"/>
    <w:rsid w:val="004D61D5"/>
    <w:rsid w:val="004D63E6"/>
    <w:rsid w:val="004E0AE5"/>
    <w:rsid w:val="004E0EC3"/>
    <w:rsid w:val="004E1DF3"/>
    <w:rsid w:val="004E1F73"/>
    <w:rsid w:val="004E26BA"/>
    <w:rsid w:val="004E3C09"/>
    <w:rsid w:val="004E49E3"/>
    <w:rsid w:val="004E5E09"/>
    <w:rsid w:val="004E75FF"/>
    <w:rsid w:val="004F23C7"/>
    <w:rsid w:val="004F42AB"/>
    <w:rsid w:val="004F49B0"/>
    <w:rsid w:val="004F648F"/>
    <w:rsid w:val="004F69DA"/>
    <w:rsid w:val="00501279"/>
    <w:rsid w:val="00501758"/>
    <w:rsid w:val="005026D5"/>
    <w:rsid w:val="00504877"/>
    <w:rsid w:val="0050584F"/>
    <w:rsid w:val="00505ADB"/>
    <w:rsid w:val="00505B54"/>
    <w:rsid w:val="00507AE3"/>
    <w:rsid w:val="00507E0B"/>
    <w:rsid w:val="005101B4"/>
    <w:rsid w:val="00510790"/>
    <w:rsid w:val="00511094"/>
    <w:rsid w:val="0051205B"/>
    <w:rsid w:val="005131A9"/>
    <w:rsid w:val="00513D00"/>
    <w:rsid w:val="0051425E"/>
    <w:rsid w:val="00515224"/>
    <w:rsid w:val="00516B37"/>
    <w:rsid w:val="005202A6"/>
    <w:rsid w:val="00520980"/>
    <w:rsid w:val="005224BD"/>
    <w:rsid w:val="0052273E"/>
    <w:rsid w:val="00522856"/>
    <w:rsid w:val="0052305A"/>
    <w:rsid w:val="005230A8"/>
    <w:rsid w:val="00523703"/>
    <w:rsid w:val="0052391F"/>
    <w:rsid w:val="00524BBB"/>
    <w:rsid w:val="005253DE"/>
    <w:rsid w:val="00527243"/>
    <w:rsid w:val="00527AEC"/>
    <w:rsid w:val="00527E88"/>
    <w:rsid w:val="005300E8"/>
    <w:rsid w:val="00530D4B"/>
    <w:rsid w:val="00530E7E"/>
    <w:rsid w:val="005315A2"/>
    <w:rsid w:val="00531BB9"/>
    <w:rsid w:val="00531CD5"/>
    <w:rsid w:val="005324A1"/>
    <w:rsid w:val="00534138"/>
    <w:rsid w:val="00534502"/>
    <w:rsid w:val="0053506D"/>
    <w:rsid w:val="005376AE"/>
    <w:rsid w:val="00541887"/>
    <w:rsid w:val="00542180"/>
    <w:rsid w:val="00542976"/>
    <w:rsid w:val="00542A7C"/>
    <w:rsid w:val="005436CF"/>
    <w:rsid w:val="0054402E"/>
    <w:rsid w:val="0054494B"/>
    <w:rsid w:val="00544EF9"/>
    <w:rsid w:val="005453B4"/>
    <w:rsid w:val="005469A0"/>
    <w:rsid w:val="00546A7E"/>
    <w:rsid w:val="005479EB"/>
    <w:rsid w:val="00547A05"/>
    <w:rsid w:val="00547E17"/>
    <w:rsid w:val="005502F3"/>
    <w:rsid w:val="005504EB"/>
    <w:rsid w:val="00550775"/>
    <w:rsid w:val="00550B4B"/>
    <w:rsid w:val="00551CB9"/>
    <w:rsid w:val="0055207A"/>
    <w:rsid w:val="005538FC"/>
    <w:rsid w:val="00554035"/>
    <w:rsid w:val="00554F9F"/>
    <w:rsid w:val="0055502E"/>
    <w:rsid w:val="00555DE3"/>
    <w:rsid w:val="0055696A"/>
    <w:rsid w:val="0056010D"/>
    <w:rsid w:val="0056023A"/>
    <w:rsid w:val="00561753"/>
    <w:rsid w:val="005625C4"/>
    <w:rsid w:val="00562D17"/>
    <w:rsid w:val="005632A9"/>
    <w:rsid w:val="005637C4"/>
    <w:rsid w:val="00563842"/>
    <w:rsid w:val="00564301"/>
    <w:rsid w:val="00564387"/>
    <w:rsid w:val="00564A1F"/>
    <w:rsid w:val="00564D3C"/>
    <w:rsid w:val="00566F62"/>
    <w:rsid w:val="00570469"/>
    <w:rsid w:val="00571048"/>
    <w:rsid w:val="00571F6E"/>
    <w:rsid w:val="00573D83"/>
    <w:rsid w:val="00574215"/>
    <w:rsid w:val="005747CB"/>
    <w:rsid w:val="0057480A"/>
    <w:rsid w:val="00574C0B"/>
    <w:rsid w:val="00575C35"/>
    <w:rsid w:val="00576B5E"/>
    <w:rsid w:val="0057707B"/>
    <w:rsid w:val="00577D37"/>
    <w:rsid w:val="005801B9"/>
    <w:rsid w:val="0058024E"/>
    <w:rsid w:val="00580B58"/>
    <w:rsid w:val="005812D8"/>
    <w:rsid w:val="00583C06"/>
    <w:rsid w:val="00585656"/>
    <w:rsid w:val="00590047"/>
    <w:rsid w:val="00591A15"/>
    <w:rsid w:val="00592A65"/>
    <w:rsid w:val="0059393F"/>
    <w:rsid w:val="00593C08"/>
    <w:rsid w:val="00594260"/>
    <w:rsid w:val="005945DF"/>
    <w:rsid w:val="00596920"/>
    <w:rsid w:val="00596F85"/>
    <w:rsid w:val="00596F98"/>
    <w:rsid w:val="005A1BF8"/>
    <w:rsid w:val="005A2201"/>
    <w:rsid w:val="005A26ED"/>
    <w:rsid w:val="005A287D"/>
    <w:rsid w:val="005A353E"/>
    <w:rsid w:val="005A4152"/>
    <w:rsid w:val="005A487F"/>
    <w:rsid w:val="005A5116"/>
    <w:rsid w:val="005A554D"/>
    <w:rsid w:val="005A58BB"/>
    <w:rsid w:val="005A7581"/>
    <w:rsid w:val="005B0EDB"/>
    <w:rsid w:val="005B144D"/>
    <w:rsid w:val="005B1B17"/>
    <w:rsid w:val="005B1EDC"/>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D2135"/>
    <w:rsid w:val="005D217C"/>
    <w:rsid w:val="005D33A0"/>
    <w:rsid w:val="005D34A8"/>
    <w:rsid w:val="005D3DD8"/>
    <w:rsid w:val="005D40AF"/>
    <w:rsid w:val="005D4B7C"/>
    <w:rsid w:val="005D6150"/>
    <w:rsid w:val="005D63DB"/>
    <w:rsid w:val="005E0457"/>
    <w:rsid w:val="005E07B3"/>
    <w:rsid w:val="005E0C9A"/>
    <w:rsid w:val="005E168B"/>
    <w:rsid w:val="005E2853"/>
    <w:rsid w:val="005E2CC6"/>
    <w:rsid w:val="005E6B52"/>
    <w:rsid w:val="005E6EB0"/>
    <w:rsid w:val="005E7108"/>
    <w:rsid w:val="005E7246"/>
    <w:rsid w:val="005E7264"/>
    <w:rsid w:val="005E7579"/>
    <w:rsid w:val="005F02E3"/>
    <w:rsid w:val="005F0790"/>
    <w:rsid w:val="005F197C"/>
    <w:rsid w:val="005F396E"/>
    <w:rsid w:val="005F40F8"/>
    <w:rsid w:val="005F4EE9"/>
    <w:rsid w:val="005F61D4"/>
    <w:rsid w:val="005F6C16"/>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673D"/>
    <w:rsid w:val="00616C7A"/>
    <w:rsid w:val="00617456"/>
    <w:rsid w:val="00617660"/>
    <w:rsid w:val="00620316"/>
    <w:rsid w:val="00622C17"/>
    <w:rsid w:val="00624BA0"/>
    <w:rsid w:val="00625ED3"/>
    <w:rsid w:val="006261AE"/>
    <w:rsid w:val="006266DD"/>
    <w:rsid w:val="0062709E"/>
    <w:rsid w:val="00627361"/>
    <w:rsid w:val="00630402"/>
    <w:rsid w:val="006322B3"/>
    <w:rsid w:val="0063306A"/>
    <w:rsid w:val="0063334E"/>
    <w:rsid w:val="0063392E"/>
    <w:rsid w:val="00633B8B"/>
    <w:rsid w:val="0063469B"/>
    <w:rsid w:val="00635047"/>
    <w:rsid w:val="006351DD"/>
    <w:rsid w:val="00635764"/>
    <w:rsid w:val="00635DAD"/>
    <w:rsid w:val="00636E51"/>
    <w:rsid w:val="00637543"/>
    <w:rsid w:val="006377B6"/>
    <w:rsid w:val="00641360"/>
    <w:rsid w:val="00641AFD"/>
    <w:rsid w:val="006426A5"/>
    <w:rsid w:val="00642766"/>
    <w:rsid w:val="00643A11"/>
    <w:rsid w:val="006454CD"/>
    <w:rsid w:val="00646F7A"/>
    <w:rsid w:val="006471A2"/>
    <w:rsid w:val="0065019E"/>
    <w:rsid w:val="00650586"/>
    <w:rsid w:val="00650BFA"/>
    <w:rsid w:val="00650CA4"/>
    <w:rsid w:val="00650F1F"/>
    <w:rsid w:val="006528C9"/>
    <w:rsid w:val="00652C26"/>
    <w:rsid w:val="0065359D"/>
    <w:rsid w:val="0065415E"/>
    <w:rsid w:val="00654FA3"/>
    <w:rsid w:val="00655472"/>
    <w:rsid w:val="006565A4"/>
    <w:rsid w:val="00656659"/>
    <w:rsid w:val="006579AC"/>
    <w:rsid w:val="00657D93"/>
    <w:rsid w:val="00660787"/>
    <w:rsid w:val="0066126A"/>
    <w:rsid w:val="00662794"/>
    <w:rsid w:val="00662CB6"/>
    <w:rsid w:val="00662CFD"/>
    <w:rsid w:val="006643CD"/>
    <w:rsid w:val="00665B3C"/>
    <w:rsid w:val="0066623A"/>
    <w:rsid w:val="0066688B"/>
    <w:rsid w:val="00666D57"/>
    <w:rsid w:val="0067117B"/>
    <w:rsid w:val="00671618"/>
    <w:rsid w:val="00671F99"/>
    <w:rsid w:val="00672C20"/>
    <w:rsid w:val="00674672"/>
    <w:rsid w:val="006747E4"/>
    <w:rsid w:val="00674FC2"/>
    <w:rsid w:val="00675607"/>
    <w:rsid w:val="00675DF4"/>
    <w:rsid w:val="0067627B"/>
    <w:rsid w:val="00676623"/>
    <w:rsid w:val="006768C1"/>
    <w:rsid w:val="00680F61"/>
    <w:rsid w:val="0068288A"/>
    <w:rsid w:val="00682B01"/>
    <w:rsid w:val="00683B56"/>
    <w:rsid w:val="00684ACE"/>
    <w:rsid w:val="00684DB8"/>
    <w:rsid w:val="00685531"/>
    <w:rsid w:val="0068646B"/>
    <w:rsid w:val="00687CE7"/>
    <w:rsid w:val="006936FB"/>
    <w:rsid w:val="00693AB2"/>
    <w:rsid w:val="0069415A"/>
    <w:rsid w:val="00694F31"/>
    <w:rsid w:val="0069535D"/>
    <w:rsid w:val="00695DAF"/>
    <w:rsid w:val="00696021"/>
    <w:rsid w:val="006978E9"/>
    <w:rsid w:val="006A0C5A"/>
    <w:rsid w:val="006A1EBE"/>
    <w:rsid w:val="006A2974"/>
    <w:rsid w:val="006A3728"/>
    <w:rsid w:val="006A4217"/>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1D22"/>
    <w:rsid w:val="006C264C"/>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D702C"/>
    <w:rsid w:val="006E04FC"/>
    <w:rsid w:val="006E0904"/>
    <w:rsid w:val="006E16A8"/>
    <w:rsid w:val="006E2126"/>
    <w:rsid w:val="006E2A02"/>
    <w:rsid w:val="006E2D97"/>
    <w:rsid w:val="006E31D2"/>
    <w:rsid w:val="006E6CB3"/>
    <w:rsid w:val="006E7511"/>
    <w:rsid w:val="006E7E06"/>
    <w:rsid w:val="006F15C1"/>
    <w:rsid w:val="006F18EB"/>
    <w:rsid w:val="006F28DC"/>
    <w:rsid w:val="006F6D62"/>
    <w:rsid w:val="006F7897"/>
    <w:rsid w:val="006F7FD1"/>
    <w:rsid w:val="00700AA7"/>
    <w:rsid w:val="00700E9A"/>
    <w:rsid w:val="00701BE8"/>
    <w:rsid w:val="007025B0"/>
    <w:rsid w:val="00704587"/>
    <w:rsid w:val="0070490C"/>
    <w:rsid w:val="00705373"/>
    <w:rsid w:val="007058FE"/>
    <w:rsid w:val="00706C13"/>
    <w:rsid w:val="00706EAC"/>
    <w:rsid w:val="00707304"/>
    <w:rsid w:val="00707466"/>
    <w:rsid w:val="0071135A"/>
    <w:rsid w:val="00712C52"/>
    <w:rsid w:val="00712C67"/>
    <w:rsid w:val="007148B0"/>
    <w:rsid w:val="007158DF"/>
    <w:rsid w:val="00715916"/>
    <w:rsid w:val="007159E7"/>
    <w:rsid w:val="007159F8"/>
    <w:rsid w:val="0071745A"/>
    <w:rsid w:val="00717578"/>
    <w:rsid w:val="00721EF6"/>
    <w:rsid w:val="00722236"/>
    <w:rsid w:val="007241A8"/>
    <w:rsid w:val="0072497A"/>
    <w:rsid w:val="0072568B"/>
    <w:rsid w:val="00725DFF"/>
    <w:rsid w:val="007262A7"/>
    <w:rsid w:val="0072651A"/>
    <w:rsid w:val="0072707F"/>
    <w:rsid w:val="0072784A"/>
    <w:rsid w:val="00731628"/>
    <w:rsid w:val="00731667"/>
    <w:rsid w:val="00731795"/>
    <w:rsid w:val="00732766"/>
    <w:rsid w:val="00733642"/>
    <w:rsid w:val="00733E48"/>
    <w:rsid w:val="0073437B"/>
    <w:rsid w:val="00734EC9"/>
    <w:rsid w:val="00735288"/>
    <w:rsid w:val="00735A66"/>
    <w:rsid w:val="00736290"/>
    <w:rsid w:val="007405BC"/>
    <w:rsid w:val="00741E5A"/>
    <w:rsid w:val="007420C7"/>
    <w:rsid w:val="0074509B"/>
    <w:rsid w:val="0074527B"/>
    <w:rsid w:val="007458FB"/>
    <w:rsid w:val="00745C2E"/>
    <w:rsid w:val="00746436"/>
    <w:rsid w:val="00746461"/>
    <w:rsid w:val="00746A05"/>
    <w:rsid w:val="00746A7B"/>
    <w:rsid w:val="007477F0"/>
    <w:rsid w:val="0075092A"/>
    <w:rsid w:val="007528CD"/>
    <w:rsid w:val="007530CA"/>
    <w:rsid w:val="00755E2F"/>
    <w:rsid w:val="00756213"/>
    <w:rsid w:val="00757141"/>
    <w:rsid w:val="007601ED"/>
    <w:rsid w:val="00760BA1"/>
    <w:rsid w:val="00760E03"/>
    <w:rsid w:val="00761AE8"/>
    <w:rsid w:val="00761E91"/>
    <w:rsid w:val="00761F23"/>
    <w:rsid w:val="00762628"/>
    <w:rsid w:val="0076306A"/>
    <w:rsid w:val="007636E0"/>
    <w:rsid w:val="0076392E"/>
    <w:rsid w:val="00764339"/>
    <w:rsid w:val="00764AE4"/>
    <w:rsid w:val="007656B4"/>
    <w:rsid w:val="00766D1A"/>
    <w:rsid w:val="00770153"/>
    <w:rsid w:val="007704D0"/>
    <w:rsid w:val="00770919"/>
    <w:rsid w:val="00770B6D"/>
    <w:rsid w:val="0077114D"/>
    <w:rsid w:val="0077177A"/>
    <w:rsid w:val="00773B72"/>
    <w:rsid w:val="0077448E"/>
    <w:rsid w:val="007752F0"/>
    <w:rsid w:val="007753B6"/>
    <w:rsid w:val="0077588A"/>
    <w:rsid w:val="00775B90"/>
    <w:rsid w:val="00775DF3"/>
    <w:rsid w:val="00777922"/>
    <w:rsid w:val="00781232"/>
    <w:rsid w:val="00781C08"/>
    <w:rsid w:val="00782DD7"/>
    <w:rsid w:val="007839ED"/>
    <w:rsid w:val="00783A8E"/>
    <w:rsid w:val="0078411B"/>
    <w:rsid w:val="00784454"/>
    <w:rsid w:val="0078458D"/>
    <w:rsid w:val="007867DF"/>
    <w:rsid w:val="00787CA2"/>
    <w:rsid w:val="00790279"/>
    <w:rsid w:val="00790B7C"/>
    <w:rsid w:val="0079226E"/>
    <w:rsid w:val="00792A18"/>
    <w:rsid w:val="0079334F"/>
    <w:rsid w:val="00793C7A"/>
    <w:rsid w:val="00793E95"/>
    <w:rsid w:val="00797376"/>
    <w:rsid w:val="007A08ED"/>
    <w:rsid w:val="007A0F6A"/>
    <w:rsid w:val="007A205C"/>
    <w:rsid w:val="007A2154"/>
    <w:rsid w:val="007A2420"/>
    <w:rsid w:val="007A3A9B"/>
    <w:rsid w:val="007A3B57"/>
    <w:rsid w:val="007A45EE"/>
    <w:rsid w:val="007A59FD"/>
    <w:rsid w:val="007A7205"/>
    <w:rsid w:val="007B0AA2"/>
    <w:rsid w:val="007B372F"/>
    <w:rsid w:val="007B4622"/>
    <w:rsid w:val="007B4A4C"/>
    <w:rsid w:val="007B55A8"/>
    <w:rsid w:val="007B580E"/>
    <w:rsid w:val="007B5A40"/>
    <w:rsid w:val="007C012D"/>
    <w:rsid w:val="007C1018"/>
    <w:rsid w:val="007C2FE1"/>
    <w:rsid w:val="007C44F4"/>
    <w:rsid w:val="007C48EE"/>
    <w:rsid w:val="007C498B"/>
    <w:rsid w:val="007C4B30"/>
    <w:rsid w:val="007C4BE0"/>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D78F5"/>
    <w:rsid w:val="007E01E7"/>
    <w:rsid w:val="007E05DE"/>
    <w:rsid w:val="007E124A"/>
    <w:rsid w:val="007E1BB7"/>
    <w:rsid w:val="007E3710"/>
    <w:rsid w:val="007E4332"/>
    <w:rsid w:val="007E50DD"/>
    <w:rsid w:val="007E5F45"/>
    <w:rsid w:val="007F0B46"/>
    <w:rsid w:val="007F1125"/>
    <w:rsid w:val="007F1E6E"/>
    <w:rsid w:val="007F3305"/>
    <w:rsid w:val="007F4584"/>
    <w:rsid w:val="007F545C"/>
    <w:rsid w:val="007F6A56"/>
    <w:rsid w:val="007F7F53"/>
    <w:rsid w:val="008001AC"/>
    <w:rsid w:val="00800579"/>
    <w:rsid w:val="00800613"/>
    <w:rsid w:val="008007EB"/>
    <w:rsid w:val="00800D9B"/>
    <w:rsid w:val="00801479"/>
    <w:rsid w:val="008018F3"/>
    <w:rsid w:val="00802860"/>
    <w:rsid w:val="008034A8"/>
    <w:rsid w:val="008035EE"/>
    <w:rsid w:val="0080406A"/>
    <w:rsid w:val="0080424D"/>
    <w:rsid w:val="008063D4"/>
    <w:rsid w:val="00806972"/>
    <w:rsid w:val="00806A27"/>
    <w:rsid w:val="0080720A"/>
    <w:rsid w:val="00807274"/>
    <w:rsid w:val="00810096"/>
    <w:rsid w:val="00810C64"/>
    <w:rsid w:val="00811461"/>
    <w:rsid w:val="008146E2"/>
    <w:rsid w:val="008166B3"/>
    <w:rsid w:val="00816939"/>
    <w:rsid w:val="0081759B"/>
    <w:rsid w:val="0082358C"/>
    <w:rsid w:val="00824AE8"/>
    <w:rsid w:val="00824C88"/>
    <w:rsid w:val="00825F89"/>
    <w:rsid w:val="00826395"/>
    <w:rsid w:val="008264B3"/>
    <w:rsid w:val="00827712"/>
    <w:rsid w:val="00831DAF"/>
    <w:rsid w:val="0083327B"/>
    <w:rsid w:val="00834802"/>
    <w:rsid w:val="00834C44"/>
    <w:rsid w:val="00834C98"/>
    <w:rsid w:val="00834D5F"/>
    <w:rsid w:val="00835BE6"/>
    <w:rsid w:val="008362B5"/>
    <w:rsid w:val="008362C2"/>
    <w:rsid w:val="008366E3"/>
    <w:rsid w:val="0083696C"/>
    <w:rsid w:val="00836DB6"/>
    <w:rsid w:val="00840128"/>
    <w:rsid w:val="00840CD8"/>
    <w:rsid w:val="00840FEA"/>
    <w:rsid w:val="008428AB"/>
    <w:rsid w:val="00844010"/>
    <w:rsid w:val="008441BF"/>
    <w:rsid w:val="008449DE"/>
    <w:rsid w:val="008453D1"/>
    <w:rsid w:val="008458D1"/>
    <w:rsid w:val="00846B39"/>
    <w:rsid w:val="00847E9C"/>
    <w:rsid w:val="008503D2"/>
    <w:rsid w:val="00850DBE"/>
    <w:rsid w:val="00851346"/>
    <w:rsid w:val="00851443"/>
    <w:rsid w:val="00851805"/>
    <w:rsid w:val="0085185F"/>
    <w:rsid w:val="00852601"/>
    <w:rsid w:val="00853C09"/>
    <w:rsid w:val="0085594B"/>
    <w:rsid w:val="00856A9A"/>
    <w:rsid w:val="008577BD"/>
    <w:rsid w:val="00857EA1"/>
    <w:rsid w:val="00860D4C"/>
    <w:rsid w:val="00860E65"/>
    <w:rsid w:val="00863C03"/>
    <w:rsid w:val="00863C9D"/>
    <w:rsid w:val="00864300"/>
    <w:rsid w:val="00866D70"/>
    <w:rsid w:val="00867482"/>
    <w:rsid w:val="008704E0"/>
    <w:rsid w:val="0087086D"/>
    <w:rsid w:val="0087165C"/>
    <w:rsid w:val="0087174C"/>
    <w:rsid w:val="008717A8"/>
    <w:rsid w:val="0087237E"/>
    <w:rsid w:val="00872A87"/>
    <w:rsid w:val="008732EC"/>
    <w:rsid w:val="00873744"/>
    <w:rsid w:val="00874ABD"/>
    <w:rsid w:val="00874DE4"/>
    <w:rsid w:val="0087538A"/>
    <w:rsid w:val="008763F8"/>
    <w:rsid w:val="008800A9"/>
    <w:rsid w:val="00880AF6"/>
    <w:rsid w:val="00880D29"/>
    <w:rsid w:val="00882119"/>
    <w:rsid w:val="00882572"/>
    <w:rsid w:val="0088284B"/>
    <w:rsid w:val="00883B7C"/>
    <w:rsid w:val="00885034"/>
    <w:rsid w:val="00885DEF"/>
    <w:rsid w:val="00886318"/>
    <w:rsid w:val="008876E7"/>
    <w:rsid w:val="008910CE"/>
    <w:rsid w:val="008925DE"/>
    <w:rsid w:val="00892698"/>
    <w:rsid w:val="008931DB"/>
    <w:rsid w:val="008957F4"/>
    <w:rsid w:val="00896181"/>
    <w:rsid w:val="00896442"/>
    <w:rsid w:val="00896FD2"/>
    <w:rsid w:val="00897EC2"/>
    <w:rsid w:val="008A0AAC"/>
    <w:rsid w:val="008A1C3A"/>
    <w:rsid w:val="008A307A"/>
    <w:rsid w:val="008A3290"/>
    <w:rsid w:val="008A39BC"/>
    <w:rsid w:val="008A3D74"/>
    <w:rsid w:val="008A3EF2"/>
    <w:rsid w:val="008A5651"/>
    <w:rsid w:val="008A58AC"/>
    <w:rsid w:val="008A797D"/>
    <w:rsid w:val="008A7F9B"/>
    <w:rsid w:val="008B0438"/>
    <w:rsid w:val="008B09CD"/>
    <w:rsid w:val="008B1779"/>
    <w:rsid w:val="008B5D71"/>
    <w:rsid w:val="008B70EB"/>
    <w:rsid w:val="008B71C8"/>
    <w:rsid w:val="008C0955"/>
    <w:rsid w:val="008C17B2"/>
    <w:rsid w:val="008C2435"/>
    <w:rsid w:val="008C279F"/>
    <w:rsid w:val="008C3649"/>
    <w:rsid w:val="008C3ABC"/>
    <w:rsid w:val="008C3CE0"/>
    <w:rsid w:val="008C467A"/>
    <w:rsid w:val="008C5ACC"/>
    <w:rsid w:val="008C604E"/>
    <w:rsid w:val="008C613E"/>
    <w:rsid w:val="008C6C3F"/>
    <w:rsid w:val="008C7368"/>
    <w:rsid w:val="008C7D9C"/>
    <w:rsid w:val="008D05C3"/>
    <w:rsid w:val="008D1543"/>
    <w:rsid w:val="008D199C"/>
    <w:rsid w:val="008D2A92"/>
    <w:rsid w:val="008D4B33"/>
    <w:rsid w:val="008D532D"/>
    <w:rsid w:val="008D5404"/>
    <w:rsid w:val="008D6355"/>
    <w:rsid w:val="008D6597"/>
    <w:rsid w:val="008D7CD6"/>
    <w:rsid w:val="008E08D0"/>
    <w:rsid w:val="008E1271"/>
    <w:rsid w:val="008E19F2"/>
    <w:rsid w:val="008E220A"/>
    <w:rsid w:val="008E26BB"/>
    <w:rsid w:val="008E33D5"/>
    <w:rsid w:val="008E359E"/>
    <w:rsid w:val="008E4EB8"/>
    <w:rsid w:val="008E6070"/>
    <w:rsid w:val="008E697E"/>
    <w:rsid w:val="008E777E"/>
    <w:rsid w:val="008F170E"/>
    <w:rsid w:val="008F17D0"/>
    <w:rsid w:val="008F3F5C"/>
    <w:rsid w:val="008F432A"/>
    <w:rsid w:val="008F4FEA"/>
    <w:rsid w:val="008F5723"/>
    <w:rsid w:val="00900EC6"/>
    <w:rsid w:val="00900F21"/>
    <w:rsid w:val="0090220E"/>
    <w:rsid w:val="00902832"/>
    <w:rsid w:val="009029F7"/>
    <w:rsid w:val="00903F67"/>
    <w:rsid w:val="009041A8"/>
    <w:rsid w:val="00904AD2"/>
    <w:rsid w:val="00904B39"/>
    <w:rsid w:val="009051BC"/>
    <w:rsid w:val="00906961"/>
    <w:rsid w:val="00906E2D"/>
    <w:rsid w:val="009101D8"/>
    <w:rsid w:val="009108C3"/>
    <w:rsid w:val="00910E3F"/>
    <w:rsid w:val="009113AD"/>
    <w:rsid w:val="0091153E"/>
    <w:rsid w:val="00911DAC"/>
    <w:rsid w:val="00912732"/>
    <w:rsid w:val="00914375"/>
    <w:rsid w:val="00914C58"/>
    <w:rsid w:val="00915208"/>
    <w:rsid w:val="0091521F"/>
    <w:rsid w:val="00916364"/>
    <w:rsid w:val="00917684"/>
    <w:rsid w:val="00921F13"/>
    <w:rsid w:val="00923386"/>
    <w:rsid w:val="00923C7A"/>
    <w:rsid w:val="00924F81"/>
    <w:rsid w:val="009257DD"/>
    <w:rsid w:val="00925D64"/>
    <w:rsid w:val="0092732F"/>
    <w:rsid w:val="009275B4"/>
    <w:rsid w:val="00930435"/>
    <w:rsid w:val="00930642"/>
    <w:rsid w:val="00930862"/>
    <w:rsid w:val="00930BBA"/>
    <w:rsid w:val="009312E6"/>
    <w:rsid w:val="00932F4A"/>
    <w:rsid w:val="009330BC"/>
    <w:rsid w:val="009346C7"/>
    <w:rsid w:val="00934C8B"/>
    <w:rsid w:val="0093502E"/>
    <w:rsid w:val="00935652"/>
    <w:rsid w:val="00936FF6"/>
    <w:rsid w:val="00937801"/>
    <w:rsid w:val="00937B43"/>
    <w:rsid w:val="00940011"/>
    <w:rsid w:val="00940728"/>
    <w:rsid w:val="009410D1"/>
    <w:rsid w:val="0094137A"/>
    <w:rsid w:val="00942242"/>
    <w:rsid w:val="009430A5"/>
    <w:rsid w:val="009431A8"/>
    <w:rsid w:val="009438B1"/>
    <w:rsid w:val="00944222"/>
    <w:rsid w:val="009442C4"/>
    <w:rsid w:val="00945FD1"/>
    <w:rsid w:val="00947700"/>
    <w:rsid w:val="00947A5B"/>
    <w:rsid w:val="00947DF5"/>
    <w:rsid w:val="0095080E"/>
    <w:rsid w:val="00950A71"/>
    <w:rsid w:val="00952263"/>
    <w:rsid w:val="00952575"/>
    <w:rsid w:val="00954FE2"/>
    <w:rsid w:val="00956EDA"/>
    <w:rsid w:val="0095708E"/>
    <w:rsid w:val="009577B8"/>
    <w:rsid w:val="00957910"/>
    <w:rsid w:val="0096094B"/>
    <w:rsid w:val="00960F03"/>
    <w:rsid w:val="00963255"/>
    <w:rsid w:val="00963F32"/>
    <w:rsid w:val="00964713"/>
    <w:rsid w:val="00964C00"/>
    <w:rsid w:val="00965A50"/>
    <w:rsid w:val="00966FA6"/>
    <w:rsid w:val="00966FF0"/>
    <w:rsid w:val="00967655"/>
    <w:rsid w:val="00970666"/>
    <w:rsid w:val="00974330"/>
    <w:rsid w:val="0097567A"/>
    <w:rsid w:val="009756F9"/>
    <w:rsid w:val="00975B05"/>
    <w:rsid w:val="00977983"/>
    <w:rsid w:val="00980069"/>
    <w:rsid w:val="009822D9"/>
    <w:rsid w:val="0098252A"/>
    <w:rsid w:val="0098264D"/>
    <w:rsid w:val="009827A6"/>
    <w:rsid w:val="00982A71"/>
    <w:rsid w:val="009837FD"/>
    <w:rsid w:val="00984640"/>
    <w:rsid w:val="00984896"/>
    <w:rsid w:val="00984CF2"/>
    <w:rsid w:val="00985478"/>
    <w:rsid w:val="00985552"/>
    <w:rsid w:val="0098649C"/>
    <w:rsid w:val="0098768D"/>
    <w:rsid w:val="00990518"/>
    <w:rsid w:val="009907F9"/>
    <w:rsid w:val="00992203"/>
    <w:rsid w:val="00992227"/>
    <w:rsid w:val="00993B44"/>
    <w:rsid w:val="00993EAE"/>
    <w:rsid w:val="00994B8F"/>
    <w:rsid w:val="00994DCE"/>
    <w:rsid w:val="009969F3"/>
    <w:rsid w:val="00997636"/>
    <w:rsid w:val="009A26C4"/>
    <w:rsid w:val="009A2787"/>
    <w:rsid w:val="009A32BB"/>
    <w:rsid w:val="009A4E2E"/>
    <w:rsid w:val="009A68C3"/>
    <w:rsid w:val="009A6DBF"/>
    <w:rsid w:val="009B0605"/>
    <w:rsid w:val="009B13B1"/>
    <w:rsid w:val="009B13D0"/>
    <w:rsid w:val="009B1664"/>
    <w:rsid w:val="009B1769"/>
    <w:rsid w:val="009B1E35"/>
    <w:rsid w:val="009B2767"/>
    <w:rsid w:val="009B2A30"/>
    <w:rsid w:val="009B2E0C"/>
    <w:rsid w:val="009B3788"/>
    <w:rsid w:val="009B47EA"/>
    <w:rsid w:val="009B5B3D"/>
    <w:rsid w:val="009B617E"/>
    <w:rsid w:val="009B6415"/>
    <w:rsid w:val="009B6C30"/>
    <w:rsid w:val="009B716A"/>
    <w:rsid w:val="009C0429"/>
    <w:rsid w:val="009C04EE"/>
    <w:rsid w:val="009C13C1"/>
    <w:rsid w:val="009C161B"/>
    <w:rsid w:val="009C16E0"/>
    <w:rsid w:val="009C1810"/>
    <w:rsid w:val="009C1BA7"/>
    <w:rsid w:val="009C2FCA"/>
    <w:rsid w:val="009C432D"/>
    <w:rsid w:val="009D16DA"/>
    <w:rsid w:val="009D1871"/>
    <w:rsid w:val="009D1ADC"/>
    <w:rsid w:val="009D2BDF"/>
    <w:rsid w:val="009D3100"/>
    <w:rsid w:val="009D3E94"/>
    <w:rsid w:val="009D4786"/>
    <w:rsid w:val="009D58F5"/>
    <w:rsid w:val="009D6C78"/>
    <w:rsid w:val="009D79E1"/>
    <w:rsid w:val="009E1D5B"/>
    <w:rsid w:val="009E2332"/>
    <w:rsid w:val="009E2A1A"/>
    <w:rsid w:val="009E3021"/>
    <w:rsid w:val="009E3963"/>
    <w:rsid w:val="009E3C51"/>
    <w:rsid w:val="009E41A6"/>
    <w:rsid w:val="009E4327"/>
    <w:rsid w:val="009E4A0D"/>
    <w:rsid w:val="009E539C"/>
    <w:rsid w:val="009E5569"/>
    <w:rsid w:val="009E6606"/>
    <w:rsid w:val="009E663D"/>
    <w:rsid w:val="009F18CC"/>
    <w:rsid w:val="009F5359"/>
    <w:rsid w:val="009F6D44"/>
    <w:rsid w:val="009F6E14"/>
    <w:rsid w:val="009F73DD"/>
    <w:rsid w:val="00A0115E"/>
    <w:rsid w:val="00A026F9"/>
    <w:rsid w:val="00A0331E"/>
    <w:rsid w:val="00A050BD"/>
    <w:rsid w:val="00A05DA3"/>
    <w:rsid w:val="00A06794"/>
    <w:rsid w:val="00A07B11"/>
    <w:rsid w:val="00A07EAA"/>
    <w:rsid w:val="00A1173E"/>
    <w:rsid w:val="00A11D01"/>
    <w:rsid w:val="00A11FFC"/>
    <w:rsid w:val="00A15392"/>
    <w:rsid w:val="00A173CA"/>
    <w:rsid w:val="00A210F8"/>
    <w:rsid w:val="00A21DCD"/>
    <w:rsid w:val="00A24592"/>
    <w:rsid w:val="00A25086"/>
    <w:rsid w:val="00A261C8"/>
    <w:rsid w:val="00A2780D"/>
    <w:rsid w:val="00A27CFE"/>
    <w:rsid w:val="00A3132C"/>
    <w:rsid w:val="00A31357"/>
    <w:rsid w:val="00A31488"/>
    <w:rsid w:val="00A31D5E"/>
    <w:rsid w:val="00A31F6E"/>
    <w:rsid w:val="00A322D8"/>
    <w:rsid w:val="00A324DA"/>
    <w:rsid w:val="00A33673"/>
    <w:rsid w:val="00A33EB1"/>
    <w:rsid w:val="00A3477C"/>
    <w:rsid w:val="00A35BA8"/>
    <w:rsid w:val="00A35EC9"/>
    <w:rsid w:val="00A36172"/>
    <w:rsid w:val="00A373CF"/>
    <w:rsid w:val="00A37F97"/>
    <w:rsid w:val="00A407D3"/>
    <w:rsid w:val="00A41177"/>
    <w:rsid w:val="00A423DF"/>
    <w:rsid w:val="00A42821"/>
    <w:rsid w:val="00A42A48"/>
    <w:rsid w:val="00A42D6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CD5"/>
    <w:rsid w:val="00A53DE4"/>
    <w:rsid w:val="00A53DEB"/>
    <w:rsid w:val="00A55CC3"/>
    <w:rsid w:val="00A55E92"/>
    <w:rsid w:val="00A60169"/>
    <w:rsid w:val="00A61E73"/>
    <w:rsid w:val="00A650A1"/>
    <w:rsid w:val="00A6516D"/>
    <w:rsid w:val="00A65F5A"/>
    <w:rsid w:val="00A66BF2"/>
    <w:rsid w:val="00A67544"/>
    <w:rsid w:val="00A6774F"/>
    <w:rsid w:val="00A709F9"/>
    <w:rsid w:val="00A7254B"/>
    <w:rsid w:val="00A73733"/>
    <w:rsid w:val="00A73E18"/>
    <w:rsid w:val="00A74BA9"/>
    <w:rsid w:val="00A74C39"/>
    <w:rsid w:val="00A75064"/>
    <w:rsid w:val="00A750AC"/>
    <w:rsid w:val="00A755CD"/>
    <w:rsid w:val="00A7632B"/>
    <w:rsid w:val="00A7648F"/>
    <w:rsid w:val="00A772E2"/>
    <w:rsid w:val="00A808C8"/>
    <w:rsid w:val="00A82EA3"/>
    <w:rsid w:val="00A838E9"/>
    <w:rsid w:val="00A84E54"/>
    <w:rsid w:val="00A859FE"/>
    <w:rsid w:val="00A860F0"/>
    <w:rsid w:val="00A86203"/>
    <w:rsid w:val="00A86DB7"/>
    <w:rsid w:val="00A86FC6"/>
    <w:rsid w:val="00A87BEB"/>
    <w:rsid w:val="00A9098D"/>
    <w:rsid w:val="00A91533"/>
    <w:rsid w:val="00A91778"/>
    <w:rsid w:val="00A923E7"/>
    <w:rsid w:val="00A9288C"/>
    <w:rsid w:val="00A9309D"/>
    <w:rsid w:val="00A93D1F"/>
    <w:rsid w:val="00A955F2"/>
    <w:rsid w:val="00A964F4"/>
    <w:rsid w:val="00A96ACA"/>
    <w:rsid w:val="00A97A7C"/>
    <w:rsid w:val="00AA08D3"/>
    <w:rsid w:val="00AA0EA8"/>
    <w:rsid w:val="00AA21EE"/>
    <w:rsid w:val="00AA2667"/>
    <w:rsid w:val="00AA2F02"/>
    <w:rsid w:val="00AA3397"/>
    <w:rsid w:val="00AA3715"/>
    <w:rsid w:val="00AA379F"/>
    <w:rsid w:val="00AA3963"/>
    <w:rsid w:val="00AA450E"/>
    <w:rsid w:val="00AA520B"/>
    <w:rsid w:val="00AA5F25"/>
    <w:rsid w:val="00AA6BB8"/>
    <w:rsid w:val="00AA6F60"/>
    <w:rsid w:val="00AA7588"/>
    <w:rsid w:val="00AB0876"/>
    <w:rsid w:val="00AB27E6"/>
    <w:rsid w:val="00AB2A97"/>
    <w:rsid w:val="00AB2C83"/>
    <w:rsid w:val="00AB31CB"/>
    <w:rsid w:val="00AB3380"/>
    <w:rsid w:val="00AB4C6D"/>
    <w:rsid w:val="00AB4FC8"/>
    <w:rsid w:val="00AB5791"/>
    <w:rsid w:val="00AB5884"/>
    <w:rsid w:val="00AB6A09"/>
    <w:rsid w:val="00AB70B5"/>
    <w:rsid w:val="00AC281C"/>
    <w:rsid w:val="00AC3B6D"/>
    <w:rsid w:val="00AC4222"/>
    <w:rsid w:val="00AC5A93"/>
    <w:rsid w:val="00AC7450"/>
    <w:rsid w:val="00AC776F"/>
    <w:rsid w:val="00AD159D"/>
    <w:rsid w:val="00AD1612"/>
    <w:rsid w:val="00AD1BB9"/>
    <w:rsid w:val="00AD2DF4"/>
    <w:rsid w:val="00AD3745"/>
    <w:rsid w:val="00AD4150"/>
    <w:rsid w:val="00AD5B62"/>
    <w:rsid w:val="00AD6DA3"/>
    <w:rsid w:val="00AD7844"/>
    <w:rsid w:val="00AD79A6"/>
    <w:rsid w:val="00AD7DF4"/>
    <w:rsid w:val="00AE01AF"/>
    <w:rsid w:val="00AE130E"/>
    <w:rsid w:val="00AE16BF"/>
    <w:rsid w:val="00AE23AB"/>
    <w:rsid w:val="00AE2A2E"/>
    <w:rsid w:val="00AE39E5"/>
    <w:rsid w:val="00AE4040"/>
    <w:rsid w:val="00AE45AF"/>
    <w:rsid w:val="00AE478C"/>
    <w:rsid w:val="00AE591B"/>
    <w:rsid w:val="00AE5F6E"/>
    <w:rsid w:val="00AE6B08"/>
    <w:rsid w:val="00AE7763"/>
    <w:rsid w:val="00AF0C9E"/>
    <w:rsid w:val="00AF0D4C"/>
    <w:rsid w:val="00AF0E54"/>
    <w:rsid w:val="00AF1226"/>
    <w:rsid w:val="00AF1531"/>
    <w:rsid w:val="00AF2240"/>
    <w:rsid w:val="00AF322A"/>
    <w:rsid w:val="00AF3CF0"/>
    <w:rsid w:val="00AF4716"/>
    <w:rsid w:val="00AF4C38"/>
    <w:rsid w:val="00AF53FF"/>
    <w:rsid w:val="00AF54D3"/>
    <w:rsid w:val="00AF5719"/>
    <w:rsid w:val="00AF5977"/>
    <w:rsid w:val="00AF5D20"/>
    <w:rsid w:val="00AF63B3"/>
    <w:rsid w:val="00AF6D5E"/>
    <w:rsid w:val="00AF71AE"/>
    <w:rsid w:val="00B01195"/>
    <w:rsid w:val="00B017F3"/>
    <w:rsid w:val="00B024BC"/>
    <w:rsid w:val="00B04E05"/>
    <w:rsid w:val="00B050F4"/>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722A"/>
    <w:rsid w:val="00B178CB"/>
    <w:rsid w:val="00B203B8"/>
    <w:rsid w:val="00B207AE"/>
    <w:rsid w:val="00B21048"/>
    <w:rsid w:val="00B21CA0"/>
    <w:rsid w:val="00B21E91"/>
    <w:rsid w:val="00B22C21"/>
    <w:rsid w:val="00B26C51"/>
    <w:rsid w:val="00B27436"/>
    <w:rsid w:val="00B278EF"/>
    <w:rsid w:val="00B27B9C"/>
    <w:rsid w:val="00B27DA0"/>
    <w:rsid w:val="00B31448"/>
    <w:rsid w:val="00B324DD"/>
    <w:rsid w:val="00B338BE"/>
    <w:rsid w:val="00B341B0"/>
    <w:rsid w:val="00B363C6"/>
    <w:rsid w:val="00B3686A"/>
    <w:rsid w:val="00B36EA3"/>
    <w:rsid w:val="00B40863"/>
    <w:rsid w:val="00B4107C"/>
    <w:rsid w:val="00B41CC3"/>
    <w:rsid w:val="00B41F2B"/>
    <w:rsid w:val="00B42F19"/>
    <w:rsid w:val="00B43200"/>
    <w:rsid w:val="00B4366A"/>
    <w:rsid w:val="00B440F2"/>
    <w:rsid w:val="00B452B3"/>
    <w:rsid w:val="00B501FE"/>
    <w:rsid w:val="00B50D8A"/>
    <w:rsid w:val="00B51723"/>
    <w:rsid w:val="00B5179F"/>
    <w:rsid w:val="00B53A37"/>
    <w:rsid w:val="00B54D7D"/>
    <w:rsid w:val="00B5523C"/>
    <w:rsid w:val="00B55DE9"/>
    <w:rsid w:val="00B56460"/>
    <w:rsid w:val="00B579A0"/>
    <w:rsid w:val="00B61099"/>
    <w:rsid w:val="00B62A2D"/>
    <w:rsid w:val="00B630D6"/>
    <w:rsid w:val="00B6498C"/>
    <w:rsid w:val="00B64B56"/>
    <w:rsid w:val="00B65892"/>
    <w:rsid w:val="00B658F6"/>
    <w:rsid w:val="00B66666"/>
    <w:rsid w:val="00B6702E"/>
    <w:rsid w:val="00B72766"/>
    <w:rsid w:val="00B73FC8"/>
    <w:rsid w:val="00B74C74"/>
    <w:rsid w:val="00B75134"/>
    <w:rsid w:val="00B7536B"/>
    <w:rsid w:val="00B774BF"/>
    <w:rsid w:val="00B77E20"/>
    <w:rsid w:val="00B82A46"/>
    <w:rsid w:val="00B83021"/>
    <w:rsid w:val="00B8338F"/>
    <w:rsid w:val="00B8339F"/>
    <w:rsid w:val="00B859C6"/>
    <w:rsid w:val="00B85F49"/>
    <w:rsid w:val="00B86140"/>
    <w:rsid w:val="00B86562"/>
    <w:rsid w:val="00B86762"/>
    <w:rsid w:val="00B867E9"/>
    <w:rsid w:val="00B86B05"/>
    <w:rsid w:val="00B90AA7"/>
    <w:rsid w:val="00B90E27"/>
    <w:rsid w:val="00B91D75"/>
    <w:rsid w:val="00B91DD1"/>
    <w:rsid w:val="00B9397C"/>
    <w:rsid w:val="00B94F01"/>
    <w:rsid w:val="00B952B0"/>
    <w:rsid w:val="00B95642"/>
    <w:rsid w:val="00B96196"/>
    <w:rsid w:val="00B968B7"/>
    <w:rsid w:val="00B969D6"/>
    <w:rsid w:val="00B96A50"/>
    <w:rsid w:val="00BA115E"/>
    <w:rsid w:val="00BA3B45"/>
    <w:rsid w:val="00BA3C76"/>
    <w:rsid w:val="00BA591C"/>
    <w:rsid w:val="00BA78CD"/>
    <w:rsid w:val="00BA7B10"/>
    <w:rsid w:val="00BB2023"/>
    <w:rsid w:val="00BB2524"/>
    <w:rsid w:val="00BB272D"/>
    <w:rsid w:val="00BB2885"/>
    <w:rsid w:val="00BB2A87"/>
    <w:rsid w:val="00BB39FD"/>
    <w:rsid w:val="00BB4034"/>
    <w:rsid w:val="00BB43DD"/>
    <w:rsid w:val="00BB4EB3"/>
    <w:rsid w:val="00BB6B2A"/>
    <w:rsid w:val="00BB6C74"/>
    <w:rsid w:val="00BC094D"/>
    <w:rsid w:val="00BC0C5F"/>
    <w:rsid w:val="00BC0E56"/>
    <w:rsid w:val="00BC1545"/>
    <w:rsid w:val="00BC1BE1"/>
    <w:rsid w:val="00BC1F15"/>
    <w:rsid w:val="00BC2414"/>
    <w:rsid w:val="00BC2FAC"/>
    <w:rsid w:val="00BC4DBE"/>
    <w:rsid w:val="00BC658C"/>
    <w:rsid w:val="00BC6911"/>
    <w:rsid w:val="00BC6A1B"/>
    <w:rsid w:val="00BC6B9C"/>
    <w:rsid w:val="00BC6F3F"/>
    <w:rsid w:val="00BC7F4E"/>
    <w:rsid w:val="00BD01BC"/>
    <w:rsid w:val="00BD1785"/>
    <w:rsid w:val="00BD1D38"/>
    <w:rsid w:val="00BD2361"/>
    <w:rsid w:val="00BD3302"/>
    <w:rsid w:val="00BD3666"/>
    <w:rsid w:val="00BD36A9"/>
    <w:rsid w:val="00BD3F08"/>
    <w:rsid w:val="00BD51BD"/>
    <w:rsid w:val="00BD5CA5"/>
    <w:rsid w:val="00BD7892"/>
    <w:rsid w:val="00BE2F91"/>
    <w:rsid w:val="00BE3AF5"/>
    <w:rsid w:val="00BE3EDB"/>
    <w:rsid w:val="00BE42BD"/>
    <w:rsid w:val="00BE4B81"/>
    <w:rsid w:val="00BE56CC"/>
    <w:rsid w:val="00BE6187"/>
    <w:rsid w:val="00BE658B"/>
    <w:rsid w:val="00BE710C"/>
    <w:rsid w:val="00BF035A"/>
    <w:rsid w:val="00BF0662"/>
    <w:rsid w:val="00BF0EBC"/>
    <w:rsid w:val="00BF1D8E"/>
    <w:rsid w:val="00BF2206"/>
    <w:rsid w:val="00BF2715"/>
    <w:rsid w:val="00BF29DF"/>
    <w:rsid w:val="00BF29E2"/>
    <w:rsid w:val="00BF392D"/>
    <w:rsid w:val="00BF5105"/>
    <w:rsid w:val="00BF54DC"/>
    <w:rsid w:val="00BF5BB7"/>
    <w:rsid w:val="00BF6014"/>
    <w:rsid w:val="00BF68FB"/>
    <w:rsid w:val="00BF7921"/>
    <w:rsid w:val="00C00608"/>
    <w:rsid w:val="00C026E6"/>
    <w:rsid w:val="00C02C7D"/>
    <w:rsid w:val="00C02CAD"/>
    <w:rsid w:val="00C040D3"/>
    <w:rsid w:val="00C046D4"/>
    <w:rsid w:val="00C04B79"/>
    <w:rsid w:val="00C0502B"/>
    <w:rsid w:val="00C053F2"/>
    <w:rsid w:val="00C061D2"/>
    <w:rsid w:val="00C06A7B"/>
    <w:rsid w:val="00C06C6C"/>
    <w:rsid w:val="00C075C7"/>
    <w:rsid w:val="00C0779F"/>
    <w:rsid w:val="00C102EC"/>
    <w:rsid w:val="00C10F40"/>
    <w:rsid w:val="00C11534"/>
    <w:rsid w:val="00C11CB6"/>
    <w:rsid w:val="00C13490"/>
    <w:rsid w:val="00C135F9"/>
    <w:rsid w:val="00C137A0"/>
    <w:rsid w:val="00C13AE6"/>
    <w:rsid w:val="00C13EA1"/>
    <w:rsid w:val="00C14DB1"/>
    <w:rsid w:val="00C15B5E"/>
    <w:rsid w:val="00C16EFA"/>
    <w:rsid w:val="00C171C6"/>
    <w:rsid w:val="00C1723E"/>
    <w:rsid w:val="00C1737C"/>
    <w:rsid w:val="00C20685"/>
    <w:rsid w:val="00C2076A"/>
    <w:rsid w:val="00C20A0B"/>
    <w:rsid w:val="00C20B58"/>
    <w:rsid w:val="00C222FA"/>
    <w:rsid w:val="00C22D01"/>
    <w:rsid w:val="00C22F59"/>
    <w:rsid w:val="00C2487E"/>
    <w:rsid w:val="00C268ED"/>
    <w:rsid w:val="00C2781D"/>
    <w:rsid w:val="00C306FF"/>
    <w:rsid w:val="00C3136C"/>
    <w:rsid w:val="00C32FE2"/>
    <w:rsid w:val="00C34DA7"/>
    <w:rsid w:val="00C352A1"/>
    <w:rsid w:val="00C369AD"/>
    <w:rsid w:val="00C375DE"/>
    <w:rsid w:val="00C3768A"/>
    <w:rsid w:val="00C408AF"/>
    <w:rsid w:val="00C409A4"/>
    <w:rsid w:val="00C40ACA"/>
    <w:rsid w:val="00C413F4"/>
    <w:rsid w:val="00C4150F"/>
    <w:rsid w:val="00C416FB"/>
    <w:rsid w:val="00C44305"/>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14AD"/>
    <w:rsid w:val="00C614C6"/>
    <w:rsid w:val="00C62A64"/>
    <w:rsid w:val="00C63A73"/>
    <w:rsid w:val="00C64018"/>
    <w:rsid w:val="00C645A3"/>
    <w:rsid w:val="00C66968"/>
    <w:rsid w:val="00C6696F"/>
    <w:rsid w:val="00C6739B"/>
    <w:rsid w:val="00C674E3"/>
    <w:rsid w:val="00C70A91"/>
    <w:rsid w:val="00C70C8F"/>
    <w:rsid w:val="00C70D93"/>
    <w:rsid w:val="00C72AE9"/>
    <w:rsid w:val="00C72E38"/>
    <w:rsid w:val="00C75305"/>
    <w:rsid w:val="00C76018"/>
    <w:rsid w:val="00C76974"/>
    <w:rsid w:val="00C806F6"/>
    <w:rsid w:val="00C807FC"/>
    <w:rsid w:val="00C81059"/>
    <w:rsid w:val="00C815CE"/>
    <w:rsid w:val="00C817F2"/>
    <w:rsid w:val="00C81C06"/>
    <w:rsid w:val="00C82986"/>
    <w:rsid w:val="00C82EF2"/>
    <w:rsid w:val="00C8339D"/>
    <w:rsid w:val="00C8378E"/>
    <w:rsid w:val="00C845BA"/>
    <w:rsid w:val="00C8548E"/>
    <w:rsid w:val="00C859FF"/>
    <w:rsid w:val="00C85B02"/>
    <w:rsid w:val="00C9094B"/>
    <w:rsid w:val="00C91DC1"/>
    <w:rsid w:val="00C92F30"/>
    <w:rsid w:val="00C93AB7"/>
    <w:rsid w:val="00C95E00"/>
    <w:rsid w:val="00C97219"/>
    <w:rsid w:val="00C97279"/>
    <w:rsid w:val="00CA0AE7"/>
    <w:rsid w:val="00CA0B31"/>
    <w:rsid w:val="00CA0D86"/>
    <w:rsid w:val="00CA38A1"/>
    <w:rsid w:val="00CA3924"/>
    <w:rsid w:val="00CA3BBC"/>
    <w:rsid w:val="00CA3C5F"/>
    <w:rsid w:val="00CA620F"/>
    <w:rsid w:val="00CA7985"/>
    <w:rsid w:val="00CB1FBC"/>
    <w:rsid w:val="00CB2CE0"/>
    <w:rsid w:val="00CB337E"/>
    <w:rsid w:val="00CB3E37"/>
    <w:rsid w:val="00CB5437"/>
    <w:rsid w:val="00CB6025"/>
    <w:rsid w:val="00CB737F"/>
    <w:rsid w:val="00CB7B84"/>
    <w:rsid w:val="00CB7F84"/>
    <w:rsid w:val="00CC0CB7"/>
    <w:rsid w:val="00CC0E3F"/>
    <w:rsid w:val="00CC37CC"/>
    <w:rsid w:val="00CC3876"/>
    <w:rsid w:val="00CC3932"/>
    <w:rsid w:val="00CC3A0A"/>
    <w:rsid w:val="00CC3E0D"/>
    <w:rsid w:val="00CC4D25"/>
    <w:rsid w:val="00CC55EA"/>
    <w:rsid w:val="00CC5981"/>
    <w:rsid w:val="00CC5D78"/>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7431"/>
    <w:rsid w:val="00CE00AB"/>
    <w:rsid w:val="00CE0B38"/>
    <w:rsid w:val="00CE1B27"/>
    <w:rsid w:val="00CE1BC0"/>
    <w:rsid w:val="00CE2F18"/>
    <w:rsid w:val="00CE4774"/>
    <w:rsid w:val="00CE49A9"/>
    <w:rsid w:val="00CE4F2C"/>
    <w:rsid w:val="00CE505E"/>
    <w:rsid w:val="00CE52D9"/>
    <w:rsid w:val="00CE5950"/>
    <w:rsid w:val="00CE783C"/>
    <w:rsid w:val="00CF028F"/>
    <w:rsid w:val="00CF0853"/>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B70"/>
    <w:rsid w:val="00D070B0"/>
    <w:rsid w:val="00D072D6"/>
    <w:rsid w:val="00D10A41"/>
    <w:rsid w:val="00D11289"/>
    <w:rsid w:val="00D11D69"/>
    <w:rsid w:val="00D12DFE"/>
    <w:rsid w:val="00D12E6C"/>
    <w:rsid w:val="00D151C3"/>
    <w:rsid w:val="00D16B72"/>
    <w:rsid w:val="00D1701F"/>
    <w:rsid w:val="00D173F9"/>
    <w:rsid w:val="00D17961"/>
    <w:rsid w:val="00D17C48"/>
    <w:rsid w:val="00D17E92"/>
    <w:rsid w:val="00D200CE"/>
    <w:rsid w:val="00D21040"/>
    <w:rsid w:val="00D21161"/>
    <w:rsid w:val="00D22B63"/>
    <w:rsid w:val="00D23130"/>
    <w:rsid w:val="00D24113"/>
    <w:rsid w:val="00D247DB"/>
    <w:rsid w:val="00D257FF"/>
    <w:rsid w:val="00D26AF1"/>
    <w:rsid w:val="00D30937"/>
    <w:rsid w:val="00D30EA5"/>
    <w:rsid w:val="00D33460"/>
    <w:rsid w:val="00D337AA"/>
    <w:rsid w:val="00D3434F"/>
    <w:rsid w:val="00D34E2A"/>
    <w:rsid w:val="00D359E6"/>
    <w:rsid w:val="00D365BD"/>
    <w:rsid w:val="00D3703B"/>
    <w:rsid w:val="00D378BB"/>
    <w:rsid w:val="00D4020F"/>
    <w:rsid w:val="00D40837"/>
    <w:rsid w:val="00D40B38"/>
    <w:rsid w:val="00D40E3C"/>
    <w:rsid w:val="00D410BD"/>
    <w:rsid w:val="00D41BFB"/>
    <w:rsid w:val="00D43478"/>
    <w:rsid w:val="00D45479"/>
    <w:rsid w:val="00D45B4E"/>
    <w:rsid w:val="00D463C6"/>
    <w:rsid w:val="00D476B2"/>
    <w:rsid w:val="00D5016B"/>
    <w:rsid w:val="00D51127"/>
    <w:rsid w:val="00D521AD"/>
    <w:rsid w:val="00D53EEB"/>
    <w:rsid w:val="00D54090"/>
    <w:rsid w:val="00D54169"/>
    <w:rsid w:val="00D54282"/>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C"/>
    <w:rsid w:val="00D66BB7"/>
    <w:rsid w:val="00D66D76"/>
    <w:rsid w:val="00D7034E"/>
    <w:rsid w:val="00D732BB"/>
    <w:rsid w:val="00D73429"/>
    <w:rsid w:val="00D73AE5"/>
    <w:rsid w:val="00D73E53"/>
    <w:rsid w:val="00D74EAF"/>
    <w:rsid w:val="00D77C45"/>
    <w:rsid w:val="00D8022E"/>
    <w:rsid w:val="00D83EE7"/>
    <w:rsid w:val="00D8538A"/>
    <w:rsid w:val="00D853BE"/>
    <w:rsid w:val="00D8564D"/>
    <w:rsid w:val="00D86050"/>
    <w:rsid w:val="00D877BE"/>
    <w:rsid w:val="00D87ED7"/>
    <w:rsid w:val="00D87F33"/>
    <w:rsid w:val="00D9094B"/>
    <w:rsid w:val="00D90B62"/>
    <w:rsid w:val="00D91505"/>
    <w:rsid w:val="00D92958"/>
    <w:rsid w:val="00D929A5"/>
    <w:rsid w:val="00D92F4B"/>
    <w:rsid w:val="00DA0024"/>
    <w:rsid w:val="00DA0819"/>
    <w:rsid w:val="00DA0B0E"/>
    <w:rsid w:val="00DA26BF"/>
    <w:rsid w:val="00DA38A7"/>
    <w:rsid w:val="00DA3FB0"/>
    <w:rsid w:val="00DA4B4F"/>
    <w:rsid w:val="00DA5508"/>
    <w:rsid w:val="00DA5C47"/>
    <w:rsid w:val="00DA6488"/>
    <w:rsid w:val="00DA6556"/>
    <w:rsid w:val="00DA6A0A"/>
    <w:rsid w:val="00DA7270"/>
    <w:rsid w:val="00DA7F04"/>
    <w:rsid w:val="00DB03D4"/>
    <w:rsid w:val="00DB0E59"/>
    <w:rsid w:val="00DB15F6"/>
    <w:rsid w:val="00DB24F5"/>
    <w:rsid w:val="00DB3872"/>
    <w:rsid w:val="00DB40FB"/>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BE4"/>
    <w:rsid w:val="00DC7FBB"/>
    <w:rsid w:val="00DD1204"/>
    <w:rsid w:val="00DD3F4B"/>
    <w:rsid w:val="00DD524A"/>
    <w:rsid w:val="00DD62E5"/>
    <w:rsid w:val="00DE19A6"/>
    <w:rsid w:val="00DE2EB4"/>
    <w:rsid w:val="00DE44F0"/>
    <w:rsid w:val="00DE4569"/>
    <w:rsid w:val="00DE4676"/>
    <w:rsid w:val="00DE49C9"/>
    <w:rsid w:val="00DE4F4C"/>
    <w:rsid w:val="00DE5649"/>
    <w:rsid w:val="00DE5F88"/>
    <w:rsid w:val="00DE61B6"/>
    <w:rsid w:val="00DE69BB"/>
    <w:rsid w:val="00DE7063"/>
    <w:rsid w:val="00DE74A2"/>
    <w:rsid w:val="00DE7E7C"/>
    <w:rsid w:val="00DF0141"/>
    <w:rsid w:val="00DF03C5"/>
    <w:rsid w:val="00DF2465"/>
    <w:rsid w:val="00DF275C"/>
    <w:rsid w:val="00DF3E97"/>
    <w:rsid w:val="00DF5678"/>
    <w:rsid w:val="00DF64D4"/>
    <w:rsid w:val="00DF66F4"/>
    <w:rsid w:val="00DF7934"/>
    <w:rsid w:val="00E00389"/>
    <w:rsid w:val="00E00D1B"/>
    <w:rsid w:val="00E016DA"/>
    <w:rsid w:val="00E02EDA"/>
    <w:rsid w:val="00E03EEB"/>
    <w:rsid w:val="00E04E0C"/>
    <w:rsid w:val="00E05140"/>
    <w:rsid w:val="00E07BCE"/>
    <w:rsid w:val="00E1057B"/>
    <w:rsid w:val="00E1099C"/>
    <w:rsid w:val="00E10B2E"/>
    <w:rsid w:val="00E10FEF"/>
    <w:rsid w:val="00E129F6"/>
    <w:rsid w:val="00E14B97"/>
    <w:rsid w:val="00E15821"/>
    <w:rsid w:val="00E166D3"/>
    <w:rsid w:val="00E174D2"/>
    <w:rsid w:val="00E20089"/>
    <w:rsid w:val="00E214BC"/>
    <w:rsid w:val="00E22275"/>
    <w:rsid w:val="00E23D59"/>
    <w:rsid w:val="00E257CA"/>
    <w:rsid w:val="00E25FFC"/>
    <w:rsid w:val="00E27A04"/>
    <w:rsid w:val="00E301FC"/>
    <w:rsid w:val="00E306E7"/>
    <w:rsid w:val="00E30F70"/>
    <w:rsid w:val="00E3292A"/>
    <w:rsid w:val="00E334DF"/>
    <w:rsid w:val="00E3386C"/>
    <w:rsid w:val="00E35905"/>
    <w:rsid w:val="00E360E0"/>
    <w:rsid w:val="00E36D0C"/>
    <w:rsid w:val="00E403BD"/>
    <w:rsid w:val="00E403E6"/>
    <w:rsid w:val="00E406FD"/>
    <w:rsid w:val="00E41276"/>
    <w:rsid w:val="00E41A7E"/>
    <w:rsid w:val="00E4341A"/>
    <w:rsid w:val="00E44628"/>
    <w:rsid w:val="00E4514D"/>
    <w:rsid w:val="00E455C3"/>
    <w:rsid w:val="00E457FB"/>
    <w:rsid w:val="00E46BC7"/>
    <w:rsid w:val="00E46F3B"/>
    <w:rsid w:val="00E50054"/>
    <w:rsid w:val="00E5025B"/>
    <w:rsid w:val="00E5096C"/>
    <w:rsid w:val="00E51458"/>
    <w:rsid w:val="00E51778"/>
    <w:rsid w:val="00E523C4"/>
    <w:rsid w:val="00E52D66"/>
    <w:rsid w:val="00E55048"/>
    <w:rsid w:val="00E57279"/>
    <w:rsid w:val="00E57FCD"/>
    <w:rsid w:val="00E60A59"/>
    <w:rsid w:val="00E61A7B"/>
    <w:rsid w:val="00E62D38"/>
    <w:rsid w:val="00E63DAA"/>
    <w:rsid w:val="00E64D96"/>
    <w:rsid w:val="00E65471"/>
    <w:rsid w:val="00E666B5"/>
    <w:rsid w:val="00E66807"/>
    <w:rsid w:val="00E669C8"/>
    <w:rsid w:val="00E66CFE"/>
    <w:rsid w:val="00E66E46"/>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60C"/>
    <w:rsid w:val="00E838D8"/>
    <w:rsid w:val="00E83DDF"/>
    <w:rsid w:val="00E84327"/>
    <w:rsid w:val="00E853C5"/>
    <w:rsid w:val="00E8591D"/>
    <w:rsid w:val="00E86808"/>
    <w:rsid w:val="00E87716"/>
    <w:rsid w:val="00E8799C"/>
    <w:rsid w:val="00E9005B"/>
    <w:rsid w:val="00E904F6"/>
    <w:rsid w:val="00E918C2"/>
    <w:rsid w:val="00E92582"/>
    <w:rsid w:val="00E934A8"/>
    <w:rsid w:val="00E9460A"/>
    <w:rsid w:val="00E94DA8"/>
    <w:rsid w:val="00E95977"/>
    <w:rsid w:val="00E96758"/>
    <w:rsid w:val="00E97D2A"/>
    <w:rsid w:val="00EA2D03"/>
    <w:rsid w:val="00EA2DB0"/>
    <w:rsid w:val="00EA31FE"/>
    <w:rsid w:val="00EA3EDD"/>
    <w:rsid w:val="00EA4337"/>
    <w:rsid w:val="00EA4C7C"/>
    <w:rsid w:val="00EA5A4C"/>
    <w:rsid w:val="00EB02A8"/>
    <w:rsid w:val="00EB0424"/>
    <w:rsid w:val="00EB0999"/>
    <w:rsid w:val="00EB0F45"/>
    <w:rsid w:val="00EB3488"/>
    <w:rsid w:val="00EB3A68"/>
    <w:rsid w:val="00EB403C"/>
    <w:rsid w:val="00EB47A4"/>
    <w:rsid w:val="00EB47ED"/>
    <w:rsid w:val="00EB48C0"/>
    <w:rsid w:val="00EB5157"/>
    <w:rsid w:val="00EB5C99"/>
    <w:rsid w:val="00EB7EF3"/>
    <w:rsid w:val="00EC0F72"/>
    <w:rsid w:val="00EC1788"/>
    <w:rsid w:val="00EC1C8B"/>
    <w:rsid w:val="00EC1D54"/>
    <w:rsid w:val="00EC285B"/>
    <w:rsid w:val="00EC2AFC"/>
    <w:rsid w:val="00EC4B0D"/>
    <w:rsid w:val="00EC4D18"/>
    <w:rsid w:val="00EC57D9"/>
    <w:rsid w:val="00EC5DF6"/>
    <w:rsid w:val="00EC64C4"/>
    <w:rsid w:val="00EC7FC5"/>
    <w:rsid w:val="00ED0822"/>
    <w:rsid w:val="00ED126A"/>
    <w:rsid w:val="00ED2CAA"/>
    <w:rsid w:val="00ED4092"/>
    <w:rsid w:val="00ED4E3D"/>
    <w:rsid w:val="00ED575F"/>
    <w:rsid w:val="00ED5EFF"/>
    <w:rsid w:val="00ED6F73"/>
    <w:rsid w:val="00EE1D16"/>
    <w:rsid w:val="00EE212B"/>
    <w:rsid w:val="00EE21CF"/>
    <w:rsid w:val="00EE2956"/>
    <w:rsid w:val="00EE4530"/>
    <w:rsid w:val="00EE4FEA"/>
    <w:rsid w:val="00EE5D29"/>
    <w:rsid w:val="00EE6756"/>
    <w:rsid w:val="00EE6F39"/>
    <w:rsid w:val="00EE7202"/>
    <w:rsid w:val="00EF132D"/>
    <w:rsid w:val="00EF1353"/>
    <w:rsid w:val="00EF13A4"/>
    <w:rsid w:val="00EF1593"/>
    <w:rsid w:val="00EF1E86"/>
    <w:rsid w:val="00EF2BA1"/>
    <w:rsid w:val="00EF342E"/>
    <w:rsid w:val="00EF3E75"/>
    <w:rsid w:val="00EF49B8"/>
    <w:rsid w:val="00EF4B16"/>
    <w:rsid w:val="00EF5F07"/>
    <w:rsid w:val="00EF6C30"/>
    <w:rsid w:val="00F0020B"/>
    <w:rsid w:val="00F00280"/>
    <w:rsid w:val="00F008E1"/>
    <w:rsid w:val="00F02E45"/>
    <w:rsid w:val="00F0422B"/>
    <w:rsid w:val="00F04F56"/>
    <w:rsid w:val="00F0589B"/>
    <w:rsid w:val="00F07315"/>
    <w:rsid w:val="00F07D98"/>
    <w:rsid w:val="00F10567"/>
    <w:rsid w:val="00F139D6"/>
    <w:rsid w:val="00F13DC2"/>
    <w:rsid w:val="00F144BF"/>
    <w:rsid w:val="00F14873"/>
    <w:rsid w:val="00F14EC0"/>
    <w:rsid w:val="00F165F0"/>
    <w:rsid w:val="00F16E44"/>
    <w:rsid w:val="00F170E7"/>
    <w:rsid w:val="00F1795F"/>
    <w:rsid w:val="00F21341"/>
    <w:rsid w:val="00F216D0"/>
    <w:rsid w:val="00F22B29"/>
    <w:rsid w:val="00F22CD1"/>
    <w:rsid w:val="00F230D8"/>
    <w:rsid w:val="00F236C6"/>
    <w:rsid w:val="00F23A11"/>
    <w:rsid w:val="00F241A6"/>
    <w:rsid w:val="00F26A52"/>
    <w:rsid w:val="00F30A18"/>
    <w:rsid w:val="00F30C37"/>
    <w:rsid w:val="00F31638"/>
    <w:rsid w:val="00F3208F"/>
    <w:rsid w:val="00F3545E"/>
    <w:rsid w:val="00F359A4"/>
    <w:rsid w:val="00F36883"/>
    <w:rsid w:val="00F36EA9"/>
    <w:rsid w:val="00F378C2"/>
    <w:rsid w:val="00F40814"/>
    <w:rsid w:val="00F40EED"/>
    <w:rsid w:val="00F412E8"/>
    <w:rsid w:val="00F42063"/>
    <w:rsid w:val="00F424AD"/>
    <w:rsid w:val="00F42750"/>
    <w:rsid w:val="00F428CB"/>
    <w:rsid w:val="00F43593"/>
    <w:rsid w:val="00F43C87"/>
    <w:rsid w:val="00F43CAB"/>
    <w:rsid w:val="00F447D0"/>
    <w:rsid w:val="00F46148"/>
    <w:rsid w:val="00F46B40"/>
    <w:rsid w:val="00F475B2"/>
    <w:rsid w:val="00F47842"/>
    <w:rsid w:val="00F520FF"/>
    <w:rsid w:val="00F52FA7"/>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A5F"/>
    <w:rsid w:val="00F745CD"/>
    <w:rsid w:val="00F747F7"/>
    <w:rsid w:val="00F75178"/>
    <w:rsid w:val="00F753C6"/>
    <w:rsid w:val="00F769FA"/>
    <w:rsid w:val="00F76C9B"/>
    <w:rsid w:val="00F76D24"/>
    <w:rsid w:val="00F80299"/>
    <w:rsid w:val="00F8102A"/>
    <w:rsid w:val="00F8250A"/>
    <w:rsid w:val="00F83183"/>
    <w:rsid w:val="00F84926"/>
    <w:rsid w:val="00F8501E"/>
    <w:rsid w:val="00F8563F"/>
    <w:rsid w:val="00F85D33"/>
    <w:rsid w:val="00F85F80"/>
    <w:rsid w:val="00F86145"/>
    <w:rsid w:val="00F86764"/>
    <w:rsid w:val="00F86F25"/>
    <w:rsid w:val="00F87CA7"/>
    <w:rsid w:val="00F87CC4"/>
    <w:rsid w:val="00F87F23"/>
    <w:rsid w:val="00F901E4"/>
    <w:rsid w:val="00F9091F"/>
    <w:rsid w:val="00F90CC3"/>
    <w:rsid w:val="00F92628"/>
    <w:rsid w:val="00F934C2"/>
    <w:rsid w:val="00F937A0"/>
    <w:rsid w:val="00F9403C"/>
    <w:rsid w:val="00F94044"/>
    <w:rsid w:val="00F94242"/>
    <w:rsid w:val="00F96D0F"/>
    <w:rsid w:val="00F96D10"/>
    <w:rsid w:val="00FA0437"/>
    <w:rsid w:val="00FA06AC"/>
    <w:rsid w:val="00FA1279"/>
    <w:rsid w:val="00FA1284"/>
    <w:rsid w:val="00FA20AA"/>
    <w:rsid w:val="00FA239C"/>
    <w:rsid w:val="00FA2639"/>
    <w:rsid w:val="00FA31CD"/>
    <w:rsid w:val="00FA3B2D"/>
    <w:rsid w:val="00FA4D11"/>
    <w:rsid w:val="00FA5178"/>
    <w:rsid w:val="00FA52CF"/>
    <w:rsid w:val="00FA5838"/>
    <w:rsid w:val="00FA5B3F"/>
    <w:rsid w:val="00FB14D8"/>
    <w:rsid w:val="00FB210B"/>
    <w:rsid w:val="00FB2889"/>
    <w:rsid w:val="00FB2A20"/>
    <w:rsid w:val="00FB3A86"/>
    <w:rsid w:val="00FB51F8"/>
    <w:rsid w:val="00FB5948"/>
    <w:rsid w:val="00FB62AC"/>
    <w:rsid w:val="00FB63BA"/>
    <w:rsid w:val="00FC077F"/>
    <w:rsid w:val="00FC131F"/>
    <w:rsid w:val="00FC1719"/>
    <w:rsid w:val="00FC1F86"/>
    <w:rsid w:val="00FC57DC"/>
    <w:rsid w:val="00FC6292"/>
    <w:rsid w:val="00FC78EF"/>
    <w:rsid w:val="00FD12A5"/>
    <w:rsid w:val="00FD6084"/>
    <w:rsid w:val="00FD7D1D"/>
    <w:rsid w:val="00FE15E6"/>
    <w:rsid w:val="00FE1927"/>
    <w:rsid w:val="00FE1BFA"/>
    <w:rsid w:val="00FE25C5"/>
    <w:rsid w:val="00FE263F"/>
    <w:rsid w:val="00FE36D1"/>
    <w:rsid w:val="00FE38E9"/>
    <w:rsid w:val="00FE3917"/>
    <w:rsid w:val="00FE3A83"/>
    <w:rsid w:val="00FE4CBF"/>
    <w:rsid w:val="00FE5B65"/>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qFormat/>
    <w:rsid w:val="00505ADB"/>
    <w:pPr>
      <w:numPr>
        <w:ilvl w:val="5"/>
        <w:numId w:val="7"/>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semiHidden/>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CW_Lista"/>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CW_Lista Znak"/>
    <w:link w:val="Akapitzlist"/>
    <w:uiPriority w:val="34"/>
    <w:locked/>
    <w:rsid w:val="004B204B"/>
    <w:rPr>
      <w:rFonts w:ascii="Calibri" w:hAnsi="Calibri"/>
      <w:sz w:val="22"/>
      <w:szCs w:val="22"/>
    </w:rPr>
  </w:style>
  <w:style w:type="character" w:customStyle="1" w:styleId="Nierozpoznanawzmianka3">
    <w:name w:val="Nierozpoznana wzmianka3"/>
    <w:basedOn w:val="Domylnaczcionkaakapitu"/>
    <w:uiPriority w:val="99"/>
    <w:semiHidden/>
    <w:unhideWhenUsed/>
    <w:rsid w:val="00800D9B"/>
    <w:rPr>
      <w:color w:val="605E5C"/>
      <w:shd w:val="clear" w:color="auto" w:fill="E1DFDD"/>
    </w:rPr>
  </w:style>
  <w:style w:type="character" w:customStyle="1" w:styleId="UnresolvedMention">
    <w:name w:val="Unresolved Mention"/>
    <w:basedOn w:val="Domylnaczcionkaakapitu"/>
    <w:uiPriority w:val="99"/>
    <w:semiHidden/>
    <w:unhideWhenUsed/>
    <w:rsid w:val="00FA52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Sty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635838354">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4714875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glogow@kwpsp.wroc.pl" TargetMode="External"/><Relationship Id="rId18" Type="http://schemas.openxmlformats.org/officeDocument/2006/relationships/hyperlink" Target="mailto:iod@kwpsp.wroc.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kpglogow@kwpsp.wroc.pl" TargetMode="External"/><Relationship Id="rId2" Type="http://schemas.openxmlformats.org/officeDocument/2006/relationships/numbering" Target="numbering.xml"/><Relationship Id="rId16" Type="http://schemas.openxmlformats.org/officeDocument/2006/relationships/hyperlink" Target="mailto:kpglogow@kwpsp.wr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pglogow@kwpsp.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CAA7-3BD4-4335-AA2E-B48D6AF5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10297</Words>
  <Characters>61782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71936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Szymon Szydłowski</cp:lastModifiedBy>
  <cp:revision>55</cp:revision>
  <cp:lastPrinted>2020-11-03T08:53:00Z</cp:lastPrinted>
  <dcterms:created xsi:type="dcterms:W3CDTF">2019-01-14T06:24:00Z</dcterms:created>
  <dcterms:modified xsi:type="dcterms:W3CDTF">2020-11-03T09:05:00Z</dcterms:modified>
</cp:coreProperties>
</file>